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ABE94" w14:textId="0817D2C9" w:rsidR="00CA65BA" w:rsidRDefault="0040475C" w:rsidP="0040475C">
      <w:pPr>
        <w:pStyle w:val="Viimsinimetus"/>
      </w:pPr>
      <w:r>
        <w:rPr>
          <w:noProof/>
          <w:lang w:eastAsia="et-EE"/>
        </w:rPr>
        <w:drawing>
          <wp:anchor distT="0" distB="0" distL="114300" distR="114300" simplePos="0" relativeHeight="251665408" behindDoc="0" locked="0" layoutInCell="0" allowOverlap="0" wp14:anchorId="266A5456" wp14:editId="58322A01">
            <wp:simplePos x="0" y="0"/>
            <wp:positionH relativeFrom="margin">
              <wp:align>center</wp:align>
            </wp:positionH>
            <wp:positionV relativeFrom="page">
              <wp:posOffset>624840</wp:posOffset>
            </wp:positionV>
            <wp:extent cx="1198800" cy="61920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lankettidele.pn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198800" cy="619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A65BA" w:rsidRPr="0097403C">
        <w:t>VIIMSI VALLA</w:t>
      </w:r>
      <w:r w:rsidR="00D06FC8" w:rsidRPr="0097403C">
        <w:t>V</w:t>
      </w:r>
      <w:r w:rsidR="00B17C8C">
        <w:t>OLIKOGU</w:t>
      </w:r>
    </w:p>
    <w:p w14:paraId="1B5E18FF" w14:textId="2406A2C5" w:rsidR="00CA65BA" w:rsidRDefault="00CA65BA" w:rsidP="009D3EE8">
      <w:pPr>
        <w:pStyle w:val="Doknim"/>
      </w:pPr>
      <w:r w:rsidRPr="0040475C">
        <w:t>MÄÄRUS</w:t>
      </w:r>
      <w:r w:rsidR="00DF1DDA">
        <w:t>E EELNÕU</w:t>
      </w:r>
    </w:p>
    <w:p w14:paraId="03F1B167" w14:textId="14FE2B7C" w:rsidR="001E30C3" w:rsidRPr="00704D4F" w:rsidRDefault="00CA65BA" w:rsidP="00704D4F">
      <w:pPr>
        <w:pStyle w:val="Viimsi"/>
      </w:pPr>
      <w:r w:rsidRPr="00704D4F">
        <w:t>Viimsi</w:t>
      </w:r>
      <w:r w:rsidR="001E30C3" w:rsidRPr="00704D4F">
        <w:tab/>
      </w:r>
    </w:p>
    <w:p w14:paraId="6A2F69D3" w14:textId="456E4F67" w:rsidR="001E30C3" w:rsidRDefault="00AA6581" w:rsidP="00824B27">
      <w:pPr>
        <w:pStyle w:val="Pealkiri1"/>
      </w:pPr>
      <w:proofErr w:type="spellStart"/>
      <w:r>
        <w:t>Kelvingi</w:t>
      </w:r>
      <w:proofErr w:type="spellEnd"/>
      <w:r w:rsidR="00445AC8">
        <w:t xml:space="preserve"> maastikukaitseala moodustamine</w:t>
      </w:r>
    </w:p>
    <w:p w14:paraId="37FBA057" w14:textId="5307D589" w:rsidR="004371F2" w:rsidRDefault="004371F2" w:rsidP="00FC0E64">
      <w:pPr>
        <w:pStyle w:val="Preambul"/>
      </w:pPr>
      <w:r>
        <w:t xml:space="preserve">Määrus kehtestatakse </w:t>
      </w:r>
      <w:r w:rsidR="00246DFA">
        <w:t>looduskaitseseaduse § 10 lõike 7 punkti 2 ja kohaliku omavalitsuse seaduse § 22 lõike 1 punkti 37</w:t>
      </w:r>
      <w:r>
        <w:t xml:space="preserve"> alusel.</w:t>
      </w:r>
    </w:p>
    <w:p w14:paraId="4B42F788" w14:textId="0EA63045" w:rsidR="004371F2" w:rsidRDefault="004371F2" w:rsidP="004371F2">
      <w:pPr>
        <w:pStyle w:val="Peatkk"/>
      </w:pPr>
      <w:r>
        <w:br/>
      </w:r>
      <w:r w:rsidR="00F50663">
        <w:t>Ü</w:t>
      </w:r>
      <w:r w:rsidR="00750F5B">
        <w:t>ldsätted</w:t>
      </w:r>
    </w:p>
    <w:p w14:paraId="35BB8F03" w14:textId="70E43396" w:rsidR="00BE7CFC" w:rsidRDefault="000545E7" w:rsidP="00BE7CFC">
      <w:pPr>
        <w:pStyle w:val="Loetelum"/>
      </w:pPr>
      <w:r>
        <w:t xml:space="preserve">§ 1. </w:t>
      </w:r>
      <w:r w:rsidR="00E965AA">
        <w:t>Ala kaitse alla võtmine ja kaitse-eesmärk</w:t>
      </w:r>
    </w:p>
    <w:p w14:paraId="66E0D358" w14:textId="0D4041A7" w:rsidR="001263D6" w:rsidRPr="001D2435" w:rsidRDefault="001263D6" w:rsidP="007518EB">
      <w:pPr>
        <w:pStyle w:val="Bodym"/>
        <w:numPr>
          <w:ilvl w:val="0"/>
          <w:numId w:val="20"/>
        </w:numPr>
      </w:pPr>
      <w:r w:rsidRPr="001D2435">
        <w:t xml:space="preserve">Maastikukaitsealana võetakse kohaliku kaitse alla Harju maakonnas </w:t>
      </w:r>
      <w:r w:rsidR="002F148F">
        <w:rPr>
          <w:rStyle w:val="normaltextrun"/>
          <w:rFonts w:cs="Arial"/>
          <w:color w:val="000000"/>
          <w:szCs w:val="22"/>
          <w:shd w:val="clear" w:color="auto" w:fill="FFFFFF"/>
        </w:rPr>
        <w:t xml:space="preserve">Leppneeme külas asuv ala, mille nimeks saab </w:t>
      </w:r>
      <w:proofErr w:type="spellStart"/>
      <w:r w:rsidR="002F148F">
        <w:rPr>
          <w:rStyle w:val="normaltextrun"/>
          <w:rFonts w:cs="Arial"/>
          <w:color w:val="000000"/>
          <w:szCs w:val="22"/>
          <w:shd w:val="clear" w:color="auto" w:fill="FFFFFF"/>
        </w:rPr>
        <w:t>Kelvingi</w:t>
      </w:r>
      <w:proofErr w:type="spellEnd"/>
      <w:r w:rsidR="002F148F">
        <w:rPr>
          <w:rStyle w:val="normaltextrun"/>
          <w:rFonts w:cs="Arial"/>
          <w:color w:val="000000"/>
          <w:szCs w:val="22"/>
          <w:shd w:val="clear" w:color="auto" w:fill="FFFFFF"/>
        </w:rPr>
        <w:t xml:space="preserve"> maastikukaitseala</w:t>
      </w:r>
      <w:r w:rsidRPr="001D2435">
        <w:t xml:space="preserve"> (edaspidi </w:t>
      </w:r>
      <w:r w:rsidRPr="00F11890">
        <w:rPr>
          <w:i/>
          <w:iCs/>
        </w:rPr>
        <w:t>kaitseala</w:t>
      </w:r>
      <w:r w:rsidRPr="001D2435">
        <w:t>).</w:t>
      </w:r>
    </w:p>
    <w:p w14:paraId="5A18B2C1" w14:textId="31219DDB" w:rsidR="001263D6" w:rsidRPr="001D2435" w:rsidRDefault="001263D6" w:rsidP="007518EB">
      <w:pPr>
        <w:pStyle w:val="Bodym"/>
        <w:numPr>
          <w:ilvl w:val="0"/>
          <w:numId w:val="20"/>
        </w:numPr>
      </w:pPr>
      <w:r w:rsidRPr="001D2435">
        <w:t>Kaitseala kaitse-eesmärk on:</w:t>
      </w:r>
    </w:p>
    <w:p w14:paraId="2FE5FDD4" w14:textId="77777777" w:rsidR="00B7642F" w:rsidRDefault="001263D6" w:rsidP="00B7642F">
      <w:pPr>
        <w:pStyle w:val="ListParagraph"/>
        <w:numPr>
          <w:ilvl w:val="0"/>
          <w:numId w:val="13"/>
        </w:numPr>
      </w:pPr>
      <w:r w:rsidRPr="001D2435">
        <w:t xml:space="preserve">tagada väärtuslike maastike kaitse; </w:t>
      </w:r>
    </w:p>
    <w:p w14:paraId="2E978DB1" w14:textId="07239865" w:rsidR="00B7642F" w:rsidRDefault="00B7642F" w:rsidP="001D2435">
      <w:pPr>
        <w:pStyle w:val="ListParagraph"/>
        <w:numPr>
          <w:ilvl w:val="0"/>
          <w:numId w:val="13"/>
        </w:numPr>
      </w:pPr>
      <w:r>
        <w:t>s</w:t>
      </w:r>
      <w:r w:rsidR="001263D6" w:rsidRPr="001D2435">
        <w:t xml:space="preserve">äilitada ala bioloogilist mitmekesisust, sh kaitsealuseid liike ja nende elupaiku; </w:t>
      </w:r>
    </w:p>
    <w:p w14:paraId="27278CEB" w14:textId="4AD37E0D" w:rsidR="001263D6" w:rsidRPr="001D2435" w:rsidRDefault="001263D6" w:rsidP="001D2435">
      <w:pPr>
        <w:pStyle w:val="ListParagraph"/>
        <w:numPr>
          <w:ilvl w:val="0"/>
          <w:numId w:val="13"/>
        </w:numPr>
      </w:pPr>
      <w:r w:rsidRPr="001D2435">
        <w:t xml:space="preserve">säilitada ja parendada ala </w:t>
      </w:r>
      <w:proofErr w:type="spellStart"/>
      <w:r w:rsidRPr="001D2435">
        <w:t>virgestusvõimalusi</w:t>
      </w:r>
      <w:proofErr w:type="spellEnd"/>
      <w:r w:rsidRPr="001D2435">
        <w:t xml:space="preserve">. </w:t>
      </w:r>
    </w:p>
    <w:p w14:paraId="3355DBD4" w14:textId="1730DB73" w:rsidR="001263D6" w:rsidRPr="001D2435" w:rsidRDefault="001263D6" w:rsidP="00B7642F">
      <w:pPr>
        <w:pStyle w:val="ListParagraph"/>
        <w:numPr>
          <w:ilvl w:val="0"/>
          <w:numId w:val="20"/>
        </w:numPr>
      </w:pPr>
      <w:r w:rsidRPr="001D2435">
        <w:t xml:space="preserve">Kaitseala maa-ala kuulub vastavalt kaitsekorra eripärale ja majandustegevuse piiramise astmele </w:t>
      </w:r>
      <w:proofErr w:type="spellStart"/>
      <w:r w:rsidR="00A43C29">
        <w:t>Kelvingi</w:t>
      </w:r>
      <w:proofErr w:type="spellEnd"/>
      <w:r w:rsidRPr="001D2435">
        <w:t xml:space="preserve"> piiranguvööndisse. </w:t>
      </w:r>
    </w:p>
    <w:p w14:paraId="7FDF204A" w14:textId="20EBBBF6" w:rsidR="001263D6" w:rsidRPr="00EB17A8" w:rsidRDefault="001263D6" w:rsidP="00B7642F">
      <w:pPr>
        <w:pStyle w:val="ListParagraph"/>
        <w:numPr>
          <w:ilvl w:val="0"/>
          <w:numId w:val="20"/>
        </w:numPr>
      </w:pPr>
      <w:r w:rsidRPr="001D2435">
        <w:t>Kaitsealal tuleb arvestada looduskaitseseaduses sätestatud piiranguid käesolevas määruses sätestatud</w:t>
      </w:r>
      <w:r w:rsidRPr="00EB17A8">
        <w:t xml:space="preserve"> erisustega.</w:t>
      </w:r>
      <w:r w:rsidRPr="00B7642F">
        <w:rPr>
          <w:color w:val="FF0000"/>
        </w:rPr>
        <w:t xml:space="preserve"> </w:t>
      </w:r>
    </w:p>
    <w:p w14:paraId="466CD2FA" w14:textId="5AF10DC0" w:rsidR="00BE7CFC" w:rsidRDefault="000545E7" w:rsidP="00BE7CFC">
      <w:pPr>
        <w:pStyle w:val="Loetelum"/>
      </w:pPr>
      <w:r>
        <w:t>§ 2. Kaitseala piir</w:t>
      </w:r>
    </w:p>
    <w:p w14:paraId="77D48A90" w14:textId="77777777" w:rsidR="00E5247D" w:rsidRDefault="00E5247D" w:rsidP="00E5247D">
      <w:pPr>
        <w:pStyle w:val="Bodym"/>
        <w:rPr>
          <w:noProof/>
        </w:rPr>
      </w:pPr>
      <w:r w:rsidRPr="00EB17A8">
        <w:rPr>
          <w:noProof/>
        </w:rPr>
        <w:t>Kaitseala välis- ja vööndi piir on esitatud kaardil määruse lisas</w:t>
      </w:r>
      <w:r w:rsidRPr="00141E81">
        <w:rPr>
          <w:noProof/>
          <w:vertAlign w:val="superscript"/>
        </w:rPr>
        <w:t>1</w:t>
      </w:r>
      <w:r w:rsidRPr="00EB17A8">
        <w:rPr>
          <w:noProof/>
        </w:rPr>
        <w:t xml:space="preserve">. </w:t>
      </w:r>
    </w:p>
    <w:p w14:paraId="0D5204DB" w14:textId="77777777" w:rsidR="00ED43CD" w:rsidRPr="00EB17A8" w:rsidRDefault="00ED43CD" w:rsidP="00ED43CD">
      <w:pPr>
        <w:pStyle w:val="Loetelum"/>
        <w:spacing w:before="240"/>
        <w:rPr>
          <w:b w:val="0"/>
          <w:bCs/>
        </w:rPr>
      </w:pPr>
      <w:r>
        <w:rPr>
          <w:bCs/>
        </w:rPr>
        <w:t xml:space="preserve">§ 3. </w:t>
      </w:r>
      <w:r w:rsidRPr="00EB17A8">
        <w:rPr>
          <w:bCs/>
        </w:rPr>
        <w:t>Kaitseala valitseja</w:t>
      </w:r>
    </w:p>
    <w:p w14:paraId="1E90F5AA" w14:textId="77777777" w:rsidR="00ED43CD" w:rsidRPr="00ED43CD" w:rsidRDefault="00ED43CD" w:rsidP="00ED43CD">
      <w:pPr>
        <w:pStyle w:val="Loetelum"/>
        <w:rPr>
          <w:b w:val="0"/>
        </w:rPr>
      </w:pPr>
      <w:r w:rsidRPr="00ED43CD">
        <w:rPr>
          <w:b w:val="0"/>
        </w:rPr>
        <w:t>Kaitseala valitseja on Viimsi Vallavalitsus.</w:t>
      </w:r>
    </w:p>
    <w:p w14:paraId="384541F8" w14:textId="77777777" w:rsidR="00071189" w:rsidRPr="00EB17A8" w:rsidRDefault="00071189" w:rsidP="00071189">
      <w:pPr>
        <w:pStyle w:val="Loetelum"/>
        <w:spacing w:before="240"/>
      </w:pPr>
      <w:r>
        <w:rPr>
          <w:bCs/>
        </w:rPr>
        <w:t xml:space="preserve">§ 4. </w:t>
      </w:r>
      <w:r w:rsidRPr="00EB17A8">
        <w:rPr>
          <w:bCs/>
        </w:rPr>
        <w:t>Kaitse alla võtmise ja piirangute põhjendus</w:t>
      </w:r>
    </w:p>
    <w:p w14:paraId="54009744" w14:textId="004E5A67" w:rsidR="00071189" w:rsidRPr="00ED43CD" w:rsidRDefault="00071189" w:rsidP="000E29B3">
      <w:r w:rsidRPr="00ED43CD">
        <w:t>Määruse seletuskirjas on esitatud:</w:t>
      </w:r>
    </w:p>
    <w:p w14:paraId="35B7F32E" w14:textId="1C552A5C" w:rsidR="00071189" w:rsidRPr="00ED43CD" w:rsidRDefault="00071189" w:rsidP="00ED43CD">
      <w:pPr>
        <w:pStyle w:val="ListParagraph"/>
        <w:numPr>
          <w:ilvl w:val="1"/>
          <w:numId w:val="21"/>
        </w:numPr>
      </w:pPr>
      <w:r w:rsidRPr="00ED43CD">
        <w:t>põhjendused kaitse alla võtmise eesmärkide vastavuse kohta kaitse alla võtmise eeldustele;</w:t>
      </w:r>
    </w:p>
    <w:p w14:paraId="6CF8FFA1" w14:textId="77777777" w:rsidR="00071189" w:rsidRPr="00ED43CD" w:rsidRDefault="00071189" w:rsidP="00ED43CD">
      <w:pPr>
        <w:pStyle w:val="ListParagraph"/>
        <w:numPr>
          <w:ilvl w:val="1"/>
          <w:numId w:val="21"/>
        </w:numPr>
      </w:pPr>
      <w:r w:rsidRPr="00ED43CD">
        <w:t>põhjendused loodusobjekti kaitse alla võtmise otstarbekuse kohta;</w:t>
      </w:r>
    </w:p>
    <w:p w14:paraId="2773AE1D" w14:textId="77777777" w:rsidR="00071189" w:rsidRPr="00ED43CD" w:rsidRDefault="00071189" w:rsidP="00ED43CD">
      <w:pPr>
        <w:pStyle w:val="ListParagraph"/>
        <w:numPr>
          <w:ilvl w:val="1"/>
          <w:numId w:val="21"/>
        </w:numPr>
      </w:pPr>
      <w:r w:rsidRPr="00ED43CD">
        <w:t>põhjendused kaitstava loodusobjekti tüübi valiku kohta;</w:t>
      </w:r>
    </w:p>
    <w:p w14:paraId="1BEB544C" w14:textId="77777777" w:rsidR="00071189" w:rsidRPr="00ED43CD" w:rsidRDefault="00071189" w:rsidP="00ED43CD">
      <w:pPr>
        <w:pStyle w:val="ListParagraph"/>
        <w:numPr>
          <w:ilvl w:val="1"/>
          <w:numId w:val="21"/>
        </w:numPr>
      </w:pPr>
      <w:r w:rsidRPr="00ED43CD">
        <w:t xml:space="preserve">põhjendused kaitstava loodusobjekti </w:t>
      </w:r>
      <w:proofErr w:type="spellStart"/>
      <w:r w:rsidRPr="00ED43CD">
        <w:t>välis</w:t>
      </w:r>
      <w:proofErr w:type="spellEnd"/>
      <w:r w:rsidRPr="00ED43CD">
        <w:t>- ja vööndi piiri kulgemise kohta;</w:t>
      </w:r>
    </w:p>
    <w:p w14:paraId="2E0D9F35" w14:textId="77777777" w:rsidR="00071189" w:rsidRPr="00ED43CD" w:rsidRDefault="00071189" w:rsidP="00ED43CD">
      <w:pPr>
        <w:pStyle w:val="ListParagraph"/>
        <w:numPr>
          <w:ilvl w:val="1"/>
          <w:numId w:val="21"/>
        </w:numPr>
      </w:pPr>
      <w:r w:rsidRPr="00ED43CD">
        <w:t>põhjendused kaitsekorra kohta;</w:t>
      </w:r>
    </w:p>
    <w:p w14:paraId="5BA1858D" w14:textId="77777777" w:rsidR="00071189" w:rsidRDefault="00071189" w:rsidP="00ED43CD">
      <w:pPr>
        <w:pStyle w:val="ListParagraph"/>
        <w:numPr>
          <w:ilvl w:val="1"/>
          <w:numId w:val="21"/>
        </w:numPr>
      </w:pPr>
      <w:r w:rsidRPr="00ED43CD">
        <w:t>kaitse alla võtmise menetluse kirjeldus, sealhulgas menetlusetappide kronoloogiline loetelu, ärakuulamise tulemused ja menetluse käigus tehtud ettepanekute tulemusel tehtud muudatused</w:t>
      </w:r>
      <w:r w:rsidRPr="00EB17A8">
        <w:t xml:space="preserve"> koos põhjendustega.</w:t>
      </w:r>
    </w:p>
    <w:p w14:paraId="156B32FF" w14:textId="714A2366" w:rsidR="00A3602D" w:rsidRPr="00EB17A8" w:rsidRDefault="00A3602D" w:rsidP="00A3602D">
      <w:pPr>
        <w:pStyle w:val="Peatkk"/>
        <w:numPr>
          <w:ilvl w:val="0"/>
          <w:numId w:val="0"/>
        </w:numPr>
        <w:tabs>
          <w:tab w:val="left" w:pos="708"/>
        </w:tabs>
        <w:spacing w:before="360"/>
      </w:pPr>
      <w:r>
        <w:lastRenderedPageBreak/>
        <w:t>2. peatükk</w:t>
      </w:r>
      <w:r w:rsidRPr="00EB17A8">
        <w:br/>
        <w:t>Kaitseala kaitsekord</w:t>
      </w:r>
    </w:p>
    <w:p w14:paraId="4C901CD7" w14:textId="77777777" w:rsidR="00A3602D" w:rsidRPr="00EB17A8" w:rsidRDefault="00A3602D" w:rsidP="00A3602D">
      <w:pPr>
        <w:pStyle w:val="Loetelum"/>
        <w:tabs>
          <w:tab w:val="num" w:pos="360"/>
        </w:tabs>
        <w:spacing w:before="240" w:after="60"/>
        <w:outlineLvl w:val="0"/>
      </w:pPr>
      <w:r w:rsidRPr="00EB17A8">
        <w:rPr>
          <w:bCs/>
        </w:rPr>
        <w:t>§ 5.</w:t>
      </w:r>
      <w:r w:rsidRPr="00EB17A8">
        <w:t xml:space="preserve"> </w:t>
      </w:r>
      <w:r w:rsidRPr="00EB17A8">
        <w:rPr>
          <w:bCs/>
        </w:rPr>
        <w:t>Lubatud tegevus</w:t>
      </w:r>
    </w:p>
    <w:p w14:paraId="4FAF4F24" w14:textId="6C2260D7" w:rsidR="00A3602D" w:rsidRPr="00750F5B" w:rsidRDefault="00A3602D" w:rsidP="00750F5B">
      <w:pPr>
        <w:pStyle w:val="ListParagraph"/>
        <w:numPr>
          <w:ilvl w:val="0"/>
          <w:numId w:val="26"/>
        </w:numPr>
      </w:pPr>
      <w:r w:rsidRPr="00750F5B">
        <w:t>Kaitsealal on lubatud majandustegevus, arvestades käesolevas määruses sätestatud erisusi.</w:t>
      </w:r>
    </w:p>
    <w:p w14:paraId="137BF0F2" w14:textId="77777777" w:rsidR="00A3602D" w:rsidRPr="00750F5B" w:rsidRDefault="00A3602D" w:rsidP="00750F5B">
      <w:pPr>
        <w:pStyle w:val="ListParagraph"/>
        <w:numPr>
          <w:ilvl w:val="0"/>
          <w:numId w:val="26"/>
        </w:numPr>
      </w:pPr>
      <w:r w:rsidRPr="00750F5B">
        <w:t>Kaitsealal on lubatud:</w:t>
      </w:r>
    </w:p>
    <w:p w14:paraId="14D737BA" w14:textId="1A336A7C" w:rsidR="00A3602D" w:rsidRPr="00750F5B" w:rsidRDefault="00A3602D" w:rsidP="00750F5B">
      <w:pPr>
        <w:pStyle w:val="ListParagraph"/>
        <w:numPr>
          <w:ilvl w:val="1"/>
          <w:numId w:val="26"/>
        </w:numPr>
      </w:pPr>
      <w:r w:rsidRPr="00750F5B">
        <w:t xml:space="preserve">marjade, seente ja teiste metsa kõrvalsaaduste korjamine; </w:t>
      </w:r>
    </w:p>
    <w:p w14:paraId="1F819CCF" w14:textId="77777777" w:rsidR="00A3602D" w:rsidRPr="00750F5B" w:rsidRDefault="00A3602D" w:rsidP="00750F5B">
      <w:pPr>
        <w:pStyle w:val="ListParagraph"/>
        <w:numPr>
          <w:ilvl w:val="1"/>
          <w:numId w:val="26"/>
        </w:numPr>
      </w:pPr>
      <w:r w:rsidRPr="00750F5B">
        <w:t>telkimine, lõkke tegemine ja grillimine selleks ette valmistatud ja tähistatud kohas;</w:t>
      </w:r>
    </w:p>
    <w:p w14:paraId="4A697A8E" w14:textId="77777777" w:rsidR="00A3602D" w:rsidRPr="00750F5B" w:rsidRDefault="00A3602D" w:rsidP="00750F5B">
      <w:pPr>
        <w:pStyle w:val="ListParagraph"/>
        <w:numPr>
          <w:ilvl w:val="1"/>
          <w:numId w:val="26"/>
        </w:numPr>
      </w:pPr>
      <w:r w:rsidRPr="00750F5B">
        <w:t xml:space="preserve">kuni 50 osalejaga rahvaürituste korraldamine selleks </w:t>
      </w:r>
      <w:proofErr w:type="spellStart"/>
      <w:r w:rsidRPr="00750F5B">
        <w:t>ettevalmistamata</w:t>
      </w:r>
      <w:proofErr w:type="spellEnd"/>
      <w:r w:rsidRPr="00750F5B">
        <w:t xml:space="preserve"> ja tähistamata kohas; </w:t>
      </w:r>
    </w:p>
    <w:p w14:paraId="4B8F6CC2" w14:textId="77777777" w:rsidR="00A3602D" w:rsidRPr="00750F5B" w:rsidRDefault="00A3602D" w:rsidP="00750F5B">
      <w:pPr>
        <w:pStyle w:val="ListParagraph"/>
        <w:numPr>
          <w:ilvl w:val="1"/>
          <w:numId w:val="26"/>
        </w:numPr>
      </w:pPr>
      <w:r w:rsidRPr="00750F5B">
        <w:t xml:space="preserve">jalgrattaga sõitmine teedel ja radadel; </w:t>
      </w:r>
    </w:p>
    <w:p w14:paraId="7A85D62F" w14:textId="4AAB7AD2" w:rsidR="00A3602D" w:rsidRPr="00750F5B" w:rsidRDefault="00A3602D" w:rsidP="00750F5B">
      <w:pPr>
        <w:pStyle w:val="ListParagraph"/>
        <w:numPr>
          <w:ilvl w:val="1"/>
          <w:numId w:val="26"/>
        </w:numPr>
      </w:pPr>
      <w:r w:rsidRPr="00750F5B">
        <w:t>metsasihtide hooldamine.</w:t>
      </w:r>
    </w:p>
    <w:p w14:paraId="7B76C2AE" w14:textId="77777777" w:rsidR="00A3602D" w:rsidRPr="00750F5B" w:rsidRDefault="00A3602D" w:rsidP="00750F5B">
      <w:pPr>
        <w:pStyle w:val="ListParagraph"/>
        <w:numPr>
          <w:ilvl w:val="0"/>
          <w:numId w:val="26"/>
        </w:numPr>
      </w:pPr>
      <w:r w:rsidRPr="00750F5B">
        <w:t>Kaitseala valitseja nõusolekul on kaitsealal lubatud:</w:t>
      </w:r>
    </w:p>
    <w:p w14:paraId="161785EC" w14:textId="77777777" w:rsidR="00A3602D" w:rsidRPr="00750F5B" w:rsidRDefault="00A3602D" w:rsidP="000015D9">
      <w:pPr>
        <w:pStyle w:val="ListParagraph"/>
        <w:numPr>
          <w:ilvl w:val="1"/>
          <w:numId w:val="26"/>
        </w:numPr>
      </w:pPr>
      <w:r w:rsidRPr="00750F5B">
        <w:t xml:space="preserve">ulukite arvu reguleerimine; </w:t>
      </w:r>
    </w:p>
    <w:p w14:paraId="1F797A31" w14:textId="77777777" w:rsidR="00A3602D" w:rsidRPr="00750F5B" w:rsidRDefault="00A3602D" w:rsidP="000015D9">
      <w:pPr>
        <w:pStyle w:val="ListParagraph"/>
        <w:numPr>
          <w:ilvl w:val="1"/>
          <w:numId w:val="26"/>
        </w:numPr>
      </w:pPr>
      <w:r w:rsidRPr="00750F5B">
        <w:t xml:space="preserve">üle 50 osalejaga rahvaürituse korraldamine selleks </w:t>
      </w:r>
      <w:proofErr w:type="spellStart"/>
      <w:r w:rsidRPr="00750F5B">
        <w:t>ettevalmistamata</w:t>
      </w:r>
      <w:proofErr w:type="spellEnd"/>
      <w:r w:rsidRPr="00750F5B">
        <w:t xml:space="preserve"> ja tähistamata kohas. </w:t>
      </w:r>
    </w:p>
    <w:p w14:paraId="683B035A" w14:textId="77777777" w:rsidR="00B575DB" w:rsidRPr="00EB17A8" w:rsidRDefault="00B575DB" w:rsidP="00B575DB">
      <w:pPr>
        <w:pStyle w:val="Loetelum"/>
        <w:spacing w:before="240"/>
      </w:pPr>
      <w:r w:rsidRPr="00EB17A8">
        <w:rPr>
          <w:bCs/>
        </w:rPr>
        <w:t>§ 6.</w:t>
      </w:r>
      <w:r w:rsidRPr="00EB17A8">
        <w:t xml:space="preserve"> </w:t>
      </w:r>
      <w:r w:rsidRPr="00EB17A8">
        <w:rPr>
          <w:bCs/>
        </w:rPr>
        <w:t>Keelatud tegevus</w:t>
      </w:r>
    </w:p>
    <w:p w14:paraId="3AFC7062" w14:textId="77777777" w:rsidR="00B575DB" w:rsidRDefault="00B575DB" w:rsidP="00B575DB">
      <w:pPr>
        <w:pStyle w:val="Bodym"/>
        <w:numPr>
          <w:ilvl w:val="0"/>
          <w:numId w:val="27"/>
        </w:numPr>
        <w:spacing w:before="0" w:line="240" w:lineRule="auto"/>
        <w:ind w:left="0" w:firstLine="0"/>
      </w:pPr>
      <w:r w:rsidRPr="00EB17A8">
        <w:t xml:space="preserve">Kaitsealal on keelatud: </w:t>
      </w:r>
    </w:p>
    <w:p w14:paraId="01702D88" w14:textId="77777777" w:rsidR="00B575DB" w:rsidRDefault="00B575DB" w:rsidP="00B575DB">
      <w:pPr>
        <w:pStyle w:val="Bodym"/>
        <w:numPr>
          <w:ilvl w:val="0"/>
          <w:numId w:val="28"/>
        </w:numPr>
        <w:spacing w:before="0" w:line="240" w:lineRule="auto"/>
      </w:pPr>
      <w:r w:rsidRPr="000767CB">
        <w:t xml:space="preserve">uue maaparandussüsteemi rajamine; </w:t>
      </w:r>
    </w:p>
    <w:p w14:paraId="478F6A49" w14:textId="77777777" w:rsidR="00B575DB" w:rsidRDefault="00B575DB" w:rsidP="00B575DB">
      <w:pPr>
        <w:pStyle w:val="Bodym"/>
        <w:numPr>
          <w:ilvl w:val="0"/>
          <w:numId w:val="28"/>
        </w:numPr>
        <w:spacing w:before="0" w:line="240" w:lineRule="auto"/>
      </w:pPr>
      <w:r w:rsidRPr="000767CB">
        <w:t xml:space="preserve">maavara kaevandamine; </w:t>
      </w:r>
    </w:p>
    <w:p w14:paraId="63ED4EFB" w14:textId="77777777" w:rsidR="00B575DB" w:rsidRDefault="00B575DB" w:rsidP="00B575DB">
      <w:pPr>
        <w:pStyle w:val="Bodym"/>
        <w:numPr>
          <w:ilvl w:val="0"/>
          <w:numId w:val="28"/>
        </w:numPr>
        <w:spacing w:before="0" w:line="240" w:lineRule="auto"/>
      </w:pPr>
      <w:proofErr w:type="spellStart"/>
      <w:r w:rsidRPr="000767CB">
        <w:t>puhtpuistute</w:t>
      </w:r>
      <w:proofErr w:type="spellEnd"/>
      <w:r w:rsidRPr="000767CB">
        <w:t xml:space="preserve"> kujundamine ja energiapuistute rajamine;</w:t>
      </w:r>
    </w:p>
    <w:p w14:paraId="21FBDE09" w14:textId="77777777" w:rsidR="00B575DB" w:rsidRDefault="00B575DB" w:rsidP="00B575DB">
      <w:pPr>
        <w:pStyle w:val="Bodym"/>
        <w:numPr>
          <w:ilvl w:val="0"/>
          <w:numId w:val="28"/>
        </w:numPr>
        <w:spacing w:before="0" w:line="240" w:lineRule="auto"/>
      </w:pPr>
      <w:r w:rsidRPr="000767CB">
        <w:t>teha uuendusraiet</w:t>
      </w:r>
      <w:r>
        <w:t>;</w:t>
      </w:r>
      <w:r w:rsidRPr="000767CB">
        <w:t xml:space="preserve"> </w:t>
      </w:r>
    </w:p>
    <w:p w14:paraId="5681B37E" w14:textId="77777777" w:rsidR="00B575DB" w:rsidRDefault="00B575DB" w:rsidP="00B575DB">
      <w:pPr>
        <w:pStyle w:val="Bodym"/>
        <w:numPr>
          <w:ilvl w:val="0"/>
          <w:numId w:val="28"/>
        </w:numPr>
        <w:spacing w:before="0" w:line="240" w:lineRule="auto"/>
      </w:pPr>
      <w:r w:rsidRPr="000767CB">
        <w:t>puidu kokku- ja väljavedu külmumata pinnaselt;</w:t>
      </w:r>
    </w:p>
    <w:p w14:paraId="48CFD9C4" w14:textId="77777777" w:rsidR="00B575DB" w:rsidRDefault="00B575DB" w:rsidP="00B575DB">
      <w:pPr>
        <w:pStyle w:val="Bodym"/>
        <w:numPr>
          <w:ilvl w:val="0"/>
          <w:numId w:val="28"/>
        </w:numPr>
        <w:spacing w:before="0" w:line="240" w:lineRule="auto"/>
      </w:pPr>
      <w:r w:rsidRPr="000767CB">
        <w:t xml:space="preserve">biotsiidi, taimekaitsevahendi ja väetise kasutamine; </w:t>
      </w:r>
    </w:p>
    <w:p w14:paraId="68E20ABE" w14:textId="77777777" w:rsidR="00B575DB" w:rsidRDefault="00B575DB" w:rsidP="00B575DB">
      <w:pPr>
        <w:pStyle w:val="Bodym"/>
        <w:numPr>
          <w:ilvl w:val="0"/>
          <w:numId w:val="28"/>
        </w:numPr>
        <w:spacing w:before="0" w:line="240" w:lineRule="auto"/>
      </w:pPr>
      <w:r>
        <w:t>m</w:t>
      </w:r>
      <w:r w:rsidRPr="000767CB">
        <w:t>ootorsõiduki ja maastikusõidukiga sõitmine, välja arvatud järelevalve- ja päästetöödel, kaitse-eeskirjaga lubatud töödel, kaitseala valitsemisega seotud töödel, liinirajatiste hooldamiseks vajalikel töödel ja maatulundusmaal metsamajandustöödel</w:t>
      </w:r>
      <w:r>
        <w:t>;</w:t>
      </w:r>
      <w:r w:rsidRPr="000767CB">
        <w:t xml:space="preserve">  </w:t>
      </w:r>
    </w:p>
    <w:p w14:paraId="42C3135C" w14:textId="72F48B6F" w:rsidR="00B575DB" w:rsidRPr="0037405C" w:rsidRDefault="00B575DB" w:rsidP="00B575DB">
      <w:pPr>
        <w:pStyle w:val="Bodym"/>
        <w:numPr>
          <w:ilvl w:val="0"/>
          <w:numId w:val="28"/>
        </w:numPr>
        <w:spacing w:before="0" w:line="240" w:lineRule="auto"/>
      </w:pPr>
      <w:r w:rsidRPr="000767CB">
        <w:t xml:space="preserve">ehitise püstitamine, </w:t>
      </w:r>
      <w:r w:rsidR="00CF3F80">
        <w:rPr>
          <w:rStyle w:val="normaltextrun"/>
          <w:rFonts w:cs="Arial"/>
          <w:color w:val="000000"/>
          <w:szCs w:val="22"/>
          <w:shd w:val="clear" w:color="auto" w:fill="FFFFFF"/>
        </w:rPr>
        <w:t xml:space="preserve">v.a  kaitseala, </w:t>
      </w:r>
      <w:proofErr w:type="spellStart"/>
      <w:r w:rsidR="00CF3F80">
        <w:rPr>
          <w:rStyle w:val="normaltextrun"/>
          <w:rFonts w:cs="Arial"/>
          <w:color w:val="000000"/>
          <w:szCs w:val="22"/>
          <w:shd w:val="clear" w:color="auto" w:fill="FFFFFF"/>
        </w:rPr>
        <w:t>virgestus</w:t>
      </w:r>
      <w:proofErr w:type="spellEnd"/>
      <w:r w:rsidR="00CF3F80">
        <w:rPr>
          <w:rStyle w:val="normaltextrun"/>
          <w:rFonts w:cs="Arial"/>
          <w:color w:val="000000"/>
          <w:szCs w:val="22"/>
          <w:shd w:val="clear" w:color="auto" w:fill="FFFFFF"/>
        </w:rPr>
        <w:t xml:space="preserve">-, puhke- ja õppesihtotstarbeks rajatiste ja hoonete ehitamine </w:t>
      </w:r>
      <w:r w:rsidR="00CF3F80">
        <w:rPr>
          <w:rStyle w:val="normaltextrun"/>
          <w:rFonts w:cs="Arial"/>
          <w:szCs w:val="22"/>
          <w:shd w:val="clear" w:color="auto" w:fill="FFFFFF"/>
        </w:rPr>
        <w:t>ning tehnovõrgurajatiste ja -hoonete püstitamine</w:t>
      </w:r>
      <w:r w:rsidRPr="00EB17A8">
        <w:t>.</w:t>
      </w:r>
    </w:p>
    <w:p w14:paraId="50CA7F52" w14:textId="77777777" w:rsidR="00B575DB" w:rsidRDefault="00B575DB" w:rsidP="00B575DB">
      <w:pPr>
        <w:pStyle w:val="Bodym"/>
        <w:spacing w:before="0"/>
      </w:pPr>
      <w:r>
        <w:t xml:space="preserve">(2) </w:t>
      </w:r>
      <w:r w:rsidRPr="00EB17A8">
        <w:t>Kaitseala valitseja nõusolekuta on kaitsealal keelatud:</w:t>
      </w:r>
    </w:p>
    <w:p w14:paraId="038350E6" w14:textId="77777777" w:rsidR="00B575DB" w:rsidRDefault="00B575DB" w:rsidP="00B575DB">
      <w:pPr>
        <w:ind w:left="284"/>
      </w:pPr>
      <w:r>
        <w:t xml:space="preserve">1) </w:t>
      </w:r>
      <w:r w:rsidRPr="0083233A">
        <w:t>muuta katastriüksuse kõlvikute piire ega kõlviku sihtotstarvet;</w:t>
      </w:r>
    </w:p>
    <w:p w14:paraId="5FC32E71" w14:textId="77777777" w:rsidR="00B575DB" w:rsidRDefault="00B575DB" w:rsidP="00B575DB">
      <w:pPr>
        <w:ind w:left="284"/>
      </w:pPr>
      <w:r>
        <w:t xml:space="preserve">2) </w:t>
      </w:r>
      <w:r w:rsidRPr="0083233A">
        <w:t>koostada maakorralduskava ja teostada maakorraldustoiminguid;</w:t>
      </w:r>
    </w:p>
    <w:p w14:paraId="5DD9894E" w14:textId="77777777" w:rsidR="00B575DB" w:rsidRDefault="00B575DB" w:rsidP="00B575DB">
      <w:pPr>
        <w:ind w:left="284"/>
      </w:pPr>
      <w:r>
        <w:t xml:space="preserve">3) </w:t>
      </w:r>
      <w:r w:rsidRPr="0083233A">
        <w:t>kehtestada detailplaneeringut ja üldplaneeringut;</w:t>
      </w:r>
    </w:p>
    <w:p w14:paraId="7D755085" w14:textId="77777777" w:rsidR="00B575DB" w:rsidRDefault="00B575DB" w:rsidP="00B575DB">
      <w:pPr>
        <w:ind w:left="284"/>
      </w:pPr>
      <w:r>
        <w:t xml:space="preserve">4) </w:t>
      </w:r>
      <w:r w:rsidRPr="0083233A">
        <w:t>lubada ehitada ehitusteatise kohustusega või ehitusloakohustuslikku ehitist;</w:t>
      </w:r>
    </w:p>
    <w:p w14:paraId="189F00B2" w14:textId="77777777" w:rsidR="00B575DB" w:rsidRDefault="00B575DB" w:rsidP="00B575DB">
      <w:pPr>
        <w:ind w:left="284"/>
      </w:pPr>
      <w:r>
        <w:t xml:space="preserve">5) </w:t>
      </w:r>
      <w:r w:rsidRPr="0083233A">
        <w:t>anda projekteerimistingimusi;</w:t>
      </w:r>
    </w:p>
    <w:p w14:paraId="26EA623D" w14:textId="77777777" w:rsidR="00B575DB" w:rsidRPr="00EB17A8" w:rsidRDefault="00B575DB" w:rsidP="00B575DB">
      <w:pPr>
        <w:ind w:left="284"/>
      </w:pPr>
      <w:r>
        <w:t xml:space="preserve">6) </w:t>
      </w:r>
      <w:r w:rsidRPr="0083233A">
        <w:t>anda ehitusluba</w:t>
      </w:r>
      <w:r>
        <w:t>.</w:t>
      </w:r>
    </w:p>
    <w:p w14:paraId="08C79322" w14:textId="77777777" w:rsidR="00B575DB" w:rsidRPr="00EB17A8" w:rsidRDefault="00B575DB" w:rsidP="00B575DB">
      <w:pPr>
        <w:pStyle w:val="Loetelum"/>
        <w:spacing w:before="240"/>
      </w:pPr>
      <w:r w:rsidRPr="00EB17A8">
        <w:rPr>
          <w:bCs/>
        </w:rPr>
        <w:t>§ 7.</w:t>
      </w:r>
      <w:r w:rsidRPr="00EB17A8">
        <w:t xml:space="preserve"> </w:t>
      </w:r>
      <w:r w:rsidRPr="00EB17A8">
        <w:rPr>
          <w:bCs/>
        </w:rPr>
        <w:t>Tegevuse kooskõlastamine</w:t>
      </w:r>
      <w:r w:rsidRPr="00EB17A8">
        <w:t xml:space="preserve"> </w:t>
      </w:r>
    </w:p>
    <w:p w14:paraId="6B643213" w14:textId="77777777" w:rsidR="00B575DB" w:rsidRDefault="00B575DB" w:rsidP="00B575DB">
      <w:pPr>
        <w:pStyle w:val="Bodym"/>
        <w:numPr>
          <w:ilvl w:val="0"/>
          <w:numId w:val="29"/>
        </w:numPr>
        <w:ind w:left="0" w:firstLine="0"/>
      </w:pPr>
      <w:r w:rsidRPr="00EB17A8">
        <w:t xml:space="preserve">Kaitstava loodusobjekti valitseja ei </w:t>
      </w:r>
      <w:r w:rsidRPr="00EA005B">
        <w:t xml:space="preserve">kooskõlasta § 6 lg 2 </w:t>
      </w:r>
      <w:r w:rsidRPr="00EB17A8">
        <w:t xml:space="preserve">tegevust, mis vajab kaitse-eeskirja kohaselt kaitstava loodusobjekti valitseja nõusolekut, kui see võib kahjustada kaitstava loodusobjekti kaitse eesmärgi saavutamist või kaitstava loodusobjekti seisundit. </w:t>
      </w:r>
    </w:p>
    <w:p w14:paraId="7DE201FA" w14:textId="77777777" w:rsidR="00B575DB" w:rsidRPr="00EB17A8" w:rsidRDefault="00B575DB" w:rsidP="00B575DB">
      <w:pPr>
        <w:pStyle w:val="Bodym"/>
      </w:pPr>
      <w:r>
        <w:t xml:space="preserve">(2) </w:t>
      </w:r>
      <w:r w:rsidRPr="00EB17A8">
        <w:t xml:space="preserve">Kaitstava loodusobjekti valitseja võib </w:t>
      </w:r>
      <w:r w:rsidRPr="00377556">
        <w:t xml:space="preserve">§ 6 lg 2 </w:t>
      </w:r>
      <w:r w:rsidRPr="00EB17A8">
        <w:t xml:space="preserve">nimetatud tegevuste ja muude tegevuste, mis kaitse-eeskirja kohaselt vajavad kaitstava loodusobjekti valitseja nõusolekut, kooskõlastamisel kirjalikult seada tingimusi, mille täitmisel tegevus ei kahjusta kaitstava loodusobjekti kaitse eesmärgi saavutamist või kaitstava loodusobjekti seisundit. </w:t>
      </w:r>
    </w:p>
    <w:p w14:paraId="6272D66B" w14:textId="77777777" w:rsidR="00B575DB" w:rsidRPr="00EB17A8" w:rsidRDefault="00B575DB" w:rsidP="00B575DB">
      <w:pPr>
        <w:pStyle w:val="Bodym"/>
      </w:pPr>
      <w:r>
        <w:t xml:space="preserve">(3) </w:t>
      </w:r>
      <w:r w:rsidRPr="00EB17A8">
        <w:t xml:space="preserve">Kui </w:t>
      </w:r>
      <w:r w:rsidRPr="00377556">
        <w:t xml:space="preserve">§ 6 lg 2 </w:t>
      </w:r>
      <w:r w:rsidRPr="00EB17A8">
        <w:t>nimetatud tegevusi ei esitatud kaitstava loodusobjekti valitsejale kooskõlastamiseks või tegevustes ei arvestatud käesoleva paragrahvi lõike 2 alusel seatud tingimusi, ei teki isikul, kelle huvides nimetatud tegevus on, vastavalt haldusmenetluse seadusele õiguspärast ootust sellise tegevuse õiguspärasuse osas.</w:t>
      </w:r>
    </w:p>
    <w:p w14:paraId="6A98B7C9" w14:textId="52E59EB1" w:rsidR="00B575DB" w:rsidRPr="00EB17A8" w:rsidRDefault="00863128" w:rsidP="00863128">
      <w:pPr>
        <w:pStyle w:val="Peatkk"/>
        <w:numPr>
          <w:ilvl w:val="0"/>
          <w:numId w:val="0"/>
        </w:numPr>
        <w:tabs>
          <w:tab w:val="left" w:pos="708"/>
        </w:tabs>
        <w:ind w:left="360"/>
      </w:pPr>
      <w:r>
        <w:lastRenderedPageBreak/>
        <w:t>3. peatükk</w:t>
      </w:r>
      <w:r w:rsidR="00B575DB" w:rsidRPr="00EB17A8">
        <w:br/>
        <w:t>Lõppsätted</w:t>
      </w:r>
    </w:p>
    <w:p w14:paraId="7FCF8FF4" w14:textId="77777777" w:rsidR="00B575DB" w:rsidRPr="00EB17A8" w:rsidRDefault="00B575DB" w:rsidP="00B575DB">
      <w:pPr>
        <w:pStyle w:val="Loetelum"/>
        <w:spacing w:before="240"/>
        <w:rPr>
          <w:bCs/>
        </w:rPr>
      </w:pPr>
      <w:r w:rsidRPr="00EB17A8">
        <w:t>§ 8. Vaidlustamine</w:t>
      </w:r>
      <w:r w:rsidRPr="00EB17A8">
        <w:rPr>
          <w:bCs/>
        </w:rPr>
        <w:t xml:space="preserve"> </w:t>
      </w:r>
    </w:p>
    <w:p w14:paraId="58D28018" w14:textId="77777777" w:rsidR="00B575DB" w:rsidRPr="00863128" w:rsidRDefault="00B575DB" w:rsidP="00B575DB">
      <w:pPr>
        <w:pStyle w:val="Loetelum"/>
        <w:rPr>
          <w:b w:val="0"/>
        </w:rPr>
      </w:pPr>
      <w:r w:rsidRPr="00FD6E76">
        <w:rPr>
          <w:b w:val="0"/>
        </w:rPr>
        <w:t>Määrust</w:t>
      </w:r>
      <w:r w:rsidRPr="00863128">
        <w:rPr>
          <w:b w:val="0"/>
        </w:rPr>
        <w:t xml:space="preserve"> on võimalik vaidlustada, esitades kaebuse halduskohtusse halduskohtumenetluse seadustikus sätestatud korras, osas, millest tulenevad kinnisasja omanikule või valdajale õigused ja kohustused, mis puudutavad kinnisasja kasutamist või käsutamist.</w:t>
      </w:r>
    </w:p>
    <w:p w14:paraId="4BBD8C96" w14:textId="308EE83F" w:rsidR="002D00F6" w:rsidRDefault="00276756" w:rsidP="002D00F6">
      <w:pPr>
        <w:pStyle w:val="Loetelum"/>
      </w:pPr>
      <w:r>
        <w:t xml:space="preserve">§ 9. </w:t>
      </w:r>
      <w:r w:rsidR="002D00F6">
        <w:t>Määruse rakendamine</w:t>
      </w:r>
    </w:p>
    <w:p w14:paraId="41C73919" w14:textId="77777777" w:rsidR="009D3EE8" w:rsidRDefault="00CA65BA" w:rsidP="009D3EE8">
      <w:pPr>
        <w:pStyle w:val="Bodym"/>
        <w:rPr>
          <w:noProof/>
        </w:rPr>
      </w:pPr>
      <w:r w:rsidRPr="00637EB3">
        <w:rPr>
          <w:noProof/>
        </w:rPr>
        <w:t>Määrus</w:t>
      </w:r>
      <w:r w:rsidRPr="00344CCD">
        <w:rPr>
          <w:noProof/>
        </w:rPr>
        <w:t xml:space="preserve"> avaldatakse Viimsi valla veebilehel.</w:t>
      </w:r>
    </w:p>
    <w:p w14:paraId="12E64F6C" w14:textId="64D943B7" w:rsidR="009D3EE8" w:rsidRDefault="00276756" w:rsidP="002D00F6">
      <w:pPr>
        <w:pStyle w:val="Loetelum"/>
      </w:pPr>
      <w:r>
        <w:t xml:space="preserve">§ 10. </w:t>
      </w:r>
      <w:r w:rsidR="009D3EE8">
        <w:t>Määruse jõustumine</w:t>
      </w:r>
    </w:p>
    <w:p w14:paraId="2881A5D2" w14:textId="77777777" w:rsidR="002D00F6" w:rsidRDefault="002D00F6" w:rsidP="009D3EE8">
      <w:pPr>
        <w:pStyle w:val="Bodym"/>
        <w:rPr>
          <w:noProof/>
        </w:rPr>
      </w:pPr>
      <w:r>
        <w:t>Määruse jõustu</w:t>
      </w:r>
      <w:r w:rsidR="0094461D">
        <w:t xml:space="preserve">b </w:t>
      </w:r>
      <w:r w:rsidR="0094461D" w:rsidRPr="003E255B">
        <w:rPr>
          <w:noProof/>
        </w:rPr>
        <w:t>kolmandal päeval pärast avalikustamist Riigi Teatajas</w:t>
      </w:r>
      <w:r w:rsidR="00EB59BA">
        <w:rPr>
          <w:noProof/>
        </w:rPr>
        <w:t>.</w:t>
      </w:r>
    </w:p>
    <w:p w14:paraId="2D97DBEB" w14:textId="77777777" w:rsidR="0071322E" w:rsidRDefault="0071322E" w:rsidP="009D3EE8">
      <w:pPr>
        <w:pStyle w:val="Bodym"/>
        <w:rPr>
          <w:noProof/>
        </w:rPr>
      </w:pPr>
    </w:p>
    <w:p w14:paraId="182D0B35" w14:textId="2528D87E" w:rsidR="00731544" w:rsidRPr="00731544" w:rsidRDefault="0071322E" w:rsidP="0071322E">
      <w:pPr>
        <w:pStyle w:val="Loetelum"/>
        <w:rPr>
          <w:b w:val="0"/>
          <w:bCs/>
          <w:color w:val="0563C1" w:themeColor="hyperlink"/>
          <w:szCs w:val="22"/>
          <w:u w:val="single"/>
        </w:rPr>
      </w:pPr>
      <w:r w:rsidRPr="0071322E">
        <w:rPr>
          <w:rFonts w:cs="Arial"/>
          <w:b w:val="0"/>
          <w:bCs/>
          <w:color w:val="202020"/>
          <w:szCs w:val="22"/>
          <w:shd w:val="clear" w:color="auto" w:fill="FFFFFF"/>
          <w:vertAlign w:val="superscript"/>
        </w:rPr>
        <w:t xml:space="preserve">1 </w:t>
      </w:r>
      <w:r w:rsidRPr="0071322E">
        <w:rPr>
          <w:rFonts w:cs="Arial"/>
          <w:b w:val="0"/>
          <w:bCs/>
          <w:color w:val="202020"/>
          <w:szCs w:val="22"/>
          <w:shd w:val="clear" w:color="auto" w:fill="FFFFFF"/>
        </w:rPr>
        <w:t xml:space="preserve">Kaitseala </w:t>
      </w:r>
      <w:proofErr w:type="spellStart"/>
      <w:r w:rsidRPr="0071322E">
        <w:rPr>
          <w:rFonts w:cs="Arial"/>
          <w:b w:val="0"/>
          <w:bCs/>
          <w:color w:val="202020"/>
          <w:szCs w:val="22"/>
          <w:shd w:val="clear" w:color="auto" w:fill="FFFFFF"/>
        </w:rPr>
        <w:t>välis</w:t>
      </w:r>
      <w:proofErr w:type="spellEnd"/>
      <w:r w:rsidRPr="0071322E">
        <w:rPr>
          <w:rFonts w:cs="Arial"/>
          <w:b w:val="0"/>
          <w:bCs/>
          <w:color w:val="202020"/>
          <w:szCs w:val="22"/>
          <w:shd w:val="clear" w:color="auto" w:fill="FFFFFF"/>
        </w:rPr>
        <w:t>- ja vööndi piir on märgitud määruse lisas esitatud kaardil, mille koostamisel on kasutatud Eesti põhikaarti (mõõtkava 1:10 000) ja maakatastri andmeid. </w:t>
      </w:r>
      <w:r w:rsidRPr="0071322E">
        <w:rPr>
          <w:b w:val="0"/>
          <w:bCs/>
          <w:szCs w:val="22"/>
        </w:rPr>
        <w:t xml:space="preserve">Kaitse-eeskirja, kaitseala kaardiga ning seletuskirjaga saab tutvuda Viimsi vallavalitsuse keskkonnaosakonnas ning Viimsi valla veebilehel </w:t>
      </w:r>
      <w:hyperlink r:id="rId9" w:history="1">
        <w:r w:rsidRPr="0071322E">
          <w:rPr>
            <w:rStyle w:val="Hyperlink"/>
            <w:b w:val="0"/>
            <w:bCs/>
            <w:szCs w:val="22"/>
          </w:rPr>
          <w:t>www.viimsivald.ee</w:t>
        </w:r>
      </w:hyperlink>
    </w:p>
    <w:p w14:paraId="7D811661" w14:textId="77777777" w:rsidR="0071322E" w:rsidRDefault="0071322E" w:rsidP="009D3EE8">
      <w:pPr>
        <w:pStyle w:val="Bodym"/>
      </w:pPr>
    </w:p>
    <w:p w14:paraId="7DEF1F28" w14:textId="2F7C7B52" w:rsidR="00731544" w:rsidRDefault="00731544" w:rsidP="009D3EE8">
      <w:pPr>
        <w:pStyle w:val="Bodym"/>
        <w:rPr>
          <w:rFonts w:cs="Arial"/>
          <w:color w:val="202020"/>
          <w:szCs w:val="22"/>
          <w:shd w:val="clear" w:color="auto" w:fill="FFFFFF"/>
        </w:rPr>
      </w:pPr>
      <w:r>
        <w:t>Lisa</w:t>
      </w:r>
      <w:r w:rsidR="00A96E4E">
        <w:t xml:space="preserve"> -</w:t>
      </w:r>
      <w:r w:rsidR="00F44A59">
        <w:t xml:space="preserve"> </w:t>
      </w:r>
      <w:proofErr w:type="spellStart"/>
      <w:r w:rsidR="00FD2B4D">
        <w:rPr>
          <w:szCs w:val="22"/>
        </w:rPr>
        <w:t>Kelvingi</w:t>
      </w:r>
      <w:proofErr w:type="spellEnd"/>
      <w:r w:rsidR="00F44A59">
        <w:rPr>
          <w:szCs w:val="22"/>
        </w:rPr>
        <w:t xml:space="preserve"> </w:t>
      </w:r>
      <w:r w:rsidR="00F44A59" w:rsidRPr="00945B1D">
        <w:rPr>
          <w:rFonts w:cs="Arial"/>
          <w:color w:val="202020"/>
          <w:szCs w:val="22"/>
          <w:shd w:val="clear" w:color="auto" w:fill="FFFFFF"/>
        </w:rPr>
        <w:t>maastikukaitseala välispiir ja vööndi piir</w:t>
      </w:r>
      <w:r w:rsidR="00F44A59">
        <w:rPr>
          <w:rFonts w:cs="Arial"/>
          <w:color w:val="202020"/>
          <w:szCs w:val="22"/>
          <w:shd w:val="clear" w:color="auto" w:fill="FFFFFF"/>
        </w:rPr>
        <w:t>.</w:t>
      </w:r>
    </w:p>
    <w:p w14:paraId="6D442FDF" w14:textId="77777777" w:rsidR="00F44A59" w:rsidRDefault="00F44A59" w:rsidP="009D3EE8">
      <w:pPr>
        <w:pStyle w:val="Bodym"/>
        <w:rPr>
          <w:rFonts w:cs="Arial"/>
          <w:color w:val="202020"/>
          <w:szCs w:val="22"/>
          <w:shd w:val="clear" w:color="auto" w:fill="FFFFFF"/>
        </w:rPr>
      </w:pPr>
    </w:p>
    <w:p w14:paraId="111E3502" w14:textId="77777777" w:rsidR="00F44A59" w:rsidRDefault="00F44A59" w:rsidP="009D3EE8">
      <w:pPr>
        <w:pStyle w:val="Bodym"/>
        <w:rPr>
          <w:rFonts w:cs="Arial"/>
          <w:color w:val="202020"/>
          <w:szCs w:val="22"/>
          <w:shd w:val="clear" w:color="auto" w:fill="FFFFFF"/>
        </w:rPr>
      </w:pPr>
    </w:p>
    <w:p w14:paraId="28411B90" w14:textId="77777777" w:rsidR="00F44A59" w:rsidRDefault="00F44A59" w:rsidP="009D3EE8">
      <w:pPr>
        <w:pStyle w:val="Bodym"/>
        <w:rPr>
          <w:rFonts w:cs="Arial"/>
          <w:color w:val="202020"/>
          <w:szCs w:val="22"/>
          <w:shd w:val="clear" w:color="auto" w:fill="FFFFFF"/>
        </w:rPr>
      </w:pPr>
    </w:p>
    <w:p w14:paraId="5E97D0A8" w14:textId="77777777" w:rsidR="00F44A59" w:rsidRDefault="00F44A59" w:rsidP="009D3EE8">
      <w:pPr>
        <w:pStyle w:val="Bodym"/>
      </w:pPr>
    </w:p>
    <w:p w14:paraId="4CDB6762" w14:textId="575BB2AD" w:rsidR="00B17C8C" w:rsidRDefault="00B17C8C" w:rsidP="00B17C8C">
      <w:pPr>
        <w:pStyle w:val="Allkirjastajanimi"/>
      </w:pPr>
      <w:r>
        <w:t xml:space="preserve">Eelnõu koostaja: </w:t>
      </w:r>
      <w:r w:rsidR="00145CA6">
        <w:t>Maris Markus</w:t>
      </w:r>
    </w:p>
    <w:p w14:paraId="78E43743" w14:textId="77777777" w:rsidR="009C1232" w:rsidRDefault="009C1232">
      <w:pPr>
        <w:spacing w:line="240" w:lineRule="auto"/>
        <w:jc w:val="left"/>
      </w:pPr>
      <w:r>
        <w:br w:type="page"/>
      </w:r>
    </w:p>
    <w:p w14:paraId="7BDD5EF9" w14:textId="06972C53" w:rsidR="000E5F8E" w:rsidRDefault="00AB48D7">
      <w:pPr>
        <w:spacing w:line="240" w:lineRule="auto"/>
        <w:jc w:val="left"/>
        <w:rPr>
          <w:rFonts w:cs="Arial"/>
          <w:color w:val="202020"/>
          <w:szCs w:val="22"/>
          <w:shd w:val="clear" w:color="auto" w:fill="FFFFFF"/>
        </w:rPr>
      </w:pPr>
      <w:r>
        <w:rPr>
          <w:noProof/>
        </w:rPr>
        <w:lastRenderedPageBreak/>
        <w:drawing>
          <wp:inline distT="0" distB="0" distL="0" distR="0" wp14:anchorId="708C13D3" wp14:editId="0E86F9B3">
            <wp:extent cx="5939790" cy="8264525"/>
            <wp:effectExtent l="0" t="0" r="3810" b="3175"/>
            <wp:docPr id="3" name="Picture 3" descr="A map of land with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map of land with red lines&#10;&#10;Description automatically generated"/>
                    <pic:cNvPicPr/>
                  </pic:nvPicPr>
                  <pic:blipFill>
                    <a:blip r:embed="rId10"/>
                    <a:stretch>
                      <a:fillRect/>
                    </a:stretch>
                  </pic:blipFill>
                  <pic:spPr>
                    <a:xfrm>
                      <a:off x="0" y="0"/>
                      <a:ext cx="5939790" cy="8264525"/>
                    </a:xfrm>
                    <a:prstGeom prst="rect">
                      <a:avLst/>
                    </a:prstGeom>
                  </pic:spPr>
                </pic:pic>
              </a:graphicData>
            </a:graphic>
          </wp:inline>
        </w:drawing>
      </w:r>
    </w:p>
    <w:p w14:paraId="6FEFD108" w14:textId="21D010AA" w:rsidR="00336937" w:rsidRDefault="00336937">
      <w:pPr>
        <w:spacing w:line="240" w:lineRule="auto"/>
        <w:jc w:val="left"/>
      </w:pPr>
      <w:r>
        <w:br w:type="page"/>
      </w:r>
    </w:p>
    <w:p w14:paraId="31D8A2B5" w14:textId="351B35E8" w:rsidR="003C28D8" w:rsidRDefault="003C28D8" w:rsidP="002F2A43">
      <w:pPr>
        <w:jc w:val="right"/>
      </w:pPr>
      <w:r>
        <w:lastRenderedPageBreak/>
        <w:t xml:space="preserve">Lisa </w:t>
      </w:r>
      <w:r w:rsidR="009C1232">
        <w:t>1</w:t>
      </w:r>
    </w:p>
    <w:p w14:paraId="5EE6C907" w14:textId="77777777" w:rsidR="003C28D8" w:rsidRDefault="003C28D8" w:rsidP="002F2A43">
      <w:pPr>
        <w:jc w:val="right"/>
      </w:pPr>
      <w:r>
        <w:t>Viimsi Vallavolikogu</w:t>
      </w:r>
    </w:p>
    <w:p w14:paraId="56BAF220" w14:textId="5F071516" w:rsidR="003C28D8" w:rsidRDefault="00DF3B64" w:rsidP="002F2A43">
      <w:pPr>
        <w:jc w:val="right"/>
      </w:pPr>
      <w:r>
        <w:t>…</w:t>
      </w:r>
      <w:r w:rsidR="003C28D8">
        <w:t xml:space="preserve"> määrusele nr </w:t>
      </w:r>
      <w:r>
        <w:t>…</w:t>
      </w:r>
    </w:p>
    <w:p w14:paraId="5CE794A2" w14:textId="363CE546" w:rsidR="003C28D8" w:rsidRPr="00746D1B" w:rsidRDefault="00EC44D6" w:rsidP="00AB375D">
      <w:pPr>
        <w:pStyle w:val="Lisapealkiri"/>
        <w:rPr>
          <w:szCs w:val="22"/>
        </w:rPr>
      </w:pPr>
      <w:r w:rsidRPr="00746D1B">
        <w:rPr>
          <w:szCs w:val="22"/>
        </w:rPr>
        <w:t>Seletuskiri</w:t>
      </w:r>
    </w:p>
    <w:p w14:paraId="32FF00B0" w14:textId="77777777" w:rsidR="006519D3" w:rsidRPr="00746D1B" w:rsidRDefault="006519D3" w:rsidP="00A10D1C">
      <w:pPr>
        <w:pStyle w:val="Lisatekstm"/>
        <w:numPr>
          <w:ilvl w:val="0"/>
          <w:numId w:val="0"/>
        </w:numPr>
        <w:spacing w:before="0"/>
        <w:rPr>
          <w:rFonts w:ascii="Segoe UI" w:hAnsi="Segoe UI" w:cs="Segoe UI"/>
          <w:szCs w:val="22"/>
          <w:lang w:eastAsia="et-EE"/>
        </w:rPr>
      </w:pPr>
      <w:r w:rsidRPr="00746D1B">
        <w:rPr>
          <w:rStyle w:val="normaltextrun"/>
          <w:rFonts w:cs="Arial"/>
          <w:szCs w:val="22"/>
        </w:rPr>
        <w:t>Viimsi Vallavolikogu määruse eelnõu</w:t>
      </w:r>
      <w:r w:rsidRPr="00746D1B">
        <w:rPr>
          <w:rStyle w:val="eop"/>
          <w:rFonts w:cs="Arial"/>
          <w:szCs w:val="22"/>
        </w:rPr>
        <w:t> </w:t>
      </w:r>
    </w:p>
    <w:p w14:paraId="3B3DF0FB" w14:textId="1A3EBF2B" w:rsidR="003C28D8" w:rsidRPr="00746D1B" w:rsidRDefault="006519D3" w:rsidP="00A10D1C">
      <w:pPr>
        <w:pStyle w:val="Lisatekstm"/>
        <w:numPr>
          <w:ilvl w:val="0"/>
          <w:numId w:val="0"/>
        </w:numPr>
        <w:spacing w:before="0" w:after="240"/>
        <w:rPr>
          <w:rFonts w:ascii="Segoe UI" w:hAnsi="Segoe UI" w:cs="Segoe UI"/>
          <w:szCs w:val="22"/>
          <w:lang w:eastAsia="et-EE"/>
        </w:rPr>
      </w:pPr>
      <w:r w:rsidRPr="00746D1B">
        <w:rPr>
          <w:rStyle w:val="normaltextrun"/>
          <w:rFonts w:cs="Arial"/>
          <w:szCs w:val="22"/>
        </w:rPr>
        <w:t>„</w:t>
      </w:r>
      <w:proofErr w:type="spellStart"/>
      <w:r w:rsidRPr="00746D1B">
        <w:rPr>
          <w:rStyle w:val="normaltextrun"/>
          <w:rFonts w:cs="Arial"/>
          <w:szCs w:val="22"/>
        </w:rPr>
        <w:t>Kelvingi</w:t>
      </w:r>
      <w:proofErr w:type="spellEnd"/>
      <w:r w:rsidRPr="00746D1B">
        <w:rPr>
          <w:rStyle w:val="normaltextrun"/>
          <w:rFonts w:cs="Arial"/>
          <w:szCs w:val="22"/>
        </w:rPr>
        <w:t xml:space="preserve"> maastikukaitseala moodustamine ja kaitse-eeskiri” juurde</w:t>
      </w:r>
      <w:r w:rsidRPr="00746D1B">
        <w:rPr>
          <w:rStyle w:val="eop"/>
          <w:rFonts w:cs="Arial"/>
          <w:szCs w:val="22"/>
        </w:rPr>
        <w:t> </w:t>
      </w:r>
    </w:p>
    <w:p w14:paraId="456E9EEA" w14:textId="77777777" w:rsidR="00FD10F7" w:rsidRDefault="00FD10F7" w:rsidP="00FC0E64">
      <w:pPr>
        <w:pStyle w:val="Preambul"/>
        <w:sectPr w:rsidR="00FD10F7" w:rsidSect="00B42984">
          <w:headerReference w:type="even" r:id="rId11"/>
          <w:headerReference w:type="default" r:id="rId12"/>
          <w:footerReference w:type="even" r:id="rId13"/>
          <w:type w:val="continuous"/>
          <w:pgSz w:w="11906" w:h="16838" w:code="9"/>
          <w:pgMar w:top="1134" w:right="1276" w:bottom="1134" w:left="1276" w:header="567" w:footer="567" w:gutter="0"/>
          <w:pgNumType w:start="1"/>
          <w:cols w:space="708"/>
          <w:titlePg/>
          <w:docGrid w:linePitch="299"/>
        </w:sectPr>
      </w:pPr>
    </w:p>
    <w:p w14:paraId="25609412" w14:textId="77777777" w:rsidR="003B041E" w:rsidRPr="009D58A0" w:rsidRDefault="003B041E" w:rsidP="009D58A0">
      <w:pPr>
        <w:pStyle w:val="paragraph"/>
        <w:numPr>
          <w:ilvl w:val="0"/>
          <w:numId w:val="31"/>
        </w:numPr>
        <w:tabs>
          <w:tab w:val="clear" w:pos="720"/>
        </w:tabs>
        <w:spacing w:before="0" w:beforeAutospacing="0" w:after="240" w:afterAutospacing="0"/>
        <w:ind w:left="426" w:hanging="426"/>
        <w:jc w:val="both"/>
        <w:textAlignment w:val="baseline"/>
        <w:rPr>
          <w:rFonts w:ascii="Arial" w:hAnsi="Arial" w:cs="Arial"/>
          <w:sz w:val="22"/>
          <w:szCs w:val="22"/>
        </w:rPr>
      </w:pPr>
      <w:r w:rsidRPr="009D58A0">
        <w:rPr>
          <w:rStyle w:val="normaltextrun"/>
          <w:rFonts w:ascii="Arial" w:hAnsi="Arial" w:cs="Arial"/>
          <w:b/>
          <w:bCs/>
          <w:sz w:val="22"/>
          <w:szCs w:val="22"/>
        </w:rPr>
        <w:t>Sissejuhatus</w:t>
      </w:r>
      <w:r w:rsidRPr="009D58A0">
        <w:rPr>
          <w:rStyle w:val="eop"/>
          <w:rFonts w:ascii="Arial" w:hAnsi="Arial" w:cs="Arial"/>
          <w:sz w:val="22"/>
          <w:szCs w:val="22"/>
        </w:rPr>
        <w:t> </w:t>
      </w:r>
    </w:p>
    <w:p w14:paraId="051D346F" w14:textId="77777777" w:rsidR="003B041E" w:rsidRPr="009D58A0" w:rsidRDefault="003B041E" w:rsidP="00A10D1C">
      <w:pPr>
        <w:pStyle w:val="paragraph"/>
        <w:spacing w:before="0" w:beforeAutospacing="0" w:after="120" w:afterAutospacing="0"/>
        <w:jc w:val="both"/>
        <w:textAlignment w:val="baseline"/>
        <w:rPr>
          <w:rFonts w:ascii="Arial" w:hAnsi="Arial" w:cs="Arial"/>
          <w:sz w:val="22"/>
          <w:szCs w:val="22"/>
        </w:rPr>
      </w:pPr>
      <w:r w:rsidRPr="009D58A0">
        <w:rPr>
          <w:rStyle w:val="normaltextrun"/>
          <w:rFonts w:ascii="Arial" w:hAnsi="Arial" w:cs="Arial"/>
          <w:sz w:val="22"/>
          <w:szCs w:val="22"/>
        </w:rPr>
        <w:t>Looduskaitseseaduse (LKS) § 2 lõike 1 kohaselt kaitstakse loodust selle säilitamise seisukohalt oluliste alade kasutamise piiramisega, kaitse alla võetud loodusliku loomastiku, taimestiku ja seenestiku isenditega ning kivististega sooritatavate toimingute reguleerimisega. Sama seaduse § 4 lõike 7 kohaselt võib kohaliku omavalitsuse tasandil kaitstavaks loodusobjektiks olla maastik, väärtuslik põllumaa, väärtuslik looduskooslus, maastiku üksikelement, park, haljasala või haljastuse üksikelement, mis ei ole kaitse alla võetud kaitstava looduse üksikobjektina ega paikne kaitsealal. LKS § 8 lõike 1 kohaselt on igaühel õigus esitada kaitse alla võtmise algatajale ettepanek loodusobjekti kaitse alla võtmiseks. LKS § 10 lõige 7 punkti 2 kohaselt on kohaliku omavalitsuse volikogul õigus võtta kaitstav loodusobjekt kohaliku omavalitsuse tasandil kaitse alla ja kehtestada ala kaitsekord.</w:t>
      </w:r>
      <w:r w:rsidRPr="009D58A0">
        <w:rPr>
          <w:rStyle w:val="eop"/>
          <w:rFonts w:ascii="Arial" w:hAnsi="Arial" w:cs="Arial"/>
          <w:sz w:val="22"/>
          <w:szCs w:val="22"/>
        </w:rPr>
        <w:t> </w:t>
      </w:r>
    </w:p>
    <w:p w14:paraId="4C713B26" w14:textId="200D4543" w:rsidR="003B041E" w:rsidRPr="009D58A0" w:rsidRDefault="003B041E" w:rsidP="00224532">
      <w:pPr>
        <w:pStyle w:val="paragraph"/>
        <w:spacing w:before="0" w:beforeAutospacing="0" w:after="120" w:afterAutospacing="0"/>
        <w:jc w:val="both"/>
        <w:textAlignment w:val="baseline"/>
        <w:rPr>
          <w:rFonts w:ascii="Arial" w:hAnsi="Arial" w:cs="Arial"/>
          <w:sz w:val="22"/>
          <w:szCs w:val="22"/>
        </w:rPr>
      </w:pPr>
      <w:r w:rsidRPr="009D58A0">
        <w:rPr>
          <w:rStyle w:val="normaltextrun"/>
          <w:rFonts w:ascii="Arial" w:hAnsi="Arial" w:cs="Arial"/>
          <w:sz w:val="22"/>
          <w:szCs w:val="22"/>
        </w:rPr>
        <w:t>12.05.2021 pöördusid (</w:t>
      </w:r>
      <w:proofErr w:type="spellStart"/>
      <w:r w:rsidRPr="009D58A0">
        <w:rPr>
          <w:rStyle w:val="normaltextrun"/>
          <w:rFonts w:ascii="Arial" w:hAnsi="Arial" w:cs="Arial"/>
          <w:sz w:val="22"/>
          <w:szCs w:val="22"/>
        </w:rPr>
        <w:t>reg</w:t>
      </w:r>
      <w:proofErr w:type="spellEnd"/>
      <w:r w:rsidRPr="009D58A0">
        <w:rPr>
          <w:rStyle w:val="normaltextrun"/>
          <w:rFonts w:ascii="Arial" w:hAnsi="Arial" w:cs="Arial"/>
          <w:sz w:val="22"/>
          <w:szCs w:val="22"/>
        </w:rPr>
        <w:t>. nr 15-3/2635) Viimsi elanikud nii Viimsi Vallavolikogu kui ka Viimsi Vallavalitsuse poole ettepanekuga Leppneeme-Tammneeme maastikukaitseala laiendamiseks. Täiendavalt valmis 08.11.2021 Viimsi valla mandriosa üldplaneeringu teemaplaneeringuga „Miljööväärtuslikud alad ja rohevõrgustik“ kavandatud rohevõrgustiku toimivuse uuringu aruanne</w:t>
      </w:r>
      <w:r w:rsidR="00703846">
        <w:rPr>
          <w:rStyle w:val="FootnoteReference"/>
          <w:rFonts w:ascii="Arial" w:hAnsi="Arial" w:cs="Arial"/>
          <w:sz w:val="22"/>
          <w:szCs w:val="22"/>
        </w:rPr>
        <w:footnoteReference w:id="1"/>
      </w:r>
      <w:r w:rsidRPr="009D58A0">
        <w:rPr>
          <w:rStyle w:val="normaltextrun"/>
          <w:rFonts w:ascii="Arial" w:hAnsi="Arial" w:cs="Arial"/>
          <w:sz w:val="22"/>
          <w:szCs w:val="22"/>
        </w:rPr>
        <w:t xml:space="preserve">. Nimetatud ettepaneku ja aruandes esitatud informatsiooni ning soovituste alusel tellis Viimsi Vallavalitsus 01.03.2022 LKS § 8 lõike 3 kohase töö loodusobjekti kaitse alla võtmise ekspertiisi koostamiseks. Ekspertiisi viis läbi OÜ Tirts &amp; Tigu (registrikood 11901137) juhatuse liige ja ekspert Lauri </w:t>
      </w:r>
      <w:proofErr w:type="spellStart"/>
      <w:r w:rsidRPr="009D58A0">
        <w:rPr>
          <w:rStyle w:val="normaltextrun"/>
          <w:rFonts w:ascii="Arial" w:hAnsi="Arial" w:cs="Arial"/>
          <w:sz w:val="22"/>
          <w:szCs w:val="22"/>
        </w:rPr>
        <w:t>Klein</w:t>
      </w:r>
      <w:proofErr w:type="spellEnd"/>
      <w:r w:rsidRPr="009D58A0">
        <w:rPr>
          <w:rStyle w:val="normaltextrun"/>
          <w:rFonts w:ascii="Arial" w:hAnsi="Arial" w:cs="Arial"/>
          <w:sz w:val="22"/>
          <w:szCs w:val="22"/>
        </w:rPr>
        <w:t>. Tellitud töö valmis 22.09.2022 ja Viimsi Vallavalitsus esitas kaitseala moodustamise ettepaneku 18.10.2022 Viimsi Vallavolikogu istungile. Viimsi Vallavolikogu otsustas algatada loodusobjekti kohaliku kaitse alla võtmise menetluse ning 18.10.2022 otsusega nr 38 määrati loodusobjekti kaitse alla võtmise menetluse läbiviijaks Viimsi Vallavalitsus. </w:t>
      </w:r>
      <w:r w:rsidRPr="009D58A0">
        <w:rPr>
          <w:rStyle w:val="eop"/>
          <w:rFonts w:ascii="Arial" w:hAnsi="Arial" w:cs="Arial"/>
          <w:sz w:val="22"/>
          <w:szCs w:val="22"/>
        </w:rPr>
        <w:t> </w:t>
      </w:r>
    </w:p>
    <w:p w14:paraId="2EF6FCD1" w14:textId="0D00EA9C" w:rsidR="003B041E" w:rsidRPr="009D58A0" w:rsidRDefault="003B041E" w:rsidP="00224532">
      <w:pPr>
        <w:pStyle w:val="paragraph"/>
        <w:spacing w:before="0" w:beforeAutospacing="0" w:after="120" w:afterAutospacing="0"/>
        <w:jc w:val="both"/>
        <w:textAlignment w:val="baseline"/>
        <w:rPr>
          <w:rFonts w:ascii="Arial" w:hAnsi="Arial" w:cs="Arial"/>
          <w:sz w:val="22"/>
          <w:szCs w:val="22"/>
        </w:rPr>
      </w:pPr>
      <w:r w:rsidRPr="009D58A0">
        <w:rPr>
          <w:rStyle w:val="normaltextrun"/>
          <w:rFonts w:ascii="Arial" w:hAnsi="Arial" w:cs="Arial"/>
          <w:sz w:val="22"/>
          <w:szCs w:val="22"/>
        </w:rPr>
        <w:t xml:space="preserve">LKS eelnõu 279 SE (2004) seletuskirjas on selgitatud, et maastike ja nende üksikute elementide kaitse alla võtmine kohalikul tasandil võimaldab väärtustada alasid ja paiku, mille riiklik kaitsmine pole hädavajalik ja mis ei pruugi olla otseselt klassikalise looduskaitse või muinsuskaitse objektid: näiteks kultuurmaastikud koos piirkonnale omase asustusviisi, arhitektuuri, põllumajandustavade, </w:t>
      </w:r>
      <w:proofErr w:type="spellStart"/>
      <w:r w:rsidRPr="009D58A0">
        <w:rPr>
          <w:rStyle w:val="normaltextrun"/>
          <w:rFonts w:ascii="Arial" w:hAnsi="Arial" w:cs="Arial"/>
          <w:sz w:val="22"/>
          <w:szCs w:val="22"/>
        </w:rPr>
        <w:t>teedevõrgu</w:t>
      </w:r>
      <w:proofErr w:type="spellEnd"/>
      <w:r w:rsidRPr="009D58A0">
        <w:rPr>
          <w:rStyle w:val="normaltextrun"/>
          <w:rFonts w:ascii="Arial" w:hAnsi="Arial" w:cs="Arial"/>
          <w:sz w:val="22"/>
          <w:szCs w:val="22"/>
        </w:rPr>
        <w:t xml:space="preserve"> ja looduslike elementidega või üksikud maastikuelemendid, mis kogu Eestit arvestades ei pruugi olla silmapaistvad, kuid on kohalikul tasandil olulised kas kultuuriajaloolises, esteetilises või mistahes muus mõttes.</w:t>
      </w:r>
      <w:r w:rsidR="00740643">
        <w:rPr>
          <w:rStyle w:val="FootnoteReference"/>
          <w:rFonts w:ascii="Arial" w:hAnsi="Arial" w:cs="Arial"/>
          <w:sz w:val="22"/>
          <w:szCs w:val="22"/>
        </w:rPr>
        <w:footnoteReference w:id="2"/>
      </w:r>
      <w:r w:rsidRPr="009D58A0">
        <w:rPr>
          <w:rStyle w:val="normaltextrun"/>
          <w:rFonts w:ascii="Arial" w:hAnsi="Arial" w:cs="Arial"/>
          <w:sz w:val="22"/>
          <w:szCs w:val="22"/>
        </w:rPr>
        <w:t xml:space="preserve"> Objekti kohaliku kaitse alla võtmiseks ei pea ära näitama selle väärtuslikkust üle-eestilises või veelgi laiemas kontekstis. Asjakohasteks kaalutlusteks võivad olla ka loodusobjekti olulisus kogukonnale, puhkemajanduslik potentsiaal jms.</w:t>
      </w:r>
      <w:r w:rsidR="003B2C02">
        <w:rPr>
          <w:rStyle w:val="FootnoteReference"/>
          <w:rFonts w:ascii="Arial" w:hAnsi="Arial" w:cs="Arial"/>
          <w:sz w:val="22"/>
          <w:szCs w:val="22"/>
        </w:rPr>
        <w:footnoteReference w:id="3"/>
      </w:r>
      <w:r w:rsidRPr="009D58A0">
        <w:rPr>
          <w:rStyle w:val="normaltextrun"/>
          <w:rFonts w:ascii="Arial" w:hAnsi="Arial" w:cs="Arial"/>
          <w:sz w:val="22"/>
          <w:szCs w:val="22"/>
        </w:rPr>
        <w:t xml:space="preserve"> Maastiku looduslik väärtus võib tuleneda erinevatest teguritest: elustikust, omades väärtust taimede ja loomade (sh haruldaste ja ohustatud liikide) elupaigana (bioloogiline mitmekesisus); hüdroloogiast, tasakaalustades vee ringlust looduses; maastikuökoloogiast, olles väärtuslikuks osaks erinevatel tasanditel; jm.</w:t>
      </w:r>
      <w:r w:rsidR="000F46A4">
        <w:rPr>
          <w:rStyle w:val="FootnoteReference"/>
          <w:rFonts w:ascii="Arial" w:hAnsi="Arial" w:cs="Arial"/>
          <w:sz w:val="22"/>
          <w:szCs w:val="22"/>
        </w:rPr>
        <w:footnoteReference w:id="4"/>
      </w:r>
      <w:r w:rsidRPr="009D58A0">
        <w:rPr>
          <w:rStyle w:val="eop"/>
          <w:rFonts w:ascii="Arial" w:hAnsi="Arial" w:cs="Arial"/>
          <w:sz w:val="22"/>
          <w:szCs w:val="22"/>
        </w:rPr>
        <w:t> </w:t>
      </w:r>
    </w:p>
    <w:p w14:paraId="544DB9DD" w14:textId="68A01D3A" w:rsidR="003B041E" w:rsidRPr="009D58A0" w:rsidRDefault="003B041E" w:rsidP="00224532">
      <w:pPr>
        <w:pStyle w:val="paragraph"/>
        <w:spacing w:before="0" w:beforeAutospacing="0" w:after="120" w:afterAutospacing="0"/>
        <w:jc w:val="both"/>
        <w:textAlignment w:val="baseline"/>
        <w:rPr>
          <w:rFonts w:ascii="Arial" w:hAnsi="Arial" w:cs="Arial"/>
          <w:sz w:val="22"/>
          <w:szCs w:val="22"/>
        </w:rPr>
      </w:pPr>
      <w:r w:rsidRPr="009D58A0">
        <w:rPr>
          <w:rStyle w:val="normaltextrun"/>
          <w:rFonts w:ascii="Arial" w:hAnsi="Arial" w:cs="Arial"/>
          <w:sz w:val="22"/>
          <w:szCs w:val="22"/>
        </w:rPr>
        <w:t xml:space="preserve">Määruse eesmärk on sätestada tingimused, mis tagavad väärtusliku maastiku kaitse, säilitavad ala bioloogilist mitmekesisust ning säilitavad ja parendavad inimeste </w:t>
      </w:r>
      <w:proofErr w:type="spellStart"/>
      <w:r w:rsidRPr="009D58A0">
        <w:rPr>
          <w:rStyle w:val="normaltextrun"/>
          <w:rFonts w:ascii="Arial" w:hAnsi="Arial" w:cs="Arial"/>
          <w:sz w:val="22"/>
          <w:szCs w:val="22"/>
        </w:rPr>
        <w:t>puhkevõimalusi</w:t>
      </w:r>
      <w:proofErr w:type="spellEnd"/>
      <w:r w:rsidRPr="009D58A0">
        <w:rPr>
          <w:rStyle w:val="normaltextrun"/>
          <w:rFonts w:ascii="Arial" w:hAnsi="Arial" w:cs="Arial"/>
          <w:sz w:val="22"/>
          <w:szCs w:val="22"/>
        </w:rPr>
        <w:t xml:space="preserve"> Viimsi valla looduses. Kaitseala paikneb Viimsi poolsaare keskosas Leppneeme külas ning kuulub Harju </w:t>
      </w:r>
      <w:r w:rsidRPr="009D58A0">
        <w:rPr>
          <w:rStyle w:val="normaltextrun"/>
          <w:rFonts w:ascii="Arial" w:hAnsi="Arial" w:cs="Arial"/>
          <w:sz w:val="22"/>
          <w:szCs w:val="22"/>
        </w:rPr>
        <w:lastRenderedPageBreak/>
        <w:t>maakonna rohevõrgustiku astmelauaalade</w:t>
      </w:r>
      <w:r w:rsidR="007A1633">
        <w:rPr>
          <w:rStyle w:val="FootnoteReference"/>
          <w:rFonts w:ascii="Arial" w:hAnsi="Arial" w:cs="Arial"/>
          <w:sz w:val="22"/>
          <w:szCs w:val="22"/>
        </w:rPr>
        <w:footnoteReference w:id="5"/>
      </w:r>
      <w:r w:rsidRPr="009D58A0">
        <w:rPr>
          <w:rStyle w:val="normaltextrun"/>
          <w:rFonts w:ascii="Arial" w:hAnsi="Arial" w:cs="Arial"/>
          <w:sz w:val="22"/>
          <w:szCs w:val="22"/>
        </w:rPr>
        <w:t xml:space="preserve"> sekka. Valdav osa alast on kaetud metsaga. Ala on oluline kohalikule ja rändavale faunale ning seal kasvavale floorale, seentele ja muule elusloodusele. </w:t>
      </w:r>
      <w:proofErr w:type="spellStart"/>
      <w:r w:rsidRPr="009D58A0">
        <w:rPr>
          <w:rStyle w:val="normaltextrun"/>
          <w:rFonts w:ascii="Arial" w:hAnsi="Arial" w:cs="Arial"/>
          <w:sz w:val="22"/>
          <w:szCs w:val="22"/>
        </w:rPr>
        <w:t>Kelvingi</w:t>
      </w:r>
      <w:proofErr w:type="spellEnd"/>
      <w:r w:rsidRPr="009D58A0">
        <w:rPr>
          <w:rStyle w:val="normaltextrun"/>
          <w:rFonts w:ascii="Arial" w:hAnsi="Arial" w:cs="Arial"/>
          <w:sz w:val="22"/>
          <w:szCs w:val="22"/>
        </w:rPr>
        <w:t xml:space="preserve"> maastikul on ka kõrge rekreatiivne väärtus pakkudes looduses liikumise võimalusi, häid mustika- ja seenekorjekohti ning muid loodushüvesid.</w:t>
      </w:r>
      <w:r w:rsidRPr="009D58A0">
        <w:rPr>
          <w:rStyle w:val="eop"/>
          <w:rFonts w:ascii="Arial" w:hAnsi="Arial" w:cs="Arial"/>
          <w:sz w:val="22"/>
          <w:szCs w:val="22"/>
        </w:rPr>
        <w:t> </w:t>
      </w:r>
    </w:p>
    <w:p w14:paraId="3825F1A7" w14:textId="77777777" w:rsidR="00B64008" w:rsidRDefault="003B041E" w:rsidP="00B64008">
      <w:pPr>
        <w:pStyle w:val="paragraph"/>
        <w:spacing w:before="0" w:beforeAutospacing="0" w:after="0" w:afterAutospacing="0"/>
        <w:jc w:val="both"/>
        <w:textAlignment w:val="baseline"/>
        <w:rPr>
          <w:rFonts w:ascii="Arial" w:hAnsi="Arial" w:cs="Arial"/>
          <w:sz w:val="22"/>
          <w:szCs w:val="22"/>
        </w:rPr>
      </w:pPr>
      <w:r w:rsidRPr="009D58A0">
        <w:rPr>
          <w:rStyle w:val="normaltextrun"/>
          <w:rFonts w:ascii="Arial" w:hAnsi="Arial" w:cs="Arial"/>
          <w:sz w:val="22"/>
          <w:szCs w:val="22"/>
        </w:rPr>
        <w:t>Vastavalt LKS § 11 lõikes 4 sätestatule esitatakse käesolevas seletuskirjas:</w:t>
      </w:r>
      <w:r w:rsidRPr="009D58A0">
        <w:rPr>
          <w:rStyle w:val="eop"/>
          <w:rFonts w:ascii="Arial" w:hAnsi="Arial" w:cs="Arial"/>
          <w:sz w:val="22"/>
          <w:szCs w:val="22"/>
        </w:rPr>
        <w:t> </w:t>
      </w:r>
    </w:p>
    <w:p w14:paraId="0470B271" w14:textId="77777777" w:rsidR="00BA3AC0" w:rsidRDefault="003B041E" w:rsidP="00BA3AC0">
      <w:pPr>
        <w:pStyle w:val="paragraph"/>
        <w:numPr>
          <w:ilvl w:val="0"/>
          <w:numId w:val="33"/>
        </w:numPr>
        <w:spacing w:before="0" w:beforeAutospacing="0" w:after="0" w:afterAutospacing="0"/>
        <w:jc w:val="both"/>
        <w:textAlignment w:val="baseline"/>
        <w:rPr>
          <w:rFonts w:ascii="Arial" w:hAnsi="Arial" w:cs="Arial"/>
          <w:sz w:val="22"/>
          <w:szCs w:val="22"/>
        </w:rPr>
      </w:pPr>
      <w:r w:rsidRPr="009D58A0">
        <w:rPr>
          <w:rStyle w:val="normaltextrun"/>
          <w:rFonts w:ascii="Arial" w:hAnsi="Arial" w:cs="Arial"/>
          <w:sz w:val="22"/>
          <w:szCs w:val="22"/>
        </w:rPr>
        <w:t>põhjendused kaitse alla võtmise eesmärkide vastavuse kohta kaitse alla võtmise eeldustele;</w:t>
      </w:r>
      <w:r w:rsidRPr="009D58A0">
        <w:rPr>
          <w:rStyle w:val="eop"/>
          <w:rFonts w:ascii="Arial" w:hAnsi="Arial" w:cs="Arial"/>
          <w:sz w:val="22"/>
          <w:szCs w:val="22"/>
        </w:rPr>
        <w:t> </w:t>
      </w:r>
    </w:p>
    <w:p w14:paraId="06E0FE4D" w14:textId="77777777" w:rsidR="00BA3AC0" w:rsidRDefault="003B041E" w:rsidP="00BA3AC0">
      <w:pPr>
        <w:pStyle w:val="paragraph"/>
        <w:numPr>
          <w:ilvl w:val="0"/>
          <w:numId w:val="33"/>
        </w:numPr>
        <w:spacing w:before="0" w:beforeAutospacing="0" w:after="0" w:afterAutospacing="0"/>
        <w:jc w:val="both"/>
        <w:textAlignment w:val="baseline"/>
        <w:rPr>
          <w:rFonts w:ascii="Arial" w:hAnsi="Arial" w:cs="Arial"/>
          <w:sz w:val="22"/>
          <w:szCs w:val="22"/>
        </w:rPr>
      </w:pPr>
      <w:r w:rsidRPr="00BA3AC0">
        <w:rPr>
          <w:rStyle w:val="normaltextrun"/>
          <w:rFonts w:ascii="Arial" w:hAnsi="Arial" w:cs="Arial"/>
          <w:sz w:val="22"/>
          <w:szCs w:val="22"/>
        </w:rPr>
        <w:t>põhjendused loodusobjekti kaitse alla võtmise otstarbekuse kohta;</w:t>
      </w:r>
      <w:r w:rsidRPr="00BA3AC0">
        <w:rPr>
          <w:rStyle w:val="eop"/>
          <w:rFonts w:ascii="Arial" w:hAnsi="Arial" w:cs="Arial"/>
          <w:sz w:val="22"/>
          <w:szCs w:val="22"/>
        </w:rPr>
        <w:t> </w:t>
      </w:r>
    </w:p>
    <w:p w14:paraId="5113D7C6" w14:textId="77777777" w:rsidR="00BA3AC0" w:rsidRDefault="003B041E" w:rsidP="00BA3AC0">
      <w:pPr>
        <w:pStyle w:val="paragraph"/>
        <w:numPr>
          <w:ilvl w:val="0"/>
          <w:numId w:val="33"/>
        </w:numPr>
        <w:spacing w:before="0" w:beforeAutospacing="0" w:after="0" w:afterAutospacing="0"/>
        <w:jc w:val="both"/>
        <w:textAlignment w:val="baseline"/>
        <w:rPr>
          <w:rFonts w:ascii="Arial" w:hAnsi="Arial" w:cs="Arial"/>
          <w:sz w:val="22"/>
          <w:szCs w:val="22"/>
        </w:rPr>
      </w:pPr>
      <w:r w:rsidRPr="00BA3AC0">
        <w:rPr>
          <w:rStyle w:val="normaltextrun"/>
          <w:rFonts w:ascii="Arial" w:hAnsi="Arial" w:cs="Arial"/>
          <w:sz w:val="22"/>
          <w:szCs w:val="22"/>
        </w:rPr>
        <w:t>põhjendused kaitstava loodusobjekti tüübi valiku kohta;</w:t>
      </w:r>
      <w:r w:rsidRPr="00BA3AC0">
        <w:rPr>
          <w:rStyle w:val="eop"/>
          <w:rFonts w:ascii="Arial" w:hAnsi="Arial" w:cs="Arial"/>
          <w:sz w:val="22"/>
          <w:szCs w:val="22"/>
        </w:rPr>
        <w:t> </w:t>
      </w:r>
    </w:p>
    <w:p w14:paraId="526FF28B" w14:textId="77777777" w:rsidR="00BA3AC0" w:rsidRDefault="003B041E" w:rsidP="00BA3AC0">
      <w:pPr>
        <w:pStyle w:val="paragraph"/>
        <w:numPr>
          <w:ilvl w:val="0"/>
          <w:numId w:val="33"/>
        </w:numPr>
        <w:spacing w:before="0" w:beforeAutospacing="0" w:after="0" w:afterAutospacing="0"/>
        <w:jc w:val="both"/>
        <w:textAlignment w:val="baseline"/>
        <w:rPr>
          <w:rFonts w:ascii="Arial" w:hAnsi="Arial" w:cs="Arial"/>
          <w:sz w:val="22"/>
          <w:szCs w:val="22"/>
        </w:rPr>
      </w:pPr>
      <w:r w:rsidRPr="00BA3AC0">
        <w:rPr>
          <w:rStyle w:val="normaltextrun"/>
          <w:rFonts w:ascii="Arial" w:hAnsi="Arial" w:cs="Arial"/>
          <w:sz w:val="22"/>
          <w:szCs w:val="22"/>
        </w:rPr>
        <w:t xml:space="preserve">põhjendused kaitstava loodusobjekti </w:t>
      </w:r>
      <w:proofErr w:type="spellStart"/>
      <w:r w:rsidRPr="00BA3AC0">
        <w:rPr>
          <w:rStyle w:val="normaltextrun"/>
          <w:rFonts w:ascii="Arial" w:hAnsi="Arial" w:cs="Arial"/>
          <w:sz w:val="22"/>
          <w:szCs w:val="22"/>
        </w:rPr>
        <w:t>välis</w:t>
      </w:r>
      <w:proofErr w:type="spellEnd"/>
      <w:r w:rsidRPr="00BA3AC0">
        <w:rPr>
          <w:rStyle w:val="normaltextrun"/>
          <w:rFonts w:ascii="Arial" w:hAnsi="Arial" w:cs="Arial"/>
          <w:sz w:val="22"/>
          <w:szCs w:val="22"/>
        </w:rPr>
        <w:t>- ja vööndite piiri kulgemise kohta;</w:t>
      </w:r>
      <w:r w:rsidRPr="00BA3AC0">
        <w:rPr>
          <w:rStyle w:val="eop"/>
          <w:rFonts w:ascii="Arial" w:hAnsi="Arial" w:cs="Arial"/>
          <w:sz w:val="22"/>
          <w:szCs w:val="22"/>
        </w:rPr>
        <w:t> </w:t>
      </w:r>
    </w:p>
    <w:p w14:paraId="4E5F9B67" w14:textId="77777777" w:rsidR="00BA3AC0" w:rsidRDefault="003B041E" w:rsidP="00BA3AC0">
      <w:pPr>
        <w:pStyle w:val="paragraph"/>
        <w:numPr>
          <w:ilvl w:val="0"/>
          <w:numId w:val="33"/>
        </w:numPr>
        <w:spacing w:before="0" w:beforeAutospacing="0" w:after="0" w:afterAutospacing="0"/>
        <w:jc w:val="both"/>
        <w:textAlignment w:val="baseline"/>
        <w:rPr>
          <w:rFonts w:ascii="Arial" w:hAnsi="Arial" w:cs="Arial"/>
          <w:sz w:val="22"/>
          <w:szCs w:val="22"/>
        </w:rPr>
      </w:pPr>
      <w:r w:rsidRPr="00BA3AC0">
        <w:rPr>
          <w:rStyle w:val="normaltextrun"/>
          <w:rFonts w:ascii="Arial" w:hAnsi="Arial" w:cs="Arial"/>
          <w:sz w:val="22"/>
          <w:szCs w:val="22"/>
        </w:rPr>
        <w:t>põhjendused kaitsekorra kohta;</w:t>
      </w:r>
      <w:r w:rsidRPr="00BA3AC0">
        <w:rPr>
          <w:rStyle w:val="eop"/>
          <w:rFonts w:ascii="Arial" w:hAnsi="Arial" w:cs="Arial"/>
          <w:sz w:val="22"/>
          <w:szCs w:val="22"/>
        </w:rPr>
        <w:t> </w:t>
      </w:r>
    </w:p>
    <w:p w14:paraId="3BBCA655" w14:textId="1B560737" w:rsidR="003B041E" w:rsidRPr="00BA3AC0" w:rsidRDefault="003B041E" w:rsidP="00BA3AC0">
      <w:pPr>
        <w:pStyle w:val="paragraph"/>
        <w:numPr>
          <w:ilvl w:val="0"/>
          <w:numId w:val="33"/>
        </w:numPr>
        <w:spacing w:before="0" w:beforeAutospacing="0" w:after="0" w:afterAutospacing="0"/>
        <w:jc w:val="both"/>
        <w:textAlignment w:val="baseline"/>
        <w:rPr>
          <w:rStyle w:val="eop"/>
          <w:rFonts w:ascii="Arial" w:hAnsi="Arial" w:cs="Arial"/>
          <w:sz w:val="22"/>
          <w:szCs w:val="22"/>
        </w:rPr>
      </w:pPr>
      <w:r w:rsidRPr="00BA3AC0">
        <w:rPr>
          <w:rStyle w:val="normaltextrun"/>
          <w:rFonts w:ascii="Arial" w:hAnsi="Arial" w:cs="Arial"/>
          <w:sz w:val="22"/>
          <w:szCs w:val="22"/>
        </w:rPr>
        <w:t>kaitse alla võtmise menetluse kirjeldus, sealhulgas menetlusetappide kronoloogiline loetelu, ärakuulamise tulemused ja menetluse käigus tehtud ettepanekute tulemusel tehtud muudatused koos põhjendustega.</w:t>
      </w:r>
      <w:r w:rsidRPr="00BA3AC0">
        <w:rPr>
          <w:rStyle w:val="eop"/>
          <w:rFonts w:ascii="Arial" w:hAnsi="Arial" w:cs="Arial"/>
          <w:sz w:val="22"/>
          <w:szCs w:val="22"/>
        </w:rPr>
        <w:t> </w:t>
      </w:r>
    </w:p>
    <w:p w14:paraId="5A6382F2" w14:textId="77777777" w:rsidR="00D32D5D" w:rsidRPr="00D32D5D" w:rsidRDefault="00D32D5D" w:rsidP="00D32D5D">
      <w:pPr>
        <w:pStyle w:val="paragraph"/>
        <w:spacing w:before="0" w:beforeAutospacing="0" w:after="0" w:afterAutospacing="0"/>
        <w:ind w:left="709"/>
        <w:jc w:val="both"/>
        <w:textAlignment w:val="baseline"/>
        <w:rPr>
          <w:rFonts w:ascii="Arial" w:hAnsi="Arial" w:cs="Arial"/>
          <w:sz w:val="22"/>
          <w:szCs w:val="22"/>
        </w:rPr>
      </w:pPr>
    </w:p>
    <w:p w14:paraId="396680E8" w14:textId="77777777" w:rsidR="00D32D5D" w:rsidRPr="00D32D5D" w:rsidRDefault="00D32D5D" w:rsidP="00BA3AC0">
      <w:pPr>
        <w:pStyle w:val="paragraph"/>
        <w:numPr>
          <w:ilvl w:val="0"/>
          <w:numId w:val="38"/>
        </w:numPr>
        <w:tabs>
          <w:tab w:val="clear" w:pos="720"/>
          <w:tab w:val="num" w:pos="567"/>
        </w:tabs>
        <w:spacing w:before="0" w:beforeAutospacing="0" w:after="240" w:afterAutospacing="0"/>
        <w:ind w:left="0" w:firstLine="0"/>
        <w:textAlignment w:val="baseline"/>
        <w:rPr>
          <w:rFonts w:ascii="Arial" w:hAnsi="Arial" w:cs="Arial"/>
          <w:sz w:val="22"/>
          <w:szCs w:val="22"/>
        </w:rPr>
      </w:pPr>
      <w:r w:rsidRPr="00D32D5D">
        <w:rPr>
          <w:rStyle w:val="normaltextrun"/>
          <w:rFonts w:ascii="Arial" w:hAnsi="Arial" w:cs="Arial"/>
          <w:b/>
          <w:bCs/>
          <w:sz w:val="22"/>
          <w:szCs w:val="22"/>
        </w:rPr>
        <w:t>Eelnõu sisu, piirangute ja kaitse alla võtmise põhjendus</w:t>
      </w:r>
      <w:r w:rsidRPr="00D32D5D">
        <w:rPr>
          <w:rStyle w:val="eop"/>
          <w:rFonts w:ascii="Arial" w:hAnsi="Arial" w:cs="Arial"/>
          <w:sz w:val="22"/>
          <w:szCs w:val="22"/>
        </w:rPr>
        <w:t> </w:t>
      </w:r>
    </w:p>
    <w:p w14:paraId="2C6C19ED" w14:textId="4A48DEBF" w:rsidR="00D32D5D" w:rsidRPr="00D32D5D" w:rsidRDefault="00D32D5D" w:rsidP="00BA3AC0">
      <w:pPr>
        <w:pStyle w:val="paragraph"/>
        <w:numPr>
          <w:ilvl w:val="1"/>
          <w:numId w:val="40"/>
        </w:numPr>
        <w:spacing w:before="0" w:beforeAutospacing="0" w:after="240" w:afterAutospacing="0"/>
        <w:ind w:left="567" w:hanging="578"/>
        <w:textAlignment w:val="baseline"/>
        <w:rPr>
          <w:rFonts w:ascii="Arial" w:hAnsi="Arial" w:cs="Arial"/>
          <w:sz w:val="22"/>
          <w:szCs w:val="22"/>
        </w:rPr>
      </w:pPr>
      <w:r w:rsidRPr="00D32D5D">
        <w:rPr>
          <w:rStyle w:val="normaltextrun"/>
          <w:rFonts w:ascii="Arial" w:hAnsi="Arial" w:cs="Arial"/>
          <w:b/>
          <w:bCs/>
          <w:sz w:val="22"/>
          <w:szCs w:val="22"/>
        </w:rPr>
        <w:t>Kaitse alla võtmise eesmärkide vastavus kaitse alla võtmise eeldustele</w:t>
      </w:r>
      <w:r w:rsidRPr="00D32D5D">
        <w:rPr>
          <w:rStyle w:val="eop"/>
          <w:rFonts w:ascii="Arial" w:hAnsi="Arial" w:cs="Arial"/>
          <w:sz w:val="22"/>
          <w:szCs w:val="22"/>
        </w:rPr>
        <w:t> </w:t>
      </w:r>
    </w:p>
    <w:p w14:paraId="4A2B642D" w14:textId="104AB6F6" w:rsidR="00D32D5D" w:rsidRPr="00D32D5D" w:rsidRDefault="00D32D5D" w:rsidP="00224532">
      <w:pPr>
        <w:pStyle w:val="paragraph"/>
        <w:spacing w:before="0" w:beforeAutospacing="0" w:after="120" w:afterAutospacing="0"/>
        <w:jc w:val="both"/>
        <w:textAlignment w:val="baseline"/>
        <w:rPr>
          <w:rFonts w:ascii="Segoe UI" w:hAnsi="Segoe UI" w:cs="Segoe UI"/>
          <w:sz w:val="22"/>
          <w:szCs w:val="22"/>
        </w:rPr>
      </w:pPr>
      <w:r w:rsidRPr="00D32D5D">
        <w:rPr>
          <w:rStyle w:val="normaltextrun"/>
          <w:rFonts w:ascii="Arial" w:hAnsi="Arial" w:cs="Arial"/>
          <w:sz w:val="22"/>
          <w:szCs w:val="22"/>
        </w:rPr>
        <w:t>LKS § 4 lõikes 7 on kirjas, et kohaliku omavalitsuse tasandil võib kaitstavaks loodusobjektiks olla maastik, väärtuslik põllumaa, väärtuslik looduskooslus, maastiku üksikelement, park, haljasala või haljastuse üksikelement, mis ei ole kaitse alla võetud kaitstava looduse üksikobjektina ega paikne kaitsealal. Maastik on nii üksikisiku kui kogu ühiskonna elukeskkonna oluline osa ning kuulub seetõttu nende väärtuste hulka, mida hindab ka Euroopa Nõukogu. Maastik mõjutab olulisel määral inimeste elukvaliteeti ja identiteeti. Sel on suur tähtsus ka ühiskonna kultuuri, sotsiaalse heaolu, ökoloogia ja majanduse seisukohalt. Maastike kvaliteet ja mitmekesisus on kogu ühiskonna jaoks oluline ressurss, mille kasutamine peab olema jätkusuutlik.</w:t>
      </w:r>
      <w:r w:rsidR="0041348E">
        <w:rPr>
          <w:rStyle w:val="FootnoteReference"/>
          <w:rFonts w:ascii="Arial" w:hAnsi="Arial" w:cs="Arial"/>
          <w:sz w:val="22"/>
          <w:szCs w:val="22"/>
        </w:rPr>
        <w:footnoteReference w:id="6"/>
      </w:r>
      <w:r w:rsidRPr="00D32D5D">
        <w:rPr>
          <w:rStyle w:val="normaltextrun"/>
          <w:rFonts w:ascii="Arial" w:hAnsi="Arial" w:cs="Arial"/>
          <w:sz w:val="22"/>
          <w:szCs w:val="22"/>
        </w:rPr>
        <w:t xml:space="preserve"> </w:t>
      </w:r>
      <w:proofErr w:type="spellStart"/>
      <w:r w:rsidRPr="00D32D5D">
        <w:rPr>
          <w:rStyle w:val="normaltextrun"/>
          <w:rFonts w:ascii="Arial" w:hAnsi="Arial" w:cs="Arial"/>
          <w:sz w:val="22"/>
          <w:szCs w:val="22"/>
        </w:rPr>
        <w:t>Kelvingi</w:t>
      </w:r>
      <w:proofErr w:type="spellEnd"/>
      <w:r w:rsidRPr="00D32D5D">
        <w:rPr>
          <w:rStyle w:val="normaltextrun"/>
          <w:rFonts w:ascii="Arial" w:hAnsi="Arial" w:cs="Arial"/>
          <w:sz w:val="22"/>
          <w:szCs w:val="22"/>
        </w:rPr>
        <w:t xml:space="preserve"> kaitseala kaitse-eesmärk on kaitsta väärtuslikku maastikku, mh selle looduslikke elemente liikide ning nende elupaikade näol, hoida kultuuriväärtusi ja säilitada ning parendada </w:t>
      </w:r>
      <w:proofErr w:type="spellStart"/>
      <w:r w:rsidRPr="00D32D5D">
        <w:rPr>
          <w:rStyle w:val="normaltextrun"/>
          <w:rFonts w:ascii="Arial" w:hAnsi="Arial" w:cs="Arial"/>
          <w:sz w:val="22"/>
          <w:szCs w:val="22"/>
        </w:rPr>
        <w:t>virgestusvõimalusi</w:t>
      </w:r>
      <w:proofErr w:type="spellEnd"/>
      <w:r w:rsidRPr="00D32D5D">
        <w:rPr>
          <w:rStyle w:val="normaltextrun"/>
          <w:rFonts w:ascii="Arial" w:hAnsi="Arial" w:cs="Arial"/>
          <w:sz w:val="22"/>
          <w:szCs w:val="22"/>
        </w:rPr>
        <w:t xml:space="preserve"> Viimsi poolsaarel.</w:t>
      </w:r>
      <w:r w:rsidRPr="00D32D5D">
        <w:rPr>
          <w:rStyle w:val="eop"/>
          <w:rFonts w:ascii="Arial" w:hAnsi="Arial" w:cs="Arial"/>
          <w:sz w:val="22"/>
          <w:szCs w:val="22"/>
        </w:rPr>
        <w:t> </w:t>
      </w:r>
    </w:p>
    <w:p w14:paraId="7DAEEC55" w14:textId="77777777" w:rsidR="00D32D5D" w:rsidRDefault="00D32D5D" w:rsidP="00224532">
      <w:pPr>
        <w:pStyle w:val="paragraph"/>
        <w:spacing w:before="0" w:beforeAutospacing="0" w:after="120" w:afterAutospacing="0"/>
        <w:jc w:val="both"/>
        <w:textAlignment w:val="baseline"/>
        <w:rPr>
          <w:rStyle w:val="eop"/>
          <w:rFonts w:ascii="Arial" w:hAnsi="Arial" w:cs="Arial"/>
          <w:sz w:val="22"/>
          <w:szCs w:val="22"/>
        </w:rPr>
      </w:pPr>
      <w:r w:rsidRPr="00D32D5D">
        <w:rPr>
          <w:rStyle w:val="normaltextrun"/>
          <w:rFonts w:ascii="Arial" w:hAnsi="Arial" w:cs="Arial"/>
          <w:sz w:val="22"/>
          <w:szCs w:val="22"/>
        </w:rPr>
        <w:t xml:space="preserve">LKS § 43 sätestab, et kohaliku omavalitsuse tasandil on looduskaitse eesmärgiks piirkonna looduse eripära, kultuuri, asustust ja maakasutust esindavate väärtuslike maastike või nende üksikelementide kaitse ja kasutamise tingimuste määramine kohaliku omavalitsuse poolt. LKS § 7 järgi on kaitseala kaitse alla võtmise eeldused ohustatus, haruldus, tüüpilisus, teaduslik, ajaloolis-kultuuriline või esteetiline väärtus või rahvusvahelisest lepingust tulenev kohustus ning linnu- ja loodusdirektiivi rakendamine. </w:t>
      </w:r>
      <w:proofErr w:type="spellStart"/>
      <w:r w:rsidRPr="00D32D5D">
        <w:rPr>
          <w:rStyle w:val="normaltextrun"/>
          <w:rFonts w:ascii="Arial" w:hAnsi="Arial" w:cs="Arial"/>
          <w:sz w:val="22"/>
          <w:szCs w:val="22"/>
        </w:rPr>
        <w:t>Kelvingi</w:t>
      </w:r>
      <w:proofErr w:type="spellEnd"/>
      <w:r w:rsidRPr="00D32D5D">
        <w:rPr>
          <w:rStyle w:val="normaltextrun"/>
          <w:rFonts w:ascii="Arial" w:hAnsi="Arial" w:cs="Arial"/>
          <w:sz w:val="22"/>
          <w:szCs w:val="22"/>
        </w:rPr>
        <w:t xml:space="preserve"> maastikukaitseala (MKA) moodustamise eeldused on ohustatus, haruldus, ajaloolis-kultuuriline ja esteetiline väärtus.</w:t>
      </w:r>
      <w:r w:rsidRPr="00D32D5D">
        <w:rPr>
          <w:rStyle w:val="eop"/>
          <w:rFonts w:ascii="Arial" w:hAnsi="Arial" w:cs="Arial"/>
          <w:sz w:val="22"/>
          <w:szCs w:val="22"/>
        </w:rPr>
        <w:t> </w:t>
      </w:r>
    </w:p>
    <w:p w14:paraId="4342F820" w14:textId="5CF10EB0" w:rsidR="00084F38" w:rsidRPr="00084F38" w:rsidRDefault="00084F38" w:rsidP="00084F38">
      <w:pPr>
        <w:pStyle w:val="paragraph"/>
        <w:numPr>
          <w:ilvl w:val="2"/>
          <w:numId w:val="40"/>
        </w:numPr>
        <w:spacing w:before="120" w:beforeAutospacing="0" w:after="240" w:afterAutospacing="0"/>
        <w:jc w:val="both"/>
        <w:textAlignment w:val="baseline"/>
        <w:rPr>
          <w:rFonts w:ascii="Segoe UI" w:hAnsi="Segoe UI" w:cs="Segoe UI"/>
          <w:b/>
          <w:bCs/>
          <w:sz w:val="22"/>
          <w:szCs w:val="22"/>
        </w:rPr>
      </w:pPr>
      <w:r w:rsidRPr="00084F38">
        <w:rPr>
          <w:rStyle w:val="eop"/>
          <w:rFonts w:ascii="Arial" w:hAnsi="Arial" w:cs="Arial"/>
          <w:b/>
          <w:bCs/>
          <w:sz w:val="22"/>
          <w:szCs w:val="22"/>
        </w:rPr>
        <w:t>Ohustatus ja haruldus</w:t>
      </w:r>
    </w:p>
    <w:p w14:paraId="68B8D1A1" w14:textId="239A4E49" w:rsidR="00224532" w:rsidRPr="00224532" w:rsidRDefault="00224532" w:rsidP="007A271A">
      <w:pPr>
        <w:pStyle w:val="paragraph"/>
        <w:spacing w:before="0" w:beforeAutospacing="0" w:after="120" w:afterAutospacing="0"/>
        <w:jc w:val="both"/>
        <w:textAlignment w:val="baseline"/>
        <w:rPr>
          <w:rFonts w:ascii="Segoe UI" w:hAnsi="Segoe UI" w:cs="Segoe UI"/>
          <w:sz w:val="22"/>
          <w:szCs w:val="22"/>
        </w:rPr>
      </w:pPr>
      <w:r w:rsidRPr="00224532">
        <w:rPr>
          <w:rStyle w:val="normaltextrun"/>
          <w:rFonts w:ascii="Arial" w:hAnsi="Arial" w:cs="Arial"/>
          <w:sz w:val="22"/>
          <w:szCs w:val="22"/>
        </w:rPr>
        <w:t>Euroopa Komisjon on selgelt oma 20.05.2020 aasta teatises öelnud, et selleks, et ühiskond oleks terve ja vastupanuvõimeline, tuleb loodusele anda küllaldaselt ruumi. Samas näeme me üha enam, kuidas rohealadele kerkivad ehitised ja loodus on surutud kokku aina väiksemale territooriumile.</w:t>
      </w:r>
      <w:r w:rsidR="004C3E2A">
        <w:rPr>
          <w:rStyle w:val="FootnoteReference"/>
          <w:rFonts w:ascii="Arial" w:hAnsi="Arial" w:cs="Arial"/>
          <w:sz w:val="22"/>
          <w:szCs w:val="22"/>
        </w:rPr>
        <w:footnoteReference w:id="7"/>
      </w:r>
      <w:r w:rsidRPr="00224532">
        <w:rPr>
          <w:rStyle w:val="normaltextrun"/>
          <w:rFonts w:ascii="Arial" w:hAnsi="Arial" w:cs="Arial"/>
          <w:sz w:val="22"/>
          <w:szCs w:val="22"/>
        </w:rPr>
        <w:t xml:space="preserve"> Viimsi poolsaarel on asustustihedus ja surve uute elamute rajamiseks kõrge. Statistikaameti 1.01.2023 andmete kohaselt on Viimsi vallas asustustihedus 306,4 elanikku ühe ruutkilomeetri kohta ja selle näitajaga on Viimsi vald üks kõrgeima asustustihedusega vald Eestis. Võttes siinkohal veel arvesse, et Viimsi mandriosa moodustab 64,4% kogu valla pindalast ja saartel elab vaid marginaalne hulk inimesi (näiteks Naissaarel 2011. aasta rahvaloenduse andmetel 3 inimest), siis saame mandriosa asustustiheduseks lausa 478,1 elanikku ühe </w:t>
      </w:r>
      <w:r w:rsidRPr="00224532">
        <w:rPr>
          <w:rStyle w:val="normaltextrun"/>
          <w:rFonts w:ascii="Arial" w:hAnsi="Arial" w:cs="Arial"/>
          <w:sz w:val="22"/>
          <w:szCs w:val="22"/>
        </w:rPr>
        <w:lastRenderedPageBreak/>
        <w:t>ruutkilomeetri kohta.</w:t>
      </w:r>
      <w:r w:rsidR="00FF4BAF">
        <w:rPr>
          <w:rStyle w:val="FootnoteReference"/>
          <w:rFonts w:ascii="Arial" w:hAnsi="Arial" w:cs="Arial"/>
          <w:sz w:val="22"/>
          <w:szCs w:val="22"/>
        </w:rPr>
        <w:footnoteReference w:id="8"/>
      </w:r>
      <w:r w:rsidRPr="00224532">
        <w:rPr>
          <w:rStyle w:val="normaltextrun"/>
          <w:rFonts w:ascii="Arial" w:hAnsi="Arial" w:cs="Arial"/>
          <w:sz w:val="22"/>
          <w:szCs w:val="22"/>
        </w:rPr>
        <w:t xml:space="preserve"> Rahvastiku asustustihedus on kasvanud kiiresti (võrdluseks: 2019. aastal oli vallas asustustihedus 272,7 elanikku ruutkilomeetri kohta). 2022. aastal ületas valda sisseränne väljarännet üle kaheksa korra.</w:t>
      </w:r>
      <w:r w:rsidR="00CF17DD">
        <w:rPr>
          <w:rStyle w:val="FootnoteReference"/>
          <w:rFonts w:ascii="Arial" w:hAnsi="Arial" w:cs="Arial"/>
          <w:sz w:val="22"/>
          <w:szCs w:val="22"/>
        </w:rPr>
        <w:footnoteReference w:id="9"/>
      </w:r>
      <w:r w:rsidRPr="00224532">
        <w:rPr>
          <w:rStyle w:val="normaltextrun"/>
          <w:rFonts w:ascii="Arial" w:hAnsi="Arial" w:cs="Arial"/>
          <w:sz w:val="22"/>
          <w:szCs w:val="22"/>
        </w:rPr>
        <w:t xml:space="preserve"> Suurem rahvastikutihedus tähendab suuremat nõudlust kohalikele loodusressurssidele. Muuhulgas tähendab see seda, et inimesi, kes soovivad tarbida puhast ja mitmekesist loodust tuleb üha juurde, aga tähendab ka seda, et tulenevalt uute ehitiste ja teede rajamisest jääb kvaliteetse roheala pindala aina väiksemaks. </w:t>
      </w:r>
      <w:r w:rsidRPr="00224532">
        <w:rPr>
          <w:rStyle w:val="eop"/>
          <w:rFonts w:ascii="Arial" w:hAnsi="Arial" w:cs="Arial"/>
          <w:sz w:val="22"/>
          <w:szCs w:val="22"/>
        </w:rPr>
        <w:t> </w:t>
      </w:r>
    </w:p>
    <w:p w14:paraId="154EF198" w14:textId="50549319" w:rsidR="00224532" w:rsidRPr="007A271A" w:rsidRDefault="00224532" w:rsidP="00405504">
      <w:pPr>
        <w:pStyle w:val="paragraph"/>
        <w:spacing w:before="0" w:beforeAutospacing="0" w:after="120" w:afterAutospacing="0"/>
        <w:jc w:val="both"/>
        <w:textAlignment w:val="baseline"/>
        <w:rPr>
          <w:rFonts w:ascii="Segoe UI" w:hAnsi="Segoe UI" w:cs="Segoe UI"/>
          <w:sz w:val="22"/>
          <w:szCs w:val="22"/>
        </w:rPr>
      </w:pPr>
      <w:r w:rsidRPr="00224532">
        <w:rPr>
          <w:rStyle w:val="normaltextrun"/>
          <w:rFonts w:ascii="Arial" w:hAnsi="Arial" w:cs="Arial"/>
          <w:sz w:val="22"/>
          <w:szCs w:val="22"/>
        </w:rPr>
        <w:t>Lisaks üldisele loodusmaastiku pindala vähenemisele on nii Eestis kui ka kogu maailmas suureks probleemiks loodusmaastike killustumine. See tähendab seda, et ühe suure roheala asemel jäävad inimtegevuse mõjul alles üksikud väiksed rohealad, mis võivad aga olla kas liiga väikesed, et mahutada endasse suure elupaigapindala vajadusega liike või on teineteisest eraldatud selliste takistustega, mis kujutavad ohtu isendite elule ja tervisele ning võivad saada levikutakistuseks. See viib populatsioonide isoleerumiseni, mis omakorda tähendab geneetilise fondi vähenemist ja ka võimalikku väljasuremist, sest geneetiline mitmekesisus on langenud sedavõrd madalale, et asurkond pole võimeline ootamatustele piisavalt plastiliselt reageerima või hakkavad välja lööma näiteks geneetilised haigused. Näiteks langes Suurbritannias perioodil 1970-2007 leevikese arvukus 55% ja selles mängis oma osa elupaikade killustumine ja ühenduskoridoride katkemine.</w:t>
      </w:r>
      <w:r w:rsidR="00ED766B">
        <w:rPr>
          <w:rStyle w:val="FootnoteReference"/>
          <w:rFonts w:ascii="Arial" w:hAnsi="Arial" w:cs="Arial"/>
          <w:sz w:val="22"/>
          <w:szCs w:val="22"/>
        </w:rPr>
        <w:footnoteReference w:id="10"/>
      </w:r>
      <w:r w:rsidRPr="00224532">
        <w:rPr>
          <w:rStyle w:val="normaltextrun"/>
          <w:rFonts w:ascii="Arial" w:hAnsi="Arial" w:cs="Arial"/>
          <w:sz w:val="22"/>
          <w:szCs w:val="22"/>
        </w:rPr>
        <w:t xml:space="preserve"> Väiksemad elupaigaalad tähendavad ka rohkem kokkupõrkeid inimeste ja loomade vahel: metsloomade eksimine asulatesse, liiklusõnnetused loomadega, suurenenud kahjud metsloomade tegevustest inimeste aedades jm</w:t>
      </w:r>
      <w:r w:rsidRPr="007A271A">
        <w:rPr>
          <w:rStyle w:val="normaltextrun"/>
          <w:rFonts w:ascii="Arial" w:hAnsi="Arial" w:cs="Arial"/>
          <w:sz w:val="22"/>
          <w:szCs w:val="22"/>
        </w:rPr>
        <w:t>. Seega on suuremad ja sidusad maastikud väärtuslikumad kui väikesed killustunud.</w:t>
      </w:r>
      <w:r w:rsidRPr="007A271A">
        <w:rPr>
          <w:rStyle w:val="eop"/>
          <w:rFonts w:ascii="Arial" w:hAnsi="Arial" w:cs="Arial"/>
          <w:sz w:val="22"/>
          <w:szCs w:val="22"/>
        </w:rPr>
        <w:t> </w:t>
      </w:r>
    </w:p>
    <w:p w14:paraId="2FD1DCD7" w14:textId="49E5333B" w:rsidR="00405504" w:rsidRPr="00405504" w:rsidRDefault="00405504" w:rsidP="00DB2074">
      <w:pPr>
        <w:pStyle w:val="paragraph"/>
        <w:spacing w:before="0" w:beforeAutospacing="0" w:after="120" w:afterAutospacing="0"/>
        <w:jc w:val="both"/>
        <w:textAlignment w:val="baseline"/>
        <w:rPr>
          <w:rFonts w:ascii="Segoe UI" w:hAnsi="Segoe UI" w:cs="Segoe UI"/>
          <w:sz w:val="22"/>
          <w:szCs w:val="22"/>
        </w:rPr>
      </w:pPr>
      <w:proofErr w:type="spellStart"/>
      <w:r w:rsidRPr="00405504">
        <w:rPr>
          <w:rStyle w:val="normaltextrun"/>
          <w:rFonts w:ascii="Arial" w:hAnsi="Arial" w:cs="Arial"/>
          <w:sz w:val="22"/>
          <w:szCs w:val="22"/>
        </w:rPr>
        <w:t>Kelvingi</w:t>
      </w:r>
      <w:proofErr w:type="spellEnd"/>
      <w:r w:rsidRPr="00405504">
        <w:rPr>
          <w:rStyle w:val="normaltextrun"/>
          <w:rFonts w:ascii="Arial" w:hAnsi="Arial" w:cs="Arial"/>
          <w:sz w:val="22"/>
          <w:szCs w:val="22"/>
        </w:rPr>
        <w:t xml:space="preserve"> MKA asub </w:t>
      </w:r>
      <w:proofErr w:type="spellStart"/>
      <w:r w:rsidRPr="00405504">
        <w:rPr>
          <w:rStyle w:val="normaltextrun"/>
          <w:rFonts w:ascii="Arial" w:hAnsi="Arial" w:cs="Arial"/>
          <w:sz w:val="22"/>
          <w:szCs w:val="22"/>
        </w:rPr>
        <w:t>Kelvingi</w:t>
      </w:r>
      <w:proofErr w:type="spellEnd"/>
      <w:r w:rsidRPr="00405504">
        <w:rPr>
          <w:rStyle w:val="normaltextrun"/>
          <w:rFonts w:ascii="Arial" w:hAnsi="Arial" w:cs="Arial"/>
          <w:sz w:val="22"/>
          <w:szCs w:val="22"/>
        </w:rPr>
        <w:t xml:space="preserve"> külast idas kohe selle kõrval. Seega on kontrast kahe ala vahel suur: üks on tiheasustusala, teine aga loodusmaastik oma metsadega. Ka </w:t>
      </w:r>
      <w:proofErr w:type="spellStart"/>
      <w:r w:rsidRPr="00405504">
        <w:rPr>
          <w:rStyle w:val="normaltextrun"/>
          <w:rFonts w:ascii="Arial" w:hAnsi="Arial" w:cs="Arial"/>
          <w:sz w:val="22"/>
          <w:szCs w:val="22"/>
        </w:rPr>
        <w:t>Kelvingi</w:t>
      </w:r>
      <w:proofErr w:type="spellEnd"/>
      <w:r w:rsidRPr="00405504">
        <w:rPr>
          <w:rStyle w:val="normaltextrun"/>
          <w:rFonts w:ascii="Arial" w:hAnsi="Arial" w:cs="Arial"/>
          <w:sz w:val="22"/>
          <w:szCs w:val="22"/>
        </w:rPr>
        <w:t xml:space="preserve"> </w:t>
      </w:r>
      <w:proofErr w:type="spellStart"/>
      <w:r w:rsidRPr="00405504">
        <w:rPr>
          <w:rStyle w:val="normaltextrun"/>
          <w:rFonts w:ascii="Arial" w:hAnsi="Arial" w:cs="Arial"/>
          <w:sz w:val="22"/>
          <w:szCs w:val="22"/>
        </w:rPr>
        <w:t>MKA-st</w:t>
      </w:r>
      <w:proofErr w:type="spellEnd"/>
      <w:r w:rsidRPr="00405504">
        <w:rPr>
          <w:rStyle w:val="normaltextrun"/>
          <w:rFonts w:ascii="Arial" w:hAnsi="Arial" w:cs="Arial"/>
          <w:sz w:val="22"/>
          <w:szCs w:val="22"/>
        </w:rPr>
        <w:t xml:space="preserve"> kirdesse jääb kaitsealast välja eramaadele natuke metsaala. </w:t>
      </w:r>
      <w:proofErr w:type="spellStart"/>
      <w:r w:rsidRPr="00405504">
        <w:rPr>
          <w:rStyle w:val="normaltextrun"/>
          <w:rFonts w:ascii="Arial" w:hAnsi="Arial" w:cs="Arial"/>
          <w:sz w:val="22"/>
          <w:szCs w:val="22"/>
        </w:rPr>
        <w:t>Kelvingi</w:t>
      </w:r>
      <w:proofErr w:type="spellEnd"/>
      <w:r w:rsidRPr="00405504">
        <w:rPr>
          <w:rStyle w:val="normaltextrun"/>
          <w:rFonts w:ascii="Arial" w:hAnsi="Arial" w:cs="Arial"/>
          <w:sz w:val="22"/>
          <w:szCs w:val="22"/>
        </w:rPr>
        <w:t xml:space="preserve"> MKA asub </w:t>
      </w:r>
      <w:r w:rsidRPr="00203590">
        <w:rPr>
          <w:rStyle w:val="normaltextrun"/>
          <w:rFonts w:ascii="Arial" w:hAnsi="Arial" w:cs="Arial"/>
          <w:sz w:val="22"/>
          <w:szCs w:val="22"/>
        </w:rPr>
        <w:t xml:space="preserve">võimalikust Viimsi keskosa </w:t>
      </w:r>
      <w:proofErr w:type="spellStart"/>
      <w:r w:rsidRPr="00203590">
        <w:rPr>
          <w:rStyle w:val="normaltextrun"/>
          <w:rFonts w:ascii="Arial" w:hAnsi="Arial" w:cs="Arial"/>
          <w:sz w:val="22"/>
          <w:szCs w:val="22"/>
        </w:rPr>
        <w:t>MKA</w:t>
      </w:r>
      <w:r w:rsidRPr="00405504">
        <w:rPr>
          <w:rStyle w:val="normaltextrun"/>
          <w:rFonts w:ascii="Arial" w:hAnsi="Arial" w:cs="Arial"/>
          <w:sz w:val="22"/>
          <w:szCs w:val="22"/>
        </w:rPr>
        <w:t>-st</w:t>
      </w:r>
      <w:proofErr w:type="spellEnd"/>
      <w:r w:rsidRPr="00405504">
        <w:rPr>
          <w:rStyle w:val="normaltextrun"/>
          <w:rFonts w:ascii="Arial" w:hAnsi="Arial" w:cs="Arial"/>
          <w:sz w:val="22"/>
          <w:szCs w:val="22"/>
        </w:rPr>
        <w:t xml:space="preserve"> kirdes ning Leppneeme-Tammneeme </w:t>
      </w:r>
      <w:proofErr w:type="spellStart"/>
      <w:r w:rsidRPr="00405504">
        <w:rPr>
          <w:rStyle w:val="normaltextrun"/>
          <w:rFonts w:ascii="Arial" w:hAnsi="Arial" w:cs="Arial"/>
          <w:sz w:val="22"/>
          <w:szCs w:val="22"/>
        </w:rPr>
        <w:t>MKA-st</w:t>
      </w:r>
      <w:proofErr w:type="spellEnd"/>
      <w:r w:rsidRPr="00405504">
        <w:rPr>
          <w:rStyle w:val="normaltextrun"/>
          <w:rFonts w:ascii="Arial" w:hAnsi="Arial" w:cs="Arial"/>
          <w:sz w:val="22"/>
          <w:szCs w:val="22"/>
        </w:rPr>
        <w:t xml:space="preserve"> loodes. </w:t>
      </w:r>
      <w:proofErr w:type="spellStart"/>
      <w:r w:rsidRPr="00405504">
        <w:rPr>
          <w:rStyle w:val="normaltextrun"/>
          <w:rFonts w:ascii="Arial" w:hAnsi="Arial" w:cs="Arial"/>
          <w:sz w:val="22"/>
          <w:szCs w:val="22"/>
        </w:rPr>
        <w:t>Kelvingi</w:t>
      </w:r>
      <w:proofErr w:type="spellEnd"/>
      <w:r w:rsidRPr="00405504">
        <w:rPr>
          <w:rStyle w:val="normaltextrun"/>
          <w:rFonts w:ascii="Arial" w:hAnsi="Arial" w:cs="Arial"/>
          <w:sz w:val="22"/>
          <w:szCs w:val="22"/>
        </w:rPr>
        <w:t xml:space="preserve"> MKA ja eelnevalt välja toodud teise kahe MKA vahele jääb Reinu tee. Viimsi vald soovib </w:t>
      </w:r>
      <w:proofErr w:type="spellStart"/>
      <w:r w:rsidR="004D1727">
        <w:rPr>
          <w:rStyle w:val="normaltextrun"/>
          <w:rFonts w:ascii="Arial" w:hAnsi="Arial" w:cs="Arial"/>
          <w:sz w:val="22"/>
          <w:szCs w:val="22"/>
        </w:rPr>
        <w:t>Kelvingi</w:t>
      </w:r>
      <w:proofErr w:type="spellEnd"/>
      <w:r w:rsidR="004D1727">
        <w:rPr>
          <w:rStyle w:val="normaltextrun"/>
          <w:rFonts w:ascii="Arial" w:hAnsi="Arial" w:cs="Arial"/>
          <w:sz w:val="22"/>
          <w:szCs w:val="22"/>
        </w:rPr>
        <w:t xml:space="preserve"> MKA</w:t>
      </w:r>
      <w:r w:rsidR="002779DA">
        <w:rPr>
          <w:rStyle w:val="normaltextrun"/>
          <w:rFonts w:ascii="Arial" w:hAnsi="Arial" w:cs="Arial"/>
          <w:sz w:val="22"/>
          <w:szCs w:val="22"/>
        </w:rPr>
        <w:t xml:space="preserve"> territooriumi</w:t>
      </w:r>
      <w:r w:rsidR="00EB3103">
        <w:rPr>
          <w:rStyle w:val="normaltextrun"/>
          <w:rFonts w:ascii="Arial" w:hAnsi="Arial" w:cs="Arial"/>
          <w:sz w:val="22"/>
          <w:szCs w:val="22"/>
        </w:rPr>
        <w:t xml:space="preserve"> kaitse alla võtta</w:t>
      </w:r>
      <w:r w:rsidRPr="00405504">
        <w:rPr>
          <w:rStyle w:val="normaltextrun"/>
          <w:rFonts w:ascii="Arial" w:hAnsi="Arial" w:cs="Arial"/>
          <w:sz w:val="22"/>
          <w:szCs w:val="22"/>
        </w:rPr>
        <w:t xml:space="preserve"> nii selle iseseisva </w:t>
      </w:r>
      <w:proofErr w:type="spellStart"/>
      <w:r w:rsidRPr="00405504">
        <w:rPr>
          <w:rStyle w:val="normaltextrun"/>
          <w:rFonts w:ascii="Arial" w:hAnsi="Arial" w:cs="Arial"/>
          <w:sz w:val="22"/>
          <w:szCs w:val="22"/>
        </w:rPr>
        <w:t>maastikulise</w:t>
      </w:r>
      <w:proofErr w:type="spellEnd"/>
      <w:r w:rsidRPr="00405504">
        <w:rPr>
          <w:rStyle w:val="normaltextrun"/>
          <w:rFonts w:ascii="Arial" w:hAnsi="Arial" w:cs="Arial"/>
          <w:sz w:val="22"/>
          <w:szCs w:val="22"/>
        </w:rPr>
        <w:t xml:space="preserve"> väärtuse tõttu kui ka seetõttu, et see on üks oluline osa Viimsi poolsaare toimivast rohevõrgustikust. Loodusmaastike ühendatus aitab säilitada inimtegevusest ohtu sattunud ökosüsteemide toimimist, isendid saavad alade vahel liikuda ning loob seeläbi kohalikele ja Viimsi valda külastavatele inimestele võimaluse nautida siinset loodust, mis on säilitanud oma mitmekesisuse. Rohevõrgustiku toimine on looduse mitmekesisuse tagamiseks ülioluline.</w:t>
      </w:r>
      <w:r w:rsidRPr="00405504">
        <w:rPr>
          <w:rStyle w:val="eop"/>
          <w:rFonts w:ascii="Arial" w:hAnsi="Arial" w:cs="Arial"/>
          <w:sz w:val="22"/>
          <w:szCs w:val="22"/>
        </w:rPr>
        <w:t> </w:t>
      </w:r>
    </w:p>
    <w:p w14:paraId="2111E033" w14:textId="77777777" w:rsidR="00405504" w:rsidRPr="00405504" w:rsidRDefault="00405504" w:rsidP="00EE35E8">
      <w:pPr>
        <w:pStyle w:val="paragraph"/>
        <w:spacing w:before="0" w:beforeAutospacing="0" w:after="120" w:afterAutospacing="0"/>
        <w:jc w:val="both"/>
        <w:textAlignment w:val="baseline"/>
        <w:rPr>
          <w:rFonts w:ascii="Segoe UI" w:hAnsi="Segoe UI" w:cs="Segoe UI"/>
          <w:sz w:val="22"/>
          <w:szCs w:val="22"/>
        </w:rPr>
      </w:pPr>
      <w:r w:rsidRPr="00405504">
        <w:rPr>
          <w:rStyle w:val="normaltextrun"/>
          <w:rFonts w:ascii="Arial" w:hAnsi="Arial" w:cs="Arial"/>
          <w:sz w:val="22"/>
          <w:szCs w:val="22"/>
        </w:rPr>
        <w:t xml:space="preserve">Liigid vajavad kaitset sageli erinevatel põhjustel: elupaikade hävimine, väga spetsiifilised nõudmised elupaigale, haigused, madal levimiskiirus, liigne korjamine, </w:t>
      </w:r>
      <w:proofErr w:type="spellStart"/>
      <w:r w:rsidRPr="00405504">
        <w:rPr>
          <w:rStyle w:val="normaltextrun"/>
          <w:rFonts w:ascii="Arial" w:hAnsi="Arial" w:cs="Arial"/>
          <w:sz w:val="22"/>
          <w:szCs w:val="22"/>
        </w:rPr>
        <w:t>ülemajandamine</w:t>
      </w:r>
      <w:proofErr w:type="spellEnd"/>
      <w:r w:rsidRPr="00405504">
        <w:rPr>
          <w:rStyle w:val="normaltextrun"/>
          <w:rFonts w:ascii="Arial" w:hAnsi="Arial" w:cs="Arial"/>
          <w:sz w:val="22"/>
          <w:szCs w:val="22"/>
        </w:rPr>
        <w:t xml:space="preserve"> jm. Seega leides maastikul liike, mille riik on liigitanud kaitsealuseks, saame sageli öelda, et selles maastikus ja tema elementides on midagi erilist, mis võimaldab kaitsealusel liigil seal elada. Nii sellise liigi olemasolu alal kui ka elupaigaks valitud ala ise on väärtused, mis on haruldased ja ohus ning annavad suure panuse piirkondliku looduse eripära esindavale maastikule. Ei saa ära unustada ka paljude elusorganismide esteetilist väärtust, mida väga paljud inimesed oskavad kõrgelt hinnata. Eraldi väärtuseks on </w:t>
      </w:r>
      <w:proofErr w:type="spellStart"/>
      <w:r w:rsidRPr="00405504">
        <w:rPr>
          <w:rStyle w:val="normaltextrun"/>
          <w:rFonts w:ascii="Arial" w:hAnsi="Arial" w:cs="Arial"/>
          <w:sz w:val="22"/>
          <w:szCs w:val="22"/>
        </w:rPr>
        <w:t>liigiline</w:t>
      </w:r>
      <w:proofErr w:type="spellEnd"/>
      <w:r w:rsidRPr="00405504">
        <w:rPr>
          <w:rStyle w:val="normaltextrun"/>
          <w:rFonts w:ascii="Arial" w:hAnsi="Arial" w:cs="Arial"/>
          <w:sz w:val="22"/>
          <w:szCs w:val="22"/>
        </w:rPr>
        <w:t xml:space="preserve"> mitmekesisus, mis on palju seotud nii elupaiga pindala, ühenduskoridoride olemasolu ja elupaikade mitmekesisusega.</w:t>
      </w:r>
      <w:r w:rsidRPr="00405504">
        <w:rPr>
          <w:rStyle w:val="eop"/>
          <w:rFonts w:ascii="Arial" w:hAnsi="Arial" w:cs="Arial"/>
          <w:sz w:val="22"/>
          <w:szCs w:val="22"/>
        </w:rPr>
        <w:t> </w:t>
      </w:r>
    </w:p>
    <w:p w14:paraId="45D2D1EE" w14:textId="77777777" w:rsidR="00405504" w:rsidRPr="00405504" w:rsidRDefault="00405504" w:rsidP="00EE35E8">
      <w:pPr>
        <w:pStyle w:val="paragraph"/>
        <w:spacing w:before="0" w:beforeAutospacing="0" w:after="120" w:afterAutospacing="0"/>
        <w:jc w:val="both"/>
        <w:textAlignment w:val="baseline"/>
        <w:rPr>
          <w:rFonts w:ascii="Segoe UI" w:hAnsi="Segoe UI" w:cs="Segoe UI"/>
          <w:sz w:val="22"/>
          <w:szCs w:val="22"/>
        </w:rPr>
      </w:pPr>
      <w:proofErr w:type="spellStart"/>
      <w:r w:rsidRPr="00405504">
        <w:rPr>
          <w:rStyle w:val="normaltextrun"/>
          <w:rFonts w:ascii="Arial" w:hAnsi="Arial" w:cs="Arial"/>
          <w:sz w:val="22"/>
          <w:szCs w:val="22"/>
        </w:rPr>
        <w:t>Kelvingi</w:t>
      </w:r>
      <w:proofErr w:type="spellEnd"/>
      <w:r w:rsidRPr="00405504">
        <w:rPr>
          <w:rStyle w:val="normaltextrun"/>
          <w:rFonts w:ascii="Arial" w:hAnsi="Arial" w:cs="Arial"/>
          <w:sz w:val="22"/>
          <w:szCs w:val="22"/>
        </w:rPr>
        <w:t xml:space="preserve"> </w:t>
      </w:r>
      <w:proofErr w:type="spellStart"/>
      <w:r w:rsidRPr="00405504">
        <w:rPr>
          <w:rStyle w:val="normaltextrun"/>
          <w:rFonts w:ascii="Arial" w:hAnsi="Arial" w:cs="Arial"/>
          <w:sz w:val="22"/>
          <w:szCs w:val="22"/>
        </w:rPr>
        <w:t>MKA-l</w:t>
      </w:r>
      <w:proofErr w:type="spellEnd"/>
      <w:r w:rsidRPr="00405504">
        <w:rPr>
          <w:rStyle w:val="normaltextrun"/>
          <w:rFonts w:ascii="Arial" w:hAnsi="Arial" w:cs="Arial"/>
          <w:sz w:val="22"/>
          <w:szCs w:val="22"/>
        </w:rPr>
        <w:t xml:space="preserve"> esineb 5 kasvukohatüüpi: mustika, karusambla-mustika, jänesekapsa-mustika, jänesekapsa-kõdusoo ja siirdesoo. Neist pindalaliselt esineb kõige rohkem mustika kasvukohatüüpi. </w:t>
      </w:r>
      <w:proofErr w:type="spellStart"/>
      <w:r w:rsidRPr="00405504">
        <w:rPr>
          <w:rStyle w:val="normaltextrun"/>
          <w:rFonts w:ascii="Arial" w:hAnsi="Arial" w:cs="Arial"/>
          <w:sz w:val="22"/>
          <w:szCs w:val="22"/>
        </w:rPr>
        <w:t>Kelvingi</w:t>
      </w:r>
      <w:proofErr w:type="spellEnd"/>
      <w:r w:rsidRPr="00405504">
        <w:rPr>
          <w:rStyle w:val="normaltextrun"/>
          <w:rFonts w:ascii="Arial" w:hAnsi="Arial" w:cs="Arial"/>
          <w:sz w:val="22"/>
          <w:szCs w:val="22"/>
        </w:rPr>
        <w:t xml:space="preserve"> MKA metsad on valdavalt hõreda alusmetsaga ja alustaimestikuga, kus domineerivad puhmad (peamiselt mustikas). Kaitseala keskosas esineb ka vöönd, kus puhmaid esineb vähe, muldadeks on väga õhukesed või õhukesed siirdesoomullad ja näha on kuivenduse mõju liigniiskele metsale. Loodusdirektiivi elupaigatüüpe Eesti looduse infosüsteemi andmetel </w:t>
      </w:r>
      <w:proofErr w:type="spellStart"/>
      <w:r w:rsidRPr="00405504">
        <w:rPr>
          <w:rStyle w:val="normaltextrun"/>
          <w:rFonts w:ascii="Arial" w:hAnsi="Arial" w:cs="Arial"/>
          <w:sz w:val="22"/>
          <w:szCs w:val="22"/>
        </w:rPr>
        <w:t>Kelvingi</w:t>
      </w:r>
      <w:proofErr w:type="spellEnd"/>
      <w:r w:rsidRPr="00405504">
        <w:rPr>
          <w:rStyle w:val="normaltextrun"/>
          <w:rFonts w:ascii="Arial" w:hAnsi="Arial" w:cs="Arial"/>
          <w:sz w:val="22"/>
          <w:szCs w:val="22"/>
        </w:rPr>
        <w:t xml:space="preserve"> MKA piiresse ei jää, kuid ekspert hindas välitööde käigus, et </w:t>
      </w:r>
      <w:proofErr w:type="spellStart"/>
      <w:r w:rsidRPr="00405504">
        <w:rPr>
          <w:rStyle w:val="normaltextrun"/>
          <w:rFonts w:ascii="Arial" w:hAnsi="Arial" w:cs="Arial"/>
          <w:sz w:val="22"/>
          <w:szCs w:val="22"/>
        </w:rPr>
        <w:t>Kelvingi</w:t>
      </w:r>
      <w:proofErr w:type="spellEnd"/>
      <w:r w:rsidRPr="00405504">
        <w:rPr>
          <w:rStyle w:val="normaltextrun"/>
          <w:rFonts w:ascii="Arial" w:hAnsi="Arial" w:cs="Arial"/>
          <w:sz w:val="22"/>
          <w:szCs w:val="22"/>
        </w:rPr>
        <w:t xml:space="preserve"> </w:t>
      </w:r>
      <w:proofErr w:type="spellStart"/>
      <w:r w:rsidRPr="00405504">
        <w:rPr>
          <w:rStyle w:val="normaltextrun"/>
          <w:rFonts w:ascii="Arial" w:hAnsi="Arial" w:cs="Arial"/>
          <w:sz w:val="22"/>
          <w:szCs w:val="22"/>
        </w:rPr>
        <w:t>MKA-l</w:t>
      </w:r>
      <w:proofErr w:type="spellEnd"/>
      <w:r w:rsidRPr="00405504">
        <w:rPr>
          <w:rStyle w:val="normaltextrun"/>
          <w:rFonts w:ascii="Arial" w:hAnsi="Arial" w:cs="Arial"/>
          <w:sz w:val="22"/>
          <w:szCs w:val="22"/>
        </w:rPr>
        <w:t xml:space="preserve"> leidub loodusdirektiivi </w:t>
      </w:r>
      <w:proofErr w:type="spellStart"/>
      <w:r w:rsidRPr="00405504">
        <w:rPr>
          <w:rStyle w:val="normaltextrun"/>
          <w:rFonts w:ascii="Arial" w:hAnsi="Arial" w:cs="Arial"/>
          <w:sz w:val="22"/>
          <w:szCs w:val="22"/>
        </w:rPr>
        <w:t>ilmelisi</w:t>
      </w:r>
      <w:proofErr w:type="spellEnd"/>
      <w:r w:rsidRPr="00405504">
        <w:rPr>
          <w:rStyle w:val="normaltextrun"/>
          <w:rFonts w:ascii="Arial" w:hAnsi="Arial" w:cs="Arial"/>
          <w:sz w:val="22"/>
          <w:szCs w:val="22"/>
        </w:rPr>
        <w:t xml:space="preserve"> elupaigatüüpe. Ekspert tõi raportis välja, et elupaigatüüpe tuleb </w:t>
      </w:r>
      <w:r w:rsidRPr="00405504">
        <w:rPr>
          <w:rStyle w:val="normaltextrun"/>
          <w:rFonts w:ascii="Arial" w:hAnsi="Arial" w:cs="Arial"/>
          <w:sz w:val="22"/>
          <w:szCs w:val="22"/>
        </w:rPr>
        <w:lastRenderedPageBreak/>
        <w:t>põhjalikumalt inventeerida, aga tema hinnangul võib metsaelupaikadest leida nii vanasid loodusmetsi (9010*) kui ka soostuvaid ja soo-lehtmetsi (9080*).</w:t>
      </w:r>
      <w:r w:rsidRPr="00405504">
        <w:rPr>
          <w:rStyle w:val="eop"/>
          <w:rFonts w:ascii="Arial" w:hAnsi="Arial" w:cs="Arial"/>
          <w:sz w:val="22"/>
          <w:szCs w:val="22"/>
        </w:rPr>
        <w:t> </w:t>
      </w:r>
    </w:p>
    <w:p w14:paraId="43CC634A" w14:textId="0BB74A34" w:rsidR="00405504" w:rsidRPr="00405504" w:rsidRDefault="00405504" w:rsidP="00C3632B">
      <w:pPr>
        <w:pStyle w:val="paragraph"/>
        <w:spacing w:before="0" w:beforeAutospacing="0" w:after="120" w:afterAutospacing="0"/>
        <w:jc w:val="both"/>
        <w:textAlignment w:val="baseline"/>
        <w:rPr>
          <w:rFonts w:ascii="Segoe UI" w:hAnsi="Segoe UI" w:cs="Segoe UI"/>
          <w:sz w:val="22"/>
          <w:szCs w:val="22"/>
        </w:rPr>
      </w:pPr>
      <w:r w:rsidRPr="00405504">
        <w:rPr>
          <w:rStyle w:val="normaltextrun"/>
          <w:rFonts w:ascii="Arial" w:hAnsi="Arial" w:cs="Arial"/>
          <w:sz w:val="22"/>
          <w:szCs w:val="22"/>
        </w:rPr>
        <w:t xml:space="preserve">Metsaportaalist, Maa-ameti looduskaitse kaardirakendusest ja Keskkonnaportaalist koondatud andmete kohaselt käsitletaval territooriumil kaitsealuseid liike ei esine. Sellest aga ei saa teha järeldust, et alal kaitsealuseid liike ei esine, sest L. </w:t>
      </w:r>
      <w:proofErr w:type="spellStart"/>
      <w:r w:rsidRPr="00405504">
        <w:rPr>
          <w:rStyle w:val="normaltextrun"/>
          <w:rFonts w:ascii="Arial" w:hAnsi="Arial" w:cs="Arial"/>
          <w:sz w:val="22"/>
          <w:szCs w:val="22"/>
        </w:rPr>
        <w:t>Klein</w:t>
      </w:r>
      <w:proofErr w:type="spellEnd"/>
      <w:r w:rsidRPr="00405504">
        <w:rPr>
          <w:rStyle w:val="normaltextrun"/>
          <w:rFonts w:ascii="Arial" w:hAnsi="Arial" w:cs="Arial"/>
          <w:sz w:val="22"/>
          <w:szCs w:val="22"/>
        </w:rPr>
        <w:t xml:space="preserve"> registreeris välitöödel vähemalt kuus metsakuklaste pesa</w:t>
      </w:r>
      <w:r w:rsidR="00A20628">
        <w:rPr>
          <w:rStyle w:val="FootnoteReference"/>
          <w:rFonts w:ascii="Arial" w:hAnsi="Arial" w:cs="Arial"/>
          <w:sz w:val="22"/>
          <w:szCs w:val="22"/>
        </w:rPr>
        <w:footnoteReference w:id="11"/>
      </w:r>
      <w:r w:rsidRPr="00405504">
        <w:rPr>
          <w:rStyle w:val="normaltextrun"/>
          <w:rFonts w:ascii="Arial" w:hAnsi="Arial" w:cs="Arial"/>
          <w:sz w:val="22"/>
          <w:szCs w:val="22"/>
        </w:rPr>
        <w:t xml:space="preserve"> ja ühe musträhni</w:t>
      </w:r>
      <w:r w:rsidR="00CE256D">
        <w:rPr>
          <w:rStyle w:val="FootnoteReference"/>
          <w:rFonts w:ascii="Arial" w:hAnsi="Arial" w:cs="Arial"/>
          <w:sz w:val="22"/>
          <w:szCs w:val="22"/>
        </w:rPr>
        <w:footnoteReference w:id="12"/>
      </w:r>
      <w:r w:rsidRPr="00405504">
        <w:rPr>
          <w:rStyle w:val="normaltextrun"/>
          <w:rFonts w:ascii="Arial" w:hAnsi="Arial" w:cs="Arial"/>
          <w:sz w:val="22"/>
          <w:szCs w:val="22"/>
        </w:rPr>
        <w:t xml:space="preserve"> </w:t>
      </w:r>
      <w:r w:rsidRPr="00405504">
        <w:rPr>
          <w:rStyle w:val="normaltextrun"/>
          <w:rFonts w:ascii="Arial" w:hAnsi="Arial" w:cs="Arial"/>
          <w:i/>
          <w:iCs/>
          <w:sz w:val="22"/>
          <w:szCs w:val="22"/>
        </w:rPr>
        <w:t>(</w:t>
      </w:r>
      <w:proofErr w:type="spellStart"/>
      <w:r w:rsidRPr="00405504">
        <w:rPr>
          <w:rStyle w:val="normaltextrun"/>
          <w:rFonts w:ascii="Arial" w:hAnsi="Arial" w:cs="Arial"/>
          <w:i/>
          <w:iCs/>
          <w:sz w:val="22"/>
          <w:szCs w:val="22"/>
        </w:rPr>
        <w:t>Dryocopus</w:t>
      </w:r>
      <w:proofErr w:type="spellEnd"/>
      <w:r w:rsidRPr="00405504">
        <w:rPr>
          <w:rStyle w:val="normaltextrun"/>
          <w:rFonts w:ascii="Arial" w:hAnsi="Arial" w:cs="Arial"/>
          <w:i/>
          <w:iCs/>
          <w:sz w:val="22"/>
          <w:szCs w:val="22"/>
        </w:rPr>
        <w:t xml:space="preserve"> </w:t>
      </w:r>
      <w:proofErr w:type="spellStart"/>
      <w:r w:rsidRPr="00405504">
        <w:rPr>
          <w:rStyle w:val="normaltextrun"/>
          <w:rFonts w:ascii="Arial" w:hAnsi="Arial" w:cs="Arial"/>
          <w:i/>
          <w:iCs/>
          <w:sz w:val="22"/>
          <w:szCs w:val="22"/>
        </w:rPr>
        <w:t>martius</w:t>
      </w:r>
      <w:proofErr w:type="spellEnd"/>
      <w:r w:rsidRPr="00405504">
        <w:rPr>
          <w:rStyle w:val="normaltextrun"/>
          <w:rFonts w:ascii="Arial" w:hAnsi="Arial" w:cs="Arial"/>
          <w:i/>
          <w:iCs/>
          <w:sz w:val="22"/>
          <w:szCs w:val="22"/>
        </w:rPr>
        <w:t xml:space="preserve"> L.)</w:t>
      </w:r>
      <w:r w:rsidRPr="00405504">
        <w:rPr>
          <w:rStyle w:val="normaltextrun"/>
          <w:rFonts w:ascii="Arial" w:hAnsi="Arial" w:cs="Arial"/>
          <w:sz w:val="22"/>
          <w:szCs w:val="22"/>
        </w:rPr>
        <w:t xml:space="preserve"> „sepikoja“ puu. Suure tõenäosusega on alal kaitsealuseid liike veel. Alal asub ka 2 </w:t>
      </w:r>
      <w:proofErr w:type="spellStart"/>
      <w:r w:rsidRPr="00405504">
        <w:rPr>
          <w:rStyle w:val="normaltextrun"/>
          <w:rFonts w:ascii="Arial" w:hAnsi="Arial" w:cs="Arial"/>
          <w:sz w:val="22"/>
          <w:szCs w:val="22"/>
        </w:rPr>
        <w:t>vääriselupaika</w:t>
      </w:r>
      <w:proofErr w:type="spellEnd"/>
      <w:r w:rsidRPr="00405504">
        <w:rPr>
          <w:rStyle w:val="normaltextrun"/>
          <w:rFonts w:ascii="Arial" w:hAnsi="Arial" w:cs="Arial"/>
          <w:sz w:val="22"/>
          <w:szCs w:val="22"/>
        </w:rPr>
        <w:t xml:space="preserve"> (VEP154063, VEP154064) ja neis kohtades on kitsalt kohastunud, ohustatud, ohualdiste või haruldaste liikide esinemise tõenäosus suur. Üks </w:t>
      </w:r>
      <w:proofErr w:type="spellStart"/>
      <w:r w:rsidRPr="00405504">
        <w:rPr>
          <w:rStyle w:val="normaltextrun"/>
          <w:rFonts w:ascii="Arial" w:hAnsi="Arial" w:cs="Arial"/>
          <w:sz w:val="22"/>
          <w:szCs w:val="22"/>
        </w:rPr>
        <w:t>vääriselupaikadest</w:t>
      </w:r>
      <w:proofErr w:type="spellEnd"/>
      <w:r w:rsidRPr="00405504">
        <w:rPr>
          <w:rStyle w:val="normaltextrun"/>
          <w:rFonts w:ascii="Arial" w:hAnsi="Arial" w:cs="Arial"/>
          <w:sz w:val="22"/>
          <w:szCs w:val="22"/>
        </w:rPr>
        <w:t xml:space="preserve"> on 119-aastane jämedate ja kõrgete puudega sanglepik, kus on palju </w:t>
      </w:r>
      <w:proofErr w:type="spellStart"/>
      <w:r w:rsidRPr="00405504">
        <w:rPr>
          <w:rStyle w:val="normaltextrun"/>
          <w:rFonts w:ascii="Arial" w:hAnsi="Arial" w:cs="Arial"/>
          <w:sz w:val="22"/>
          <w:szCs w:val="22"/>
        </w:rPr>
        <w:t>lamapuitu</w:t>
      </w:r>
      <w:proofErr w:type="spellEnd"/>
      <w:r w:rsidRPr="00405504">
        <w:rPr>
          <w:rStyle w:val="normaltextrun"/>
          <w:rFonts w:ascii="Arial" w:hAnsi="Arial" w:cs="Arial"/>
          <w:sz w:val="22"/>
          <w:szCs w:val="22"/>
        </w:rPr>
        <w:t xml:space="preserve"> ja puutüükaid. Teine </w:t>
      </w:r>
      <w:proofErr w:type="spellStart"/>
      <w:r w:rsidRPr="00405504">
        <w:rPr>
          <w:rStyle w:val="normaltextrun"/>
          <w:rFonts w:ascii="Arial" w:hAnsi="Arial" w:cs="Arial"/>
          <w:sz w:val="22"/>
          <w:szCs w:val="22"/>
        </w:rPr>
        <w:t>vääriselupaik</w:t>
      </w:r>
      <w:proofErr w:type="spellEnd"/>
      <w:r w:rsidRPr="00405504">
        <w:rPr>
          <w:rStyle w:val="normaltextrun"/>
          <w:rFonts w:ascii="Arial" w:hAnsi="Arial" w:cs="Arial"/>
          <w:sz w:val="22"/>
          <w:szCs w:val="22"/>
        </w:rPr>
        <w:t xml:space="preserve"> on 180-aastane jämedate puudega männik, kus on samuti rohkelt </w:t>
      </w:r>
      <w:proofErr w:type="spellStart"/>
      <w:r w:rsidRPr="00405504">
        <w:rPr>
          <w:rStyle w:val="normaltextrun"/>
          <w:rFonts w:ascii="Arial" w:hAnsi="Arial" w:cs="Arial"/>
          <w:sz w:val="22"/>
          <w:szCs w:val="22"/>
        </w:rPr>
        <w:t>lamapuitu</w:t>
      </w:r>
      <w:proofErr w:type="spellEnd"/>
      <w:r w:rsidRPr="00405504">
        <w:rPr>
          <w:rStyle w:val="normaltextrun"/>
          <w:rFonts w:ascii="Arial" w:hAnsi="Arial" w:cs="Arial"/>
          <w:sz w:val="22"/>
          <w:szCs w:val="22"/>
        </w:rPr>
        <w:t>.</w:t>
      </w:r>
      <w:r w:rsidRPr="00405504">
        <w:rPr>
          <w:rStyle w:val="eop"/>
          <w:rFonts w:ascii="Arial" w:hAnsi="Arial" w:cs="Arial"/>
          <w:sz w:val="22"/>
          <w:szCs w:val="22"/>
        </w:rPr>
        <w:t> </w:t>
      </w:r>
    </w:p>
    <w:p w14:paraId="1309E0D5" w14:textId="77777777" w:rsidR="00405504" w:rsidRPr="00405504" w:rsidRDefault="00405504" w:rsidP="00C3632B">
      <w:pPr>
        <w:pStyle w:val="paragraph"/>
        <w:spacing w:before="0" w:beforeAutospacing="0" w:after="120" w:afterAutospacing="0"/>
        <w:jc w:val="both"/>
        <w:textAlignment w:val="baseline"/>
        <w:rPr>
          <w:rFonts w:ascii="Segoe UI" w:hAnsi="Segoe UI" w:cs="Segoe UI"/>
          <w:sz w:val="22"/>
          <w:szCs w:val="22"/>
        </w:rPr>
      </w:pPr>
      <w:proofErr w:type="spellStart"/>
      <w:r w:rsidRPr="00405504">
        <w:rPr>
          <w:rStyle w:val="normaltextrun"/>
          <w:rFonts w:ascii="Arial" w:hAnsi="Arial" w:cs="Arial"/>
          <w:sz w:val="22"/>
          <w:szCs w:val="22"/>
        </w:rPr>
        <w:t>Kelvingi</w:t>
      </w:r>
      <w:proofErr w:type="spellEnd"/>
      <w:r w:rsidRPr="00405504">
        <w:rPr>
          <w:rStyle w:val="normaltextrun"/>
          <w:rFonts w:ascii="Arial" w:hAnsi="Arial" w:cs="Arial"/>
          <w:sz w:val="22"/>
          <w:szCs w:val="22"/>
        </w:rPr>
        <w:t xml:space="preserve"> MKA pindala on 22,48 ha ja sellest 20,99 ha on metsamaad. Sellel suhteliselt väikesel alal elab ja toitub enam-vähem püsivalt hinnanguliselt 3-4 põtra </w:t>
      </w:r>
      <w:r w:rsidRPr="00405504">
        <w:rPr>
          <w:rStyle w:val="normaltextrun"/>
          <w:rFonts w:ascii="Arial" w:hAnsi="Arial" w:cs="Arial"/>
          <w:i/>
          <w:iCs/>
          <w:sz w:val="22"/>
          <w:szCs w:val="22"/>
        </w:rPr>
        <w:t>(</w:t>
      </w:r>
      <w:proofErr w:type="spellStart"/>
      <w:r w:rsidRPr="00405504">
        <w:rPr>
          <w:rStyle w:val="normaltextrun"/>
          <w:rFonts w:ascii="Arial" w:hAnsi="Arial" w:cs="Arial"/>
          <w:i/>
          <w:iCs/>
          <w:sz w:val="22"/>
          <w:szCs w:val="22"/>
        </w:rPr>
        <w:t>Alces</w:t>
      </w:r>
      <w:proofErr w:type="spellEnd"/>
      <w:r w:rsidRPr="00405504">
        <w:rPr>
          <w:rStyle w:val="normaltextrun"/>
          <w:rFonts w:ascii="Arial" w:hAnsi="Arial" w:cs="Arial"/>
          <w:i/>
          <w:iCs/>
          <w:sz w:val="22"/>
          <w:szCs w:val="22"/>
        </w:rPr>
        <w:t xml:space="preserve"> </w:t>
      </w:r>
      <w:proofErr w:type="spellStart"/>
      <w:r w:rsidRPr="00405504">
        <w:rPr>
          <w:rStyle w:val="normaltextrun"/>
          <w:rFonts w:ascii="Arial" w:hAnsi="Arial" w:cs="Arial"/>
          <w:i/>
          <w:iCs/>
          <w:sz w:val="22"/>
          <w:szCs w:val="22"/>
        </w:rPr>
        <w:t>alces</w:t>
      </w:r>
      <w:proofErr w:type="spellEnd"/>
      <w:r w:rsidRPr="00405504">
        <w:rPr>
          <w:rStyle w:val="normaltextrun"/>
          <w:rFonts w:ascii="Arial" w:hAnsi="Arial" w:cs="Arial"/>
          <w:i/>
          <w:iCs/>
          <w:sz w:val="22"/>
          <w:szCs w:val="22"/>
        </w:rPr>
        <w:t>)</w:t>
      </w:r>
      <w:r w:rsidRPr="00405504">
        <w:rPr>
          <w:rStyle w:val="normaltextrun"/>
          <w:rFonts w:ascii="Arial" w:hAnsi="Arial" w:cs="Arial"/>
          <w:sz w:val="22"/>
          <w:szCs w:val="22"/>
        </w:rPr>
        <w:t xml:space="preserve"> ja 7-8 metskitse </w:t>
      </w:r>
      <w:r w:rsidRPr="00405504">
        <w:rPr>
          <w:rStyle w:val="normaltextrun"/>
          <w:rFonts w:ascii="Arial" w:hAnsi="Arial" w:cs="Arial"/>
          <w:i/>
          <w:iCs/>
          <w:sz w:val="22"/>
          <w:szCs w:val="22"/>
        </w:rPr>
        <w:t>(</w:t>
      </w:r>
      <w:proofErr w:type="spellStart"/>
      <w:r w:rsidRPr="00405504">
        <w:rPr>
          <w:rStyle w:val="normaltextrun"/>
          <w:rFonts w:ascii="Arial" w:hAnsi="Arial" w:cs="Arial"/>
          <w:i/>
          <w:iCs/>
          <w:sz w:val="22"/>
          <w:szCs w:val="22"/>
        </w:rPr>
        <w:t>Capreolus</w:t>
      </w:r>
      <w:proofErr w:type="spellEnd"/>
      <w:r w:rsidRPr="00405504">
        <w:rPr>
          <w:rStyle w:val="normaltextrun"/>
          <w:rFonts w:ascii="Arial" w:hAnsi="Arial" w:cs="Arial"/>
          <w:i/>
          <w:iCs/>
          <w:sz w:val="22"/>
          <w:szCs w:val="22"/>
        </w:rPr>
        <w:t xml:space="preserve"> </w:t>
      </w:r>
      <w:proofErr w:type="spellStart"/>
      <w:r w:rsidRPr="00405504">
        <w:rPr>
          <w:rStyle w:val="normaltextrun"/>
          <w:rFonts w:ascii="Arial" w:hAnsi="Arial" w:cs="Arial"/>
          <w:i/>
          <w:iCs/>
          <w:sz w:val="22"/>
          <w:szCs w:val="22"/>
        </w:rPr>
        <w:t>capreolus</w:t>
      </w:r>
      <w:proofErr w:type="spellEnd"/>
      <w:r w:rsidRPr="00405504">
        <w:rPr>
          <w:rStyle w:val="normaltextrun"/>
          <w:rFonts w:ascii="Arial" w:hAnsi="Arial" w:cs="Arial"/>
          <w:i/>
          <w:iCs/>
          <w:sz w:val="22"/>
          <w:szCs w:val="22"/>
        </w:rPr>
        <w:t>)</w:t>
      </w:r>
      <w:r w:rsidRPr="00405504">
        <w:rPr>
          <w:rStyle w:val="normaltextrun"/>
          <w:rFonts w:ascii="Arial" w:hAnsi="Arial" w:cs="Arial"/>
          <w:sz w:val="22"/>
          <w:szCs w:val="22"/>
        </w:rPr>
        <w:t xml:space="preserve">, aga läbi rändab ilmselt oluliselt rohkem. Lisaks elavad alal nii rebased </w:t>
      </w:r>
      <w:r w:rsidRPr="00405504">
        <w:rPr>
          <w:rStyle w:val="normaltextrun"/>
          <w:rFonts w:ascii="Arial" w:hAnsi="Arial" w:cs="Arial"/>
          <w:i/>
          <w:iCs/>
          <w:sz w:val="22"/>
          <w:szCs w:val="22"/>
        </w:rPr>
        <w:t>(</w:t>
      </w:r>
      <w:proofErr w:type="spellStart"/>
      <w:r w:rsidRPr="00405504">
        <w:rPr>
          <w:rStyle w:val="normaltextrun"/>
          <w:rFonts w:ascii="Arial" w:hAnsi="Arial" w:cs="Arial"/>
          <w:i/>
          <w:iCs/>
          <w:sz w:val="22"/>
          <w:szCs w:val="22"/>
        </w:rPr>
        <w:t>Vulpes</w:t>
      </w:r>
      <w:proofErr w:type="spellEnd"/>
      <w:r w:rsidRPr="00405504">
        <w:rPr>
          <w:rStyle w:val="normaltextrun"/>
          <w:rFonts w:ascii="Arial" w:hAnsi="Arial" w:cs="Arial"/>
          <w:i/>
          <w:iCs/>
          <w:sz w:val="22"/>
          <w:szCs w:val="22"/>
        </w:rPr>
        <w:t xml:space="preserve"> </w:t>
      </w:r>
      <w:proofErr w:type="spellStart"/>
      <w:r w:rsidRPr="00405504">
        <w:rPr>
          <w:rStyle w:val="normaltextrun"/>
          <w:rFonts w:ascii="Arial" w:hAnsi="Arial" w:cs="Arial"/>
          <w:i/>
          <w:iCs/>
          <w:sz w:val="22"/>
          <w:szCs w:val="22"/>
        </w:rPr>
        <w:t>vulpes</w:t>
      </w:r>
      <w:proofErr w:type="spellEnd"/>
      <w:r w:rsidRPr="00405504">
        <w:rPr>
          <w:rStyle w:val="normaltextrun"/>
          <w:rFonts w:ascii="Arial" w:hAnsi="Arial" w:cs="Arial"/>
          <w:i/>
          <w:iCs/>
          <w:sz w:val="22"/>
          <w:szCs w:val="22"/>
        </w:rPr>
        <w:t>),</w:t>
      </w:r>
      <w:r w:rsidRPr="00405504">
        <w:rPr>
          <w:rStyle w:val="normaltextrun"/>
          <w:rFonts w:ascii="Arial" w:hAnsi="Arial" w:cs="Arial"/>
          <w:sz w:val="22"/>
          <w:szCs w:val="22"/>
        </w:rPr>
        <w:t xml:space="preserve"> hall- ja valgejänesed (</w:t>
      </w:r>
      <w:proofErr w:type="spellStart"/>
      <w:r w:rsidRPr="00405504">
        <w:rPr>
          <w:rStyle w:val="normaltextrun"/>
          <w:rFonts w:ascii="Arial" w:hAnsi="Arial" w:cs="Arial"/>
          <w:i/>
          <w:iCs/>
          <w:sz w:val="22"/>
          <w:szCs w:val="22"/>
        </w:rPr>
        <w:t>Lepus</w:t>
      </w:r>
      <w:proofErr w:type="spellEnd"/>
      <w:r w:rsidRPr="00405504">
        <w:rPr>
          <w:rStyle w:val="normaltextrun"/>
          <w:rFonts w:ascii="Arial" w:hAnsi="Arial" w:cs="Arial"/>
          <w:i/>
          <w:iCs/>
          <w:sz w:val="22"/>
          <w:szCs w:val="22"/>
        </w:rPr>
        <w:t xml:space="preserve"> </w:t>
      </w:r>
      <w:proofErr w:type="spellStart"/>
      <w:r w:rsidRPr="00405504">
        <w:rPr>
          <w:rStyle w:val="normaltextrun"/>
          <w:rFonts w:ascii="Arial" w:hAnsi="Arial" w:cs="Arial"/>
          <w:i/>
          <w:iCs/>
          <w:sz w:val="22"/>
          <w:szCs w:val="22"/>
        </w:rPr>
        <w:t>europaeus</w:t>
      </w:r>
      <w:proofErr w:type="spellEnd"/>
      <w:r w:rsidRPr="00405504">
        <w:rPr>
          <w:rStyle w:val="normaltextrun"/>
          <w:rFonts w:ascii="Arial" w:hAnsi="Arial" w:cs="Arial"/>
          <w:sz w:val="22"/>
          <w:szCs w:val="22"/>
        </w:rPr>
        <w:t xml:space="preserve"> ja </w:t>
      </w:r>
      <w:r w:rsidRPr="00405504">
        <w:rPr>
          <w:rStyle w:val="normaltextrun"/>
          <w:rFonts w:ascii="Arial" w:hAnsi="Arial" w:cs="Arial"/>
          <w:i/>
          <w:iCs/>
          <w:sz w:val="22"/>
          <w:szCs w:val="22"/>
        </w:rPr>
        <w:t xml:space="preserve">L. </w:t>
      </w:r>
      <w:proofErr w:type="spellStart"/>
      <w:r w:rsidRPr="00405504">
        <w:rPr>
          <w:rStyle w:val="normaltextrun"/>
          <w:rFonts w:ascii="Arial" w:hAnsi="Arial" w:cs="Arial"/>
          <w:i/>
          <w:iCs/>
          <w:sz w:val="22"/>
          <w:szCs w:val="22"/>
        </w:rPr>
        <w:t>timidus</w:t>
      </w:r>
      <w:proofErr w:type="spellEnd"/>
      <w:r w:rsidRPr="00405504">
        <w:rPr>
          <w:rStyle w:val="normaltextrun"/>
          <w:rFonts w:ascii="Arial" w:hAnsi="Arial" w:cs="Arial"/>
          <w:sz w:val="22"/>
          <w:szCs w:val="22"/>
        </w:rPr>
        <w:t xml:space="preserve">), metsnugised </w:t>
      </w:r>
      <w:r w:rsidRPr="00405504">
        <w:rPr>
          <w:rStyle w:val="normaltextrun"/>
          <w:rFonts w:ascii="Arial" w:hAnsi="Arial" w:cs="Arial"/>
          <w:i/>
          <w:iCs/>
          <w:sz w:val="22"/>
          <w:szCs w:val="22"/>
        </w:rPr>
        <w:t>(</w:t>
      </w:r>
      <w:proofErr w:type="spellStart"/>
      <w:r w:rsidRPr="00405504">
        <w:rPr>
          <w:rStyle w:val="normaltextrun"/>
          <w:rFonts w:ascii="Arial" w:hAnsi="Arial" w:cs="Arial"/>
          <w:i/>
          <w:iCs/>
          <w:sz w:val="22"/>
          <w:szCs w:val="22"/>
        </w:rPr>
        <w:t>Martes</w:t>
      </w:r>
      <w:proofErr w:type="spellEnd"/>
      <w:r w:rsidRPr="00405504">
        <w:rPr>
          <w:rStyle w:val="normaltextrun"/>
          <w:rFonts w:ascii="Arial" w:hAnsi="Arial" w:cs="Arial"/>
          <w:i/>
          <w:iCs/>
          <w:sz w:val="22"/>
          <w:szCs w:val="22"/>
        </w:rPr>
        <w:t xml:space="preserve"> </w:t>
      </w:r>
      <w:proofErr w:type="spellStart"/>
      <w:r w:rsidRPr="00405504">
        <w:rPr>
          <w:rStyle w:val="normaltextrun"/>
          <w:rFonts w:ascii="Arial" w:hAnsi="Arial" w:cs="Arial"/>
          <w:i/>
          <w:iCs/>
          <w:sz w:val="22"/>
          <w:szCs w:val="22"/>
        </w:rPr>
        <w:t>martes</w:t>
      </w:r>
      <w:proofErr w:type="spellEnd"/>
      <w:r w:rsidRPr="00405504">
        <w:rPr>
          <w:rStyle w:val="normaltextrun"/>
          <w:rFonts w:ascii="Arial" w:hAnsi="Arial" w:cs="Arial"/>
          <w:i/>
          <w:iCs/>
          <w:sz w:val="22"/>
          <w:szCs w:val="22"/>
        </w:rPr>
        <w:t xml:space="preserve">), </w:t>
      </w:r>
      <w:r w:rsidRPr="00405504">
        <w:rPr>
          <w:rStyle w:val="normaltextrun"/>
          <w:rFonts w:ascii="Arial" w:hAnsi="Arial" w:cs="Arial"/>
          <w:sz w:val="22"/>
          <w:szCs w:val="22"/>
        </w:rPr>
        <w:t xml:space="preserve">oravad </w:t>
      </w:r>
      <w:r w:rsidRPr="00405504">
        <w:rPr>
          <w:rStyle w:val="normaltextrun"/>
          <w:rFonts w:ascii="Arial" w:hAnsi="Arial" w:cs="Arial"/>
          <w:i/>
          <w:iCs/>
          <w:sz w:val="22"/>
          <w:szCs w:val="22"/>
        </w:rPr>
        <w:t>(</w:t>
      </w:r>
      <w:proofErr w:type="spellStart"/>
      <w:r w:rsidRPr="00405504">
        <w:rPr>
          <w:rStyle w:val="normaltextrun"/>
          <w:rFonts w:ascii="Arial" w:hAnsi="Arial" w:cs="Arial"/>
          <w:i/>
          <w:iCs/>
          <w:sz w:val="22"/>
          <w:szCs w:val="22"/>
        </w:rPr>
        <w:t>Sciurus</w:t>
      </w:r>
      <w:proofErr w:type="spellEnd"/>
      <w:r w:rsidRPr="00405504">
        <w:rPr>
          <w:rStyle w:val="normaltextrun"/>
          <w:rFonts w:ascii="Arial" w:hAnsi="Arial" w:cs="Arial"/>
          <w:i/>
          <w:iCs/>
          <w:sz w:val="22"/>
          <w:szCs w:val="22"/>
        </w:rPr>
        <w:t xml:space="preserve"> </w:t>
      </w:r>
      <w:proofErr w:type="spellStart"/>
      <w:r w:rsidRPr="00405504">
        <w:rPr>
          <w:rStyle w:val="normaltextrun"/>
          <w:rFonts w:ascii="Arial" w:hAnsi="Arial" w:cs="Arial"/>
          <w:i/>
          <w:iCs/>
          <w:sz w:val="22"/>
          <w:szCs w:val="22"/>
        </w:rPr>
        <w:t>vulgaris</w:t>
      </w:r>
      <w:proofErr w:type="spellEnd"/>
      <w:r w:rsidRPr="00405504">
        <w:rPr>
          <w:rStyle w:val="normaltextrun"/>
          <w:rFonts w:ascii="Arial" w:hAnsi="Arial" w:cs="Arial"/>
          <w:i/>
          <w:iCs/>
          <w:sz w:val="22"/>
          <w:szCs w:val="22"/>
        </w:rPr>
        <w:t>)</w:t>
      </w:r>
      <w:r w:rsidRPr="00405504">
        <w:rPr>
          <w:rStyle w:val="normaltextrun"/>
          <w:rFonts w:ascii="Arial" w:hAnsi="Arial" w:cs="Arial"/>
          <w:sz w:val="22"/>
          <w:szCs w:val="22"/>
        </w:rPr>
        <w:t xml:space="preserve"> ja mitmed </w:t>
      </w:r>
      <w:proofErr w:type="spellStart"/>
      <w:r w:rsidRPr="00405504">
        <w:rPr>
          <w:rStyle w:val="normaltextrun"/>
          <w:rFonts w:ascii="Arial" w:hAnsi="Arial" w:cs="Arial"/>
          <w:sz w:val="22"/>
          <w:szCs w:val="22"/>
        </w:rPr>
        <w:t>pisiimetajad</w:t>
      </w:r>
      <w:proofErr w:type="spellEnd"/>
      <w:r w:rsidRPr="00405504">
        <w:rPr>
          <w:rStyle w:val="normaltextrun"/>
          <w:rFonts w:ascii="Arial" w:hAnsi="Arial" w:cs="Arial"/>
          <w:sz w:val="22"/>
          <w:szCs w:val="22"/>
        </w:rPr>
        <w:t xml:space="preserve">. Kõnealustes metsades leidub rähnide sepikodasid ja suured varjulised puud pakuvad kõrget potentsiaali nii röövlindude pesitsuseks kui ka mitmete kaitsealuste nahkhiirte varjepaikadeks. Alal või selle lähistel on registreeritud viis liiki nahkhiiri: põhja-nahkhiir </w:t>
      </w:r>
      <w:r w:rsidRPr="00405504">
        <w:rPr>
          <w:rStyle w:val="normaltextrun"/>
          <w:rFonts w:ascii="Arial" w:hAnsi="Arial" w:cs="Arial"/>
          <w:i/>
          <w:iCs/>
          <w:sz w:val="22"/>
          <w:szCs w:val="22"/>
        </w:rPr>
        <w:t>(</w:t>
      </w:r>
      <w:proofErr w:type="spellStart"/>
      <w:r w:rsidRPr="00405504">
        <w:rPr>
          <w:rStyle w:val="normaltextrun"/>
          <w:rFonts w:ascii="Arial" w:hAnsi="Arial" w:cs="Arial"/>
          <w:i/>
          <w:iCs/>
          <w:sz w:val="22"/>
          <w:szCs w:val="22"/>
        </w:rPr>
        <w:t>Eptesicus</w:t>
      </w:r>
      <w:proofErr w:type="spellEnd"/>
      <w:r w:rsidRPr="00405504">
        <w:rPr>
          <w:rStyle w:val="normaltextrun"/>
          <w:rFonts w:ascii="Arial" w:hAnsi="Arial" w:cs="Arial"/>
          <w:i/>
          <w:iCs/>
          <w:sz w:val="22"/>
          <w:szCs w:val="22"/>
        </w:rPr>
        <w:t xml:space="preserve"> </w:t>
      </w:r>
      <w:proofErr w:type="spellStart"/>
      <w:r w:rsidRPr="00405504">
        <w:rPr>
          <w:rStyle w:val="normaltextrun"/>
          <w:rFonts w:ascii="Arial" w:hAnsi="Arial" w:cs="Arial"/>
          <w:i/>
          <w:iCs/>
          <w:sz w:val="22"/>
          <w:szCs w:val="22"/>
        </w:rPr>
        <w:t>nilssonii</w:t>
      </w:r>
      <w:proofErr w:type="spellEnd"/>
      <w:r w:rsidRPr="00405504">
        <w:rPr>
          <w:rStyle w:val="normaltextrun"/>
          <w:rFonts w:ascii="Arial" w:hAnsi="Arial" w:cs="Arial"/>
          <w:i/>
          <w:iCs/>
          <w:sz w:val="22"/>
          <w:szCs w:val="22"/>
        </w:rPr>
        <w:t>)</w:t>
      </w:r>
      <w:r w:rsidRPr="00405504">
        <w:rPr>
          <w:rStyle w:val="normaltextrun"/>
          <w:rFonts w:ascii="Arial" w:hAnsi="Arial" w:cs="Arial"/>
          <w:sz w:val="22"/>
          <w:szCs w:val="22"/>
        </w:rPr>
        <w:t xml:space="preserve">, pargi-nahkhiir </w:t>
      </w:r>
      <w:r w:rsidRPr="00405504">
        <w:rPr>
          <w:rStyle w:val="normaltextrun"/>
          <w:rFonts w:ascii="Arial" w:hAnsi="Arial" w:cs="Arial"/>
          <w:i/>
          <w:iCs/>
          <w:sz w:val="22"/>
          <w:szCs w:val="22"/>
        </w:rPr>
        <w:t>(</w:t>
      </w:r>
      <w:proofErr w:type="spellStart"/>
      <w:r w:rsidRPr="00405504">
        <w:rPr>
          <w:rStyle w:val="normaltextrun"/>
          <w:rFonts w:ascii="Arial" w:hAnsi="Arial" w:cs="Arial"/>
          <w:i/>
          <w:iCs/>
          <w:sz w:val="22"/>
          <w:szCs w:val="22"/>
        </w:rPr>
        <w:t>Pipistrellus</w:t>
      </w:r>
      <w:proofErr w:type="spellEnd"/>
      <w:r w:rsidRPr="00405504">
        <w:rPr>
          <w:rStyle w:val="normaltextrun"/>
          <w:rFonts w:ascii="Arial" w:hAnsi="Arial" w:cs="Arial"/>
          <w:i/>
          <w:iCs/>
          <w:sz w:val="22"/>
          <w:szCs w:val="22"/>
        </w:rPr>
        <w:t xml:space="preserve"> </w:t>
      </w:r>
      <w:proofErr w:type="spellStart"/>
      <w:r w:rsidRPr="00405504">
        <w:rPr>
          <w:rStyle w:val="normaltextrun"/>
          <w:rFonts w:ascii="Arial" w:hAnsi="Arial" w:cs="Arial"/>
          <w:i/>
          <w:iCs/>
          <w:sz w:val="22"/>
          <w:szCs w:val="22"/>
        </w:rPr>
        <w:t>nathusii</w:t>
      </w:r>
      <w:proofErr w:type="spellEnd"/>
      <w:r w:rsidRPr="00405504">
        <w:rPr>
          <w:rStyle w:val="normaltextrun"/>
          <w:rFonts w:ascii="Arial" w:hAnsi="Arial" w:cs="Arial"/>
          <w:i/>
          <w:iCs/>
          <w:sz w:val="22"/>
          <w:szCs w:val="22"/>
        </w:rPr>
        <w:t>)</w:t>
      </w:r>
      <w:r w:rsidRPr="00405504">
        <w:rPr>
          <w:rStyle w:val="normaltextrun"/>
          <w:rFonts w:ascii="Arial" w:hAnsi="Arial" w:cs="Arial"/>
          <w:sz w:val="22"/>
          <w:szCs w:val="22"/>
        </w:rPr>
        <w:t xml:space="preserve">, veelendlane </w:t>
      </w:r>
      <w:r w:rsidRPr="00405504">
        <w:rPr>
          <w:rStyle w:val="normaltextrun"/>
          <w:rFonts w:ascii="Arial" w:hAnsi="Arial" w:cs="Arial"/>
          <w:i/>
          <w:iCs/>
          <w:sz w:val="22"/>
          <w:szCs w:val="22"/>
        </w:rPr>
        <w:t>(</w:t>
      </w:r>
      <w:proofErr w:type="spellStart"/>
      <w:r w:rsidRPr="00405504">
        <w:rPr>
          <w:rStyle w:val="normaltextrun"/>
          <w:rFonts w:ascii="Arial" w:hAnsi="Arial" w:cs="Arial"/>
          <w:i/>
          <w:iCs/>
          <w:sz w:val="22"/>
          <w:szCs w:val="22"/>
        </w:rPr>
        <w:t>Myotis</w:t>
      </w:r>
      <w:proofErr w:type="spellEnd"/>
      <w:r w:rsidRPr="00405504">
        <w:rPr>
          <w:rStyle w:val="normaltextrun"/>
          <w:rFonts w:ascii="Arial" w:hAnsi="Arial" w:cs="Arial"/>
          <w:i/>
          <w:iCs/>
          <w:sz w:val="22"/>
          <w:szCs w:val="22"/>
        </w:rPr>
        <w:t xml:space="preserve"> </w:t>
      </w:r>
      <w:proofErr w:type="spellStart"/>
      <w:r w:rsidRPr="00405504">
        <w:rPr>
          <w:rStyle w:val="normaltextrun"/>
          <w:rFonts w:ascii="Arial" w:hAnsi="Arial" w:cs="Arial"/>
          <w:i/>
          <w:iCs/>
          <w:sz w:val="22"/>
          <w:szCs w:val="22"/>
        </w:rPr>
        <w:t>daubentonii</w:t>
      </w:r>
      <w:proofErr w:type="spellEnd"/>
      <w:r w:rsidRPr="00405504">
        <w:rPr>
          <w:rStyle w:val="normaltextrun"/>
          <w:rFonts w:ascii="Arial" w:hAnsi="Arial" w:cs="Arial"/>
          <w:i/>
          <w:iCs/>
          <w:sz w:val="22"/>
          <w:szCs w:val="22"/>
        </w:rPr>
        <w:t>)</w:t>
      </w:r>
      <w:r w:rsidRPr="00405504">
        <w:rPr>
          <w:rStyle w:val="normaltextrun"/>
          <w:rFonts w:ascii="Arial" w:hAnsi="Arial" w:cs="Arial"/>
          <w:sz w:val="22"/>
          <w:szCs w:val="22"/>
        </w:rPr>
        <w:t xml:space="preserve">, tiigilendlane </w:t>
      </w:r>
      <w:r w:rsidRPr="00405504">
        <w:rPr>
          <w:rStyle w:val="normaltextrun"/>
          <w:rFonts w:ascii="Arial" w:hAnsi="Arial" w:cs="Arial"/>
          <w:i/>
          <w:iCs/>
          <w:sz w:val="22"/>
          <w:szCs w:val="22"/>
        </w:rPr>
        <w:t>(</w:t>
      </w:r>
      <w:proofErr w:type="spellStart"/>
      <w:r w:rsidRPr="00405504">
        <w:rPr>
          <w:rStyle w:val="normaltextrun"/>
          <w:rFonts w:ascii="Arial" w:hAnsi="Arial" w:cs="Arial"/>
          <w:i/>
          <w:iCs/>
          <w:sz w:val="22"/>
          <w:szCs w:val="22"/>
        </w:rPr>
        <w:t>Myotis</w:t>
      </w:r>
      <w:proofErr w:type="spellEnd"/>
      <w:r w:rsidRPr="00405504">
        <w:rPr>
          <w:rStyle w:val="normaltextrun"/>
          <w:rFonts w:ascii="Arial" w:hAnsi="Arial" w:cs="Arial"/>
          <w:i/>
          <w:iCs/>
          <w:sz w:val="22"/>
          <w:szCs w:val="22"/>
        </w:rPr>
        <w:t xml:space="preserve"> </w:t>
      </w:r>
      <w:proofErr w:type="spellStart"/>
      <w:r w:rsidRPr="00405504">
        <w:rPr>
          <w:rStyle w:val="normaltextrun"/>
          <w:rFonts w:ascii="Arial" w:hAnsi="Arial" w:cs="Arial"/>
          <w:i/>
          <w:iCs/>
          <w:sz w:val="22"/>
          <w:szCs w:val="22"/>
        </w:rPr>
        <w:t>dasycneme</w:t>
      </w:r>
      <w:proofErr w:type="spellEnd"/>
      <w:r w:rsidRPr="00405504">
        <w:rPr>
          <w:rStyle w:val="normaltextrun"/>
          <w:rFonts w:ascii="Arial" w:hAnsi="Arial" w:cs="Arial"/>
          <w:i/>
          <w:iCs/>
          <w:sz w:val="22"/>
          <w:szCs w:val="22"/>
        </w:rPr>
        <w:t>)</w:t>
      </w:r>
      <w:r w:rsidRPr="00405504">
        <w:rPr>
          <w:rStyle w:val="normaltextrun"/>
          <w:rFonts w:ascii="Arial" w:hAnsi="Arial" w:cs="Arial"/>
          <w:sz w:val="22"/>
          <w:szCs w:val="22"/>
        </w:rPr>
        <w:t xml:space="preserve"> ja pruun-suurkõrv </w:t>
      </w:r>
      <w:r w:rsidRPr="00405504">
        <w:rPr>
          <w:rStyle w:val="normaltextrun"/>
          <w:rFonts w:ascii="Arial" w:hAnsi="Arial" w:cs="Arial"/>
          <w:i/>
          <w:iCs/>
          <w:sz w:val="22"/>
          <w:szCs w:val="22"/>
        </w:rPr>
        <w:t>(</w:t>
      </w:r>
      <w:proofErr w:type="spellStart"/>
      <w:r w:rsidRPr="00405504">
        <w:rPr>
          <w:rStyle w:val="normaltextrun"/>
          <w:rFonts w:ascii="Arial" w:hAnsi="Arial" w:cs="Arial"/>
          <w:i/>
          <w:iCs/>
          <w:sz w:val="22"/>
          <w:szCs w:val="22"/>
        </w:rPr>
        <w:t>Plecotus</w:t>
      </w:r>
      <w:proofErr w:type="spellEnd"/>
      <w:r w:rsidRPr="00405504">
        <w:rPr>
          <w:rStyle w:val="normaltextrun"/>
          <w:rFonts w:ascii="Arial" w:hAnsi="Arial" w:cs="Arial"/>
          <w:i/>
          <w:iCs/>
          <w:sz w:val="22"/>
          <w:szCs w:val="22"/>
        </w:rPr>
        <w:t xml:space="preserve"> </w:t>
      </w:r>
      <w:proofErr w:type="spellStart"/>
      <w:r w:rsidRPr="00405504">
        <w:rPr>
          <w:rStyle w:val="normaltextrun"/>
          <w:rFonts w:ascii="Arial" w:hAnsi="Arial" w:cs="Arial"/>
          <w:i/>
          <w:iCs/>
          <w:sz w:val="22"/>
          <w:szCs w:val="22"/>
        </w:rPr>
        <w:t>auritus</w:t>
      </w:r>
      <w:proofErr w:type="spellEnd"/>
      <w:r w:rsidRPr="00405504">
        <w:rPr>
          <w:rStyle w:val="normaltextrun"/>
          <w:rFonts w:ascii="Arial" w:hAnsi="Arial" w:cs="Arial"/>
          <w:i/>
          <w:iCs/>
          <w:sz w:val="22"/>
          <w:szCs w:val="22"/>
        </w:rPr>
        <w:t>)</w:t>
      </w:r>
      <w:r w:rsidRPr="00405504">
        <w:rPr>
          <w:rStyle w:val="normaltextrun"/>
          <w:rFonts w:ascii="Arial" w:hAnsi="Arial" w:cs="Arial"/>
          <w:sz w:val="22"/>
          <w:szCs w:val="22"/>
        </w:rPr>
        <w:t>. Nende liikide suvised toitumisalad on suhteliselt suured, aga kõikidele neile liikidele sobivad varjepaigad vanades õõnsustega puudes, mida kaitseala metsades ka leida võib. </w:t>
      </w:r>
      <w:r w:rsidRPr="00405504">
        <w:rPr>
          <w:rStyle w:val="eop"/>
          <w:rFonts w:ascii="Arial" w:hAnsi="Arial" w:cs="Arial"/>
          <w:sz w:val="22"/>
          <w:szCs w:val="22"/>
        </w:rPr>
        <w:t> </w:t>
      </w:r>
    </w:p>
    <w:p w14:paraId="7D0301C6" w14:textId="77777777" w:rsidR="00405504" w:rsidRDefault="00405504" w:rsidP="00405504">
      <w:pPr>
        <w:pStyle w:val="paragraph"/>
        <w:spacing w:before="0" w:beforeAutospacing="0" w:after="0" w:afterAutospacing="0"/>
        <w:jc w:val="both"/>
        <w:textAlignment w:val="baseline"/>
        <w:rPr>
          <w:rStyle w:val="normaltextrun"/>
          <w:rFonts w:ascii="Arial" w:hAnsi="Arial" w:cs="Arial"/>
          <w:sz w:val="22"/>
          <w:szCs w:val="22"/>
        </w:rPr>
      </w:pPr>
      <w:proofErr w:type="spellStart"/>
      <w:r w:rsidRPr="00405504">
        <w:rPr>
          <w:rStyle w:val="normaltextrun"/>
          <w:rFonts w:ascii="Arial" w:hAnsi="Arial" w:cs="Arial"/>
          <w:sz w:val="22"/>
          <w:szCs w:val="22"/>
        </w:rPr>
        <w:t>Kelvingi</w:t>
      </w:r>
      <w:proofErr w:type="spellEnd"/>
      <w:r w:rsidRPr="00405504">
        <w:rPr>
          <w:rStyle w:val="normaltextrun"/>
          <w:rFonts w:ascii="Arial" w:hAnsi="Arial" w:cs="Arial"/>
          <w:sz w:val="22"/>
          <w:szCs w:val="22"/>
        </w:rPr>
        <w:t xml:space="preserve"> </w:t>
      </w:r>
      <w:proofErr w:type="spellStart"/>
      <w:r w:rsidRPr="00405504">
        <w:rPr>
          <w:rStyle w:val="normaltextrun"/>
          <w:rFonts w:ascii="Arial" w:hAnsi="Arial" w:cs="Arial"/>
          <w:sz w:val="22"/>
          <w:szCs w:val="22"/>
        </w:rPr>
        <w:t>MKA-le</w:t>
      </w:r>
      <w:proofErr w:type="spellEnd"/>
      <w:r w:rsidRPr="00405504">
        <w:rPr>
          <w:rStyle w:val="normaltextrun"/>
          <w:rFonts w:ascii="Arial" w:hAnsi="Arial" w:cs="Arial"/>
          <w:sz w:val="22"/>
          <w:szCs w:val="22"/>
        </w:rPr>
        <w:t xml:space="preserve"> jäävad väga väärtuslikud marja- ja seenemetsad, mis on aga inimtegevuse surve tõttu (intensiivsed raied ja elamuarendus) ohtu sattunud. Kõige rohkem leiab alalt marjadest harilikku mustikat </w:t>
      </w:r>
      <w:r w:rsidRPr="00405504">
        <w:rPr>
          <w:rStyle w:val="normaltextrun"/>
          <w:rFonts w:ascii="Arial" w:hAnsi="Arial" w:cs="Arial"/>
          <w:i/>
          <w:iCs/>
          <w:sz w:val="22"/>
          <w:szCs w:val="22"/>
        </w:rPr>
        <w:t>(</w:t>
      </w:r>
      <w:proofErr w:type="spellStart"/>
      <w:r w:rsidRPr="00405504">
        <w:rPr>
          <w:rStyle w:val="normaltextrun"/>
          <w:rFonts w:ascii="Arial" w:hAnsi="Arial" w:cs="Arial"/>
          <w:i/>
          <w:iCs/>
          <w:sz w:val="22"/>
          <w:szCs w:val="22"/>
        </w:rPr>
        <w:t>Vaccinium</w:t>
      </w:r>
      <w:proofErr w:type="spellEnd"/>
      <w:r w:rsidRPr="00405504">
        <w:rPr>
          <w:rStyle w:val="normaltextrun"/>
          <w:rFonts w:ascii="Arial" w:hAnsi="Arial" w:cs="Arial"/>
          <w:i/>
          <w:iCs/>
          <w:sz w:val="22"/>
          <w:szCs w:val="22"/>
        </w:rPr>
        <w:t xml:space="preserve"> </w:t>
      </w:r>
      <w:proofErr w:type="spellStart"/>
      <w:r w:rsidRPr="00405504">
        <w:rPr>
          <w:rStyle w:val="normaltextrun"/>
          <w:rFonts w:ascii="Arial" w:hAnsi="Arial" w:cs="Arial"/>
          <w:i/>
          <w:iCs/>
          <w:sz w:val="22"/>
          <w:szCs w:val="22"/>
        </w:rPr>
        <w:t>myrtillus</w:t>
      </w:r>
      <w:proofErr w:type="spellEnd"/>
      <w:r w:rsidRPr="00405504">
        <w:rPr>
          <w:rStyle w:val="normaltextrun"/>
          <w:rFonts w:ascii="Arial" w:hAnsi="Arial" w:cs="Arial"/>
          <w:i/>
          <w:iCs/>
          <w:sz w:val="22"/>
          <w:szCs w:val="22"/>
        </w:rPr>
        <w:t>)</w:t>
      </w:r>
      <w:r w:rsidRPr="00405504">
        <w:rPr>
          <w:rStyle w:val="normaltextrun"/>
          <w:rFonts w:ascii="Arial" w:hAnsi="Arial" w:cs="Arial"/>
          <w:sz w:val="22"/>
          <w:szCs w:val="22"/>
        </w:rPr>
        <w:t xml:space="preserve">, aga kasvab ka pohla </w:t>
      </w:r>
      <w:r w:rsidRPr="00405504">
        <w:rPr>
          <w:rStyle w:val="normaltextrun"/>
          <w:rFonts w:ascii="Arial" w:hAnsi="Arial" w:cs="Arial"/>
          <w:i/>
          <w:iCs/>
          <w:sz w:val="22"/>
          <w:szCs w:val="22"/>
        </w:rPr>
        <w:t>(</w:t>
      </w:r>
      <w:proofErr w:type="spellStart"/>
      <w:r w:rsidRPr="00405504">
        <w:rPr>
          <w:rStyle w:val="normaltextrun"/>
          <w:rFonts w:ascii="Arial" w:hAnsi="Arial" w:cs="Arial"/>
          <w:i/>
          <w:iCs/>
          <w:sz w:val="22"/>
          <w:szCs w:val="22"/>
        </w:rPr>
        <w:t>Vaccinium</w:t>
      </w:r>
      <w:proofErr w:type="spellEnd"/>
      <w:r w:rsidRPr="00405504">
        <w:rPr>
          <w:rStyle w:val="normaltextrun"/>
          <w:rFonts w:ascii="Arial" w:hAnsi="Arial" w:cs="Arial"/>
          <w:i/>
          <w:iCs/>
          <w:sz w:val="22"/>
          <w:szCs w:val="22"/>
        </w:rPr>
        <w:t xml:space="preserve"> </w:t>
      </w:r>
      <w:proofErr w:type="spellStart"/>
      <w:r w:rsidRPr="00405504">
        <w:rPr>
          <w:rStyle w:val="normaltextrun"/>
          <w:rFonts w:ascii="Arial" w:hAnsi="Arial" w:cs="Arial"/>
          <w:i/>
          <w:iCs/>
          <w:sz w:val="22"/>
          <w:szCs w:val="22"/>
        </w:rPr>
        <w:t>vitis-idaea</w:t>
      </w:r>
      <w:proofErr w:type="spellEnd"/>
      <w:r w:rsidRPr="00405504">
        <w:rPr>
          <w:rStyle w:val="normaltextrun"/>
          <w:rFonts w:ascii="Arial" w:hAnsi="Arial" w:cs="Arial"/>
          <w:i/>
          <w:iCs/>
          <w:sz w:val="22"/>
          <w:szCs w:val="22"/>
        </w:rPr>
        <w:t xml:space="preserve">), </w:t>
      </w:r>
      <w:r w:rsidRPr="00405504">
        <w:rPr>
          <w:rStyle w:val="normaltextrun"/>
          <w:rFonts w:ascii="Arial" w:hAnsi="Arial" w:cs="Arial"/>
          <w:sz w:val="22"/>
          <w:szCs w:val="22"/>
        </w:rPr>
        <w:t xml:space="preserve">sinikat </w:t>
      </w:r>
      <w:r w:rsidRPr="00405504">
        <w:rPr>
          <w:rStyle w:val="normaltextrun"/>
          <w:rFonts w:ascii="Arial" w:hAnsi="Arial" w:cs="Arial"/>
          <w:i/>
          <w:iCs/>
          <w:sz w:val="22"/>
          <w:szCs w:val="22"/>
        </w:rPr>
        <w:t>(</w:t>
      </w:r>
      <w:proofErr w:type="spellStart"/>
      <w:r w:rsidRPr="00405504">
        <w:rPr>
          <w:rStyle w:val="normaltextrun"/>
          <w:rFonts w:ascii="Arial" w:hAnsi="Arial" w:cs="Arial"/>
          <w:i/>
          <w:iCs/>
          <w:sz w:val="22"/>
          <w:szCs w:val="22"/>
        </w:rPr>
        <w:t>Vaccinium</w:t>
      </w:r>
      <w:proofErr w:type="spellEnd"/>
      <w:r w:rsidRPr="00405504">
        <w:rPr>
          <w:rStyle w:val="normaltextrun"/>
          <w:rFonts w:ascii="Arial" w:hAnsi="Arial" w:cs="Arial"/>
          <w:i/>
          <w:iCs/>
          <w:sz w:val="22"/>
          <w:szCs w:val="22"/>
        </w:rPr>
        <w:t xml:space="preserve"> </w:t>
      </w:r>
      <w:proofErr w:type="spellStart"/>
      <w:r w:rsidRPr="00405504">
        <w:rPr>
          <w:rStyle w:val="normaltextrun"/>
          <w:rFonts w:ascii="Arial" w:hAnsi="Arial" w:cs="Arial"/>
          <w:i/>
          <w:iCs/>
          <w:sz w:val="22"/>
          <w:szCs w:val="22"/>
        </w:rPr>
        <w:t>uliginosum</w:t>
      </w:r>
      <w:proofErr w:type="spellEnd"/>
      <w:r w:rsidRPr="00405504">
        <w:rPr>
          <w:rStyle w:val="normaltextrun"/>
          <w:rFonts w:ascii="Arial" w:hAnsi="Arial" w:cs="Arial"/>
          <w:i/>
          <w:iCs/>
          <w:sz w:val="22"/>
          <w:szCs w:val="22"/>
        </w:rPr>
        <w:t>)</w:t>
      </w:r>
      <w:r w:rsidRPr="00405504">
        <w:rPr>
          <w:rStyle w:val="normaltextrun"/>
          <w:rFonts w:ascii="Arial" w:hAnsi="Arial" w:cs="Arial"/>
          <w:sz w:val="22"/>
          <w:szCs w:val="22"/>
        </w:rPr>
        <w:t xml:space="preserve"> ja vaarikat </w:t>
      </w:r>
      <w:r w:rsidRPr="00405504">
        <w:rPr>
          <w:rStyle w:val="normaltextrun"/>
          <w:rFonts w:ascii="Arial" w:hAnsi="Arial" w:cs="Arial"/>
          <w:i/>
          <w:iCs/>
          <w:sz w:val="22"/>
          <w:szCs w:val="22"/>
        </w:rPr>
        <w:t>(</w:t>
      </w:r>
      <w:proofErr w:type="spellStart"/>
      <w:r w:rsidRPr="00405504">
        <w:rPr>
          <w:rStyle w:val="normaltextrun"/>
          <w:rFonts w:ascii="Arial" w:hAnsi="Arial" w:cs="Arial"/>
          <w:i/>
          <w:iCs/>
          <w:sz w:val="22"/>
          <w:szCs w:val="22"/>
        </w:rPr>
        <w:t>Rubus</w:t>
      </w:r>
      <w:proofErr w:type="spellEnd"/>
      <w:r w:rsidRPr="00405504">
        <w:rPr>
          <w:rStyle w:val="normaltextrun"/>
          <w:rFonts w:ascii="Arial" w:hAnsi="Arial" w:cs="Arial"/>
          <w:i/>
          <w:iCs/>
          <w:sz w:val="22"/>
          <w:szCs w:val="22"/>
        </w:rPr>
        <w:t xml:space="preserve"> </w:t>
      </w:r>
      <w:proofErr w:type="spellStart"/>
      <w:r w:rsidRPr="00405504">
        <w:rPr>
          <w:rStyle w:val="normaltextrun"/>
          <w:rFonts w:ascii="Arial" w:hAnsi="Arial" w:cs="Arial"/>
          <w:i/>
          <w:iCs/>
          <w:sz w:val="22"/>
          <w:szCs w:val="22"/>
        </w:rPr>
        <w:t>idaeus</w:t>
      </w:r>
      <w:proofErr w:type="spellEnd"/>
      <w:r w:rsidRPr="00405504">
        <w:rPr>
          <w:rStyle w:val="normaltextrun"/>
          <w:rFonts w:ascii="Arial" w:hAnsi="Arial" w:cs="Arial"/>
          <w:i/>
          <w:iCs/>
          <w:sz w:val="22"/>
          <w:szCs w:val="22"/>
        </w:rPr>
        <w:t>)</w:t>
      </w:r>
      <w:r w:rsidRPr="00405504">
        <w:rPr>
          <w:rStyle w:val="normaltextrun"/>
          <w:rFonts w:ascii="Arial" w:hAnsi="Arial" w:cs="Arial"/>
          <w:sz w:val="22"/>
          <w:szCs w:val="22"/>
        </w:rPr>
        <w:t>. Söögiseentest leidub arvukalt erinevaid riisikaid, pilvikuid ja puravikke. See on väga eriline väärtus, et nii tiheda asustusega alal nagu seda on Viimsi poolsaar, on leida kodu lähedal nii väärtuslikke korilusmetsi.</w:t>
      </w:r>
    </w:p>
    <w:p w14:paraId="1872BDDB" w14:textId="1F367F15" w:rsidR="00F278EF" w:rsidRPr="00F278EF" w:rsidRDefault="00F278EF" w:rsidP="008F5A91">
      <w:pPr>
        <w:pStyle w:val="paragraph"/>
        <w:numPr>
          <w:ilvl w:val="2"/>
          <w:numId w:val="40"/>
        </w:numPr>
        <w:spacing w:before="240" w:beforeAutospacing="0" w:after="240" w:afterAutospacing="0"/>
        <w:jc w:val="both"/>
        <w:textAlignment w:val="baseline"/>
        <w:rPr>
          <w:rFonts w:ascii="Segoe UI" w:hAnsi="Segoe UI" w:cs="Segoe UI"/>
          <w:sz w:val="22"/>
          <w:szCs w:val="22"/>
        </w:rPr>
      </w:pPr>
      <w:r w:rsidRPr="00F278EF">
        <w:rPr>
          <w:rStyle w:val="normaltextrun"/>
          <w:rFonts w:ascii="Arial" w:hAnsi="Arial" w:cs="Arial"/>
          <w:b/>
          <w:bCs/>
          <w:sz w:val="22"/>
          <w:szCs w:val="22"/>
        </w:rPr>
        <w:t>Esteetiline väärtus.</w:t>
      </w:r>
      <w:r w:rsidRPr="00F278EF">
        <w:rPr>
          <w:rStyle w:val="normaltextrun"/>
          <w:rFonts w:ascii="Arial" w:hAnsi="Arial" w:cs="Arial"/>
          <w:sz w:val="22"/>
          <w:szCs w:val="22"/>
        </w:rPr>
        <w:t> </w:t>
      </w:r>
      <w:r w:rsidRPr="00F278EF">
        <w:rPr>
          <w:rStyle w:val="eop"/>
          <w:rFonts w:ascii="Arial" w:hAnsi="Arial" w:cs="Arial"/>
          <w:sz w:val="22"/>
          <w:szCs w:val="22"/>
        </w:rPr>
        <w:t> </w:t>
      </w:r>
    </w:p>
    <w:p w14:paraId="04EA2ECA" w14:textId="0F31642A" w:rsidR="00F278EF" w:rsidRPr="00F278EF" w:rsidRDefault="00F278EF" w:rsidP="00F278EF">
      <w:pPr>
        <w:pStyle w:val="paragraph"/>
        <w:spacing w:before="0" w:beforeAutospacing="0" w:after="120" w:afterAutospacing="0"/>
        <w:jc w:val="both"/>
        <w:textAlignment w:val="baseline"/>
        <w:rPr>
          <w:rFonts w:ascii="Segoe UI" w:hAnsi="Segoe UI" w:cs="Segoe UI"/>
          <w:sz w:val="22"/>
          <w:szCs w:val="22"/>
        </w:rPr>
      </w:pPr>
      <w:r w:rsidRPr="00F278EF">
        <w:rPr>
          <w:rStyle w:val="normaltextrun"/>
          <w:rFonts w:ascii="Arial" w:hAnsi="Arial" w:cs="Arial"/>
          <w:sz w:val="22"/>
          <w:szCs w:val="22"/>
        </w:rPr>
        <w:t>Esteetilised hinnangud on oma olemuselt subjektiivsed, sest on võimatu lahus hoida maastikku ja seda hindavat inimest. Esteetiliste väärtuste hindamisel võib siiski pidada silmas järgmisi aspekte: ilu, mitmekesisus, omapära, traditsiooniline ilme, hooldatus, vaheldusrikkus, huvitav reljeef, ilusad vaated jm.</w:t>
      </w:r>
      <w:r w:rsidR="00674CBF">
        <w:rPr>
          <w:rStyle w:val="FootnoteReference"/>
          <w:rFonts w:ascii="Arial" w:hAnsi="Arial" w:cs="Arial"/>
          <w:sz w:val="22"/>
          <w:szCs w:val="22"/>
        </w:rPr>
        <w:footnoteReference w:id="13"/>
      </w:r>
      <w:r w:rsidRPr="00F278EF">
        <w:rPr>
          <w:rStyle w:val="eop"/>
          <w:rFonts w:ascii="Arial" w:hAnsi="Arial" w:cs="Arial"/>
          <w:sz w:val="22"/>
          <w:szCs w:val="22"/>
        </w:rPr>
        <w:t> </w:t>
      </w:r>
    </w:p>
    <w:p w14:paraId="27119FA6" w14:textId="77777777" w:rsidR="00F278EF" w:rsidRPr="00F278EF" w:rsidRDefault="00F278EF" w:rsidP="00002B68">
      <w:pPr>
        <w:pStyle w:val="paragraph"/>
        <w:spacing w:before="0" w:beforeAutospacing="0" w:after="120" w:afterAutospacing="0"/>
        <w:jc w:val="both"/>
        <w:textAlignment w:val="baseline"/>
        <w:rPr>
          <w:rFonts w:ascii="Segoe UI" w:hAnsi="Segoe UI" w:cs="Segoe UI"/>
          <w:sz w:val="22"/>
          <w:szCs w:val="22"/>
        </w:rPr>
      </w:pPr>
      <w:r w:rsidRPr="00F278EF">
        <w:rPr>
          <w:rStyle w:val="normaltextrun"/>
          <w:rFonts w:ascii="Arial" w:hAnsi="Arial" w:cs="Arial"/>
          <w:sz w:val="22"/>
          <w:szCs w:val="22"/>
        </w:rPr>
        <w:t xml:space="preserve">Käsitletav ala pakub Viimsi valla elanikele ja ka kaugemalt tulijatele arvukalt ökosüsteemiteenuseid ehk loodushüvesid. Lisaks marjade ja seente korjamisele saab alal liikudes nautida põnevaid vaateid. Liivarannal saab jälgida linde ja nautida merevaadet. </w:t>
      </w:r>
      <w:proofErr w:type="spellStart"/>
      <w:r w:rsidRPr="00F278EF">
        <w:rPr>
          <w:rStyle w:val="normaltextrun"/>
          <w:rFonts w:ascii="Arial" w:hAnsi="Arial" w:cs="Arial"/>
          <w:sz w:val="22"/>
          <w:szCs w:val="22"/>
        </w:rPr>
        <w:t>Kelvingi</w:t>
      </w:r>
      <w:proofErr w:type="spellEnd"/>
      <w:r w:rsidRPr="00F278EF">
        <w:rPr>
          <w:rStyle w:val="normaltextrun"/>
          <w:rFonts w:ascii="Arial" w:hAnsi="Arial" w:cs="Arial"/>
          <w:sz w:val="22"/>
          <w:szCs w:val="22"/>
        </w:rPr>
        <w:t xml:space="preserve"> </w:t>
      </w:r>
      <w:proofErr w:type="spellStart"/>
      <w:r w:rsidRPr="00F278EF">
        <w:rPr>
          <w:rStyle w:val="normaltextrun"/>
          <w:rFonts w:ascii="Arial" w:hAnsi="Arial" w:cs="Arial"/>
          <w:sz w:val="22"/>
          <w:szCs w:val="22"/>
        </w:rPr>
        <w:t>MKA-l</w:t>
      </w:r>
      <w:proofErr w:type="spellEnd"/>
      <w:r w:rsidRPr="00F278EF">
        <w:rPr>
          <w:rStyle w:val="normaltextrun"/>
          <w:rFonts w:ascii="Arial" w:hAnsi="Arial" w:cs="Arial"/>
          <w:sz w:val="22"/>
          <w:szCs w:val="22"/>
        </w:rPr>
        <w:t xml:space="preserve"> esineb rändrahne ja vanu kände, millel lisaks samblale kasvavad ka sõnajalad. Alal saab liikuda kuusemetsades, mis on piisavalt hõredad, et maapinnal saaks kasvada pehme samblavaip, aga ka sellistes, mis on tihedad, pimedad ja salapärased. Ala keskosas saab kogeda liigniiskusest mõjutatud metsa olemust ja kase ning sanglepa enamusega puistuid. Nende metsade vaate esteetilisus seisneb pikkades sihvakates sirgetes puudes, mille vahel on õhulisust, sest teist puuderinnet pole. Merele lähemal leidub ka männi, kase ja kuuse segametsa. </w:t>
      </w:r>
      <w:proofErr w:type="spellStart"/>
      <w:r w:rsidRPr="00F278EF">
        <w:rPr>
          <w:rStyle w:val="normaltextrun"/>
          <w:rFonts w:ascii="Arial" w:hAnsi="Arial" w:cs="Arial"/>
          <w:sz w:val="22"/>
          <w:szCs w:val="22"/>
        </w:rPr>
        <w:t>Kelvingi</w:t>
      </w:r>
      <w:proofErr w:type="spellEnd"/>
      <w:r w:rsidRPr="00F278EF">
        <w:rPr>
          <w:rStyle w:val="normaltextrun"/>
          <w:rFonts w:ascii="Arial" w:hAnsi="Arial" w:cs="Arial"/>
          <w:sz w:val="22"/>
          <w:szCs w:val="22"/>
        </w:rPr>
        <w:t xml:space="preserve"> </w:t>
      </w:r>
      <w:proofErr w:type="spellStart"/>
      <w:r w:rsidRPr="00F278EF">
        <w:rPr>
          <w:rStyle w:val="normaltextrun"/>
          <w:rFonts w:ascii="Arial" w:hAnsi="Arial" w:cs="Arial"/>
          <w:sz w:val="22"/>
          <w:szCs w:val="22"/>
        </w:rPr>
        <w:t>MKA-l</w:t>
      </w:r>
      <w:proofErr w:type="spellEnd"/>
      <w:r w:rsidRPr="00F278EF">
        <w:rPr>
          <w:rStyle w:val="normaltextrun"/>
          <w:rFonts w:ascii="Arial" w:hAnsi="Arial" w:cs="Arial"/>
          <w:sz w:val="22"/>
          <w:szCs w:val="22"/>
        </w:rPr>
        <w:t xml:space="preserve"> kasvab nii noort kui vana metsa, kusjuures vanade metsade puhul on sangleppade keskmine vanus 119 aastat, kuuskedel 149 ja mändidel isegi 180 aastat. Metsades sees inimtekkelisi radasid peaaegu pole, küll aga esineb loomade radasid. Inimesed liiguvad kaitsealal kas loomade radadel, ranna ääres kulgeval inimeste rajatud metsarajal, ala põhjaosa läbival külavaheteel või metsa all väljaspool radu. Ala kasutavad nii </w:t>
      </w:r>
      <w:proofErr w:type="spellStart"/>
      <w:r w:rsidRPr="00F278EF">
        <w:rPr>
          <w:rStyle w:val="normaltextrun"/>
          <w:rFonts w:ascii="Arial" w:hAnsi="Arial" w:cs="Arial"/>
          <w:sz w:val="22"/>
          <w:szCs w:val="22"/>
        </w:rPr>
        <w:t>Kelvingi</w:t>
      </w:r>
      <w:proofErr w:type="spellEnd"/>
      <w:r w:rsidRPr="00F278EF">
        <w:rPr>
          <w:rStyle w:val="normaltextrun"/>
          <w:rFonts w:ascii="Arial" w:hAnsi="Arial" w:cs="Arial"/>
          <w:sz w:val="22"/>
          <w:szCs w:val="22"/>
        </w:rPr>
        <w:t xml:space="preserve"> küla inimesed kui ka </w:t>
      </w:r>
      <w:r w:rsidRPr="00F278EF">
        <w:rPr>
          <w:rStyle w:val="normaltextrun"/>
          <w:rFonts w:ascii="Arial" w:hAnsi="Arial" w:cs="Arial"/>
          <w:sz w:val="22"/>
          <w:szCs w:val="22"/>
        </w:rPr>
        <w:lastRenderedPageBreak/>
        <w:t>kaugemalt tulijad, nii loodushuvilised, korilased kui ka lihtsalt vaimset tervist looduses taastada soovijad. Ala sobib hästi ka loodusõppe korraldamiseks, sest väikesel alal on näha erinevaid metsatüüpe ja metsavanuseid. </w:t>
      </w:r>
      <w:r w:rsidRPr="00F278EF">
        <w:rPr>
          <w:rStyle w:val="eop"/>
          <w:rFonts w:ascii="Arial" w:hAnsi="Arial" w:cs="Arial"/>
          <w:sz w:val="22"/>
          <w:szCs w:val="22"/>
        </w:rPr>
        <w:t> </w:t>
      </w:r>
    </w:p>
    <w:p w14:paraId="6A2679D8" w14:textId="77777777" w:rsidR="00F278EF" w:rsidRPr="00F278EF" w:rsidRDefault="00F278EF" w:rsidP="00F278EF">
      <w:pPr>
        <w:pStyle w:val="paragraph"/>
        <w:spacing w:before="0" w:beforeAutospacing="0" w:after="0" w:afterAutospacing="0"/>
        <w:jc w:val="both"/>
        <w:textAlignment w:val="baseline"/>
        <w:rPr>
          <w:rFonts w:ascii="Segoe UI" w:hAnsi="Segoe UI" w:cs="Segoe UI"/>
          <w:sz w:val="22"/>
          <w:szCs w:val="22"/>
        </w:rPr>
      </w:pPr>
      <w:r w:rsidRPr="00F278EF">
        <w:rPr>
          <w:rStyle w:val="normaltextrun"/>
          <w:rFonts w:ascii="Arial" w:hAnsi="Arial" w:cs="Arial"/>
          <w:sz w:val="22"/>
          <w:szCs w:val="22"/>
        </w:rPr>
        <w:t xml:space="preserve">Peale 2006. aastat pole alal suuremat metsaraiet tehtud, mistõttu on ala tänaseks looduslikumaks muutunud. Erinevas vanuses puud pakuvad rohkelt tingimusi erinevatele liikidele ja mitmekülgsus muudab ala potentsiaalselt plastilisemaks erinevatele keskkonna- või </w:t>
      </w:r>
      <w:proofErr w:type="spellStart"/>
      <w:r w:rsidRPr="00F278EF">
        <w:rPr>
          <w:rStyle w:val="normaltextrun"/>
          <w:rFonts w:ascii="Arial" w:hAnsi="Arial" w:cs="Arial"/>
          <w:sz w:val="22"/>
          <w:szCs w:val="22"/>
        </w:rPr>
        <w:t>inimmõjudele</w:t>
      </w:r>
      <w:proofErr w:type="spellEnd"/>
      <w:r w:rsidRPr="00F278EF">
        <w:rPr>
          <w:rStyle w:val="normaltextrun"/>
          <w:rFonts w:ascii="Arial" w:hAnsi="Arial" w:cs="Arial"/>
          <w:sz w:val="22"/>
          <w:szCs w:val="22"/>
        </w:rPr>
        <w:t xml:space="preserve"> reageerimisel. Erinevad liigid pakuvad nii silmailu kui ka võimet tervist parandada (näiteks ravimtaimede korjamine).</w:t>
      </w:r>
      <w:r w:rsidRPr="00F278EF">
        <w:rPr>
          <w:rStyle w:val="eop"/>
          <w:rFonts w:ascii="Arial" w:hAnsi="Arial" w:cs="Arial"/>
          <w:sz w:val="22"/>
          <w:szCs w:val="22"/>
        </w:rPr>
        <w:t> </w:t>
      </w:r>
    </w:p>
    <w:p w14:paraId="2935F79A" w14:textId="77777777" w:rsidR="00F278EF" w:rsidRPr="00504B57" w:rsidRDefault="00F278EF" w:rsidP="00405504">
      <w:pPr>
        <w:pStyle w:val="paragraph"/>
        <w:spacing w:before="0" w:beforeAutospacing="0" w:after="0" w:afterAutospacing="0"/>
        <w:jc w:val="both"/>
        <w:textAlignment w:val="baseline"/>
        <w:rPr>
          <w:rFonts w:ascii="Segoe UI" w:hAnsi="Segoe UI" w:cs="Segoe UI"/>
          <w:sz w:val="22"/>
          <w:szCs w:val="22"/>
        </w:rPr>
      </w:pPr>
    </w:p>
    <w:p w14:paraId="7DAA9205" w14:textId="678EED98" w:rsidR="00504B57" w:rsidRPr="00504B57" w:rsidRDefault="00504B57" w:rsidP="00EA58CE">
      <w:pPr>
        <w:pStyle w:val="paragraph"/>
        <w:numPr>
          <w:ilvl w:val="2"/>
          <w:numId w:val="40"/>
        </w:numPr>
        <w:spacing w:before="0" w:beforeAutospacing="0" w:after="240" w:afterAutospacing="0"/>
        <w:jc w:val="both"/>
        <w:textAlignment w:val="baseline"/>
        <w:rPr>
          <w:rFonts w:ascii="Segoe UI" w:hAnsi="Segoe UI" w:cs="Segoe UI"/>
          <w:sz w:val="22"/>
          <w:szCs w:val="22"/>
        </w:rPr>
      </w:pPr>
      <w:r w:rsidRPr="00504B57">
        <w:rPr>
          <w:rStyle w:val="normaltextrun"/>
          <w:rFonts w:ascii="Arial" w:hAnsi="Arial" w:cs="Arial"/>
          <w:b/>
          <w:bCs/>
          <w:sz w:val="22"/>
          <w:szCs w:val="22"/>
        </w:rPr>
        <w:t>Ajaloolis-kultuuriline väärtus</w:t>
      </w:r>
      <w:r w:rsidRPr="00504B57">
        <w:rPr>
          <w:rStyle w:val="eop"/>
          <w:rFonts w:ascii="Arial" w:hAnsi="Arial" w:cs="Arial"/>
          <w:sz w:val="22"/>
          <w:szCs w:val="22"/>
        </w:rPr>
        <w:t> </w:t>
      </w:r>
    </w:p>
    <w:p w14:paraId="13B0B6C4" w14:textId="5E1A5F2C" w:rsidR="00504B57" w:rsidRPr="00504B57" w:rsidRDefault="00504B57" w:rsidP="00EA58CE">
      <w:pPr>
        <w:pStyle w:val="paragraph"/>
        <w:spacing w:before="0" w:beforeAutospacing="0" w:after="120" w:afterAutospacing="0"/>
        <w:jc w:val="both"/>
        <w:textAlignment w:val="baseline"/>
        <w:rPr>
          <w:rFonts w:ascii="Segoe UI" w:hAnsi="Segoe UI" w:cs="Segoe UI"/>
          <w:sz w:val="22"/>
          <w:szCs w:val="22"/>
        </w:rPr>
      </w:pPr>
      <w:r w:rsidRPr="00504B57">
        <w:rPr>
          <w:rStyle w:val="normaltextrun"/>
          <w:rFonts w:ascii="Arial" w:hAnsi="Arial" w:cs="Arial"/>
          <w:sz w:val="22"/>
          <w:szCs w:val="22"/>
        </w:rPr>
        <w:t>Pärandkultuur on eelmiste põlvkondade elamisviisist jäänud märgid.</w:t>
      </w:r>
      <w:r w:rsidR="005A0CA8">
        <w:rPr>
          <w:rStyle w:val="FootnoteReference"/>
          <w:rFonts w:ascii="Arial" w:hAnsi="Arial" w:cs="Arial"/>
          <w:sz w:val="22"/>
          <w:szCs w:val="22"/>
        </w:rPr>
        <w:footnoteReference w:id="14"/>
      </w:r>
      <w:r w:rsidRPr="00504B57">
        <w:rPr>
          <w:rStyle w:val="normaltextrun"/>
          <w:rFonts w:ascii="Arial" w:hAnsi="Arial" w:cs="Arial"/>
          <w:sz w:val="22"/>
          <w:szCs w:val="22"/>
        </w:rPr>
        <w:t xml:space="preserve"> Pärandkultuuri objektid aitavad meil paremini mõista esivanemate elu ja tegemisi.</w:t>
      </w:r>
      <w:r w:rsidR="009E5B0B">
        <w:rPr>
          <w:rStyle w:val="FootnoteReference"/>
          <w:rFonts w:ascii="Arial" w:hAnsi="Arial" w:cs="Arial"/>
          <w:sz w:val="22"/>
          <w:szCs w:val="22"/>
        </w:rPr>
        <w:footnoteReference w:id="15"/>
      </w:r>
      <w:r w:rsidRPr="00504B57">
        <w:rPr>
          <w:rStyle w:val="normaltextrun"/>
          <w:rFonts w:ascii="Arial" w:hAnsi="Arial" w:cs="Arial"/>
          <w:sz w:val="22"/>
          <w:szCs w:val="22"/>
        </w:rPr>
        <w:t xml:space="preserve"> Eksponeeritud pärandkultuuri objektid väärtustavad paikkonda ja tõstavad selle mainet.</w:t>
      </w:r>
      <w:r w:rsidR="00777C87">
        <w:rPr>
          <w:rStyle w:val="FootnoteReference"/>
          <w:rFonts w:ascii="Arial" w:hAnsi="Arial" w:cs="Arial"/>
          <w:sz w:val="22"/>
          <w:szCs w:val="22"/>
        </w:rPr>
        <w:footnoteReference w:id="16"/>
      </w:r>
      <w:r w:rsidRPr="00504B57">
        <w:rPr>
          <w:rStyle w:val="normaltextrun"/>
          <w:rFonts w:ascii="Arial" w:hAnsi="Arial" w:cs="Arial"/>
          <w:sz w:val="22"/>
          <w:szCs w:val="22"/>
        </w:rPr>
        <w:t xml:space="preserve"> Kaitseala loomisega panustab kohalik omavalitsus kohaliku kultuuripärandi säilimisse ja elanikkond saab tunda uhkust kodulähedase maastiku väärtuste üle. Teavitustööga saab harida ala külastavat või selle kohta infot otsivaid isikuid, misläbi tõuseb teadlikkus meie juurtest.</w:t>
      </w:r>
      <w:r w:rsidRPr="00504B57">
        <w:rPr>
          <w:rStyle w:val="eop"/>
          <w:rFonts w:ascii="Arial" w:hAnsi="Arial" w:cs="Arial"/>
          <w:sz w:val="22"/>
          <w:szCs w:val="22"/>
        </w:rPr>
        <w:t> </w:t>
      </w:r>
    </w:p>
    <w:p w14:paraId="7D6034DF" w14:textId="77777777" w:rsidR="00504B57" w:rsidRPr="00504B57" w:rsidRDefault="00504B57" w:rsidP="000D3EE9">
      <w:pPr>
        <w:pStyle w:val="paragraph"/>
        <w:spacing w:before="0" w:beforeAutospacing="0" w:after="120" w:afterAutospacing="0"/>
        <w:jc w:val="both"/>
        <w:textAlignment w:val="baseline"/>
        <w:rPr>
          <w:rFonts w:ascii="Segoe UI" w:hAnsi="Segoe UI" w:cs="Segoe UI"/>
          <w:sz w:val="22"/>
          <w:szCs w:val="22"/>
        </w:rPr>
      </w:pPr>
      <w:r w:rsidRPr="00504B57">
        <w:rPr>
          <w:rStyle w:val="normaltextrun"/>
          <w:rFonts w:ascii="Arial" w:hAnsi="Arial" w:cs="Arial"/>
          <w:sz w:val="22"/>
          <w:szCs w:val="22"/>
        </w:rPr>
        <w:t xml:space="preserve">Sarnaselt tänapäevaga oli minevikuski kohalikul kogukonnal, olgu siis küla- või vallarahval, hulk ühiseid ja põhiliselt piirkondlikku tähtsust omavaid väärtusi. Sellesse rühma kuuluvad nii ühiseid huve teeninud ehitised ja rajatised, kohaliku rahva pühad paigad kui ka vanad kohanimed. </w:t>
      </w:r>
      <w:proofErr w:type="spellStart"/>
      <w:r w:rsidRPr="00504B57">
        <w:rPr>
          <w:rStyle w:val="normaltextrun"/>
          <w:rFonts w:ascii="Arial" w:hAnsi="Arial" w:cs="Arial"/>
          <w:sz w:val="22"/>
          <w:szCs w:val="22"/>
        </w:rPr>
        <w:t>Kelvingi</w:t>
      </w:r>
      <w:proofErr w:type="spellEnd"/>
      <w:r w:rsidRPr="00504B57">
        <w:rPr>
          <w:rStyle w:val="normaltextrun"/>
          <w:rFonts w:ascii="Arial" w:hAnsi="Arial" w:cs="Arial"/>
          <w:sz w:val="22"/>
          <w:szCs w:val="22"/>
        </w:rPr>
        <w:t xml:space="preserve"> </w:t>
      </w:r>
      <w:proofErr w:type="spellStart"/>
      <w:r w:rsidRPr="00504B57">
        <w:rPr>
          <w:rStyle w:val="normaltextrun"/>
          <w:rFonts w:ascii="Arial" w:hAnsi="Arial" w:cs="Arial"/>
          <w:sz w:val="22"/>
          <w:szCs w:val="22"/>
        </w:rPr>
        <w:t>MKA-lt</w:t>
      </w:r>
      <w:proofErr w:type="spellEnd"/>
      <w:r w:rsidRPr="00504B57">
        <w:rPr>
          <w:rStyle w:val="normaltextrun"/>
          <w:rFonts w:ascii="Arial" w:hAnsi="Arial" w:cs="Arial"/>
          <w:sz w:val="22"/>
          <w:szCs w:val="22"/>
        </w:rPr>
        <w:t xml:space="preserve"> leiab nii kohanimede pärandit kui ka ehitiste jäänuseid ja rajatisi.</w:t>
      </w:r>
      <w:r w:rsidRPr="00504B57">
        <w:rPr>
          <w:rStyle w:val="eop"/>
          <w:rFonts w:ascii="Arial" w:hAnsi="Arial" w:cs="Arial"/>
          <w:sz w:val="22"/>
          <w:szCs w:val="22"/>
        </w:rPr>
        <w:t> </w:t>
      </w:r>
    </w:p>
    <w:p w14:paraId="6ED94DA3" w14:textId="5A0DD43E" w:rsidR="00504B57" w:rsidRPr="00504B57" w:rsidRDefault="00504B57" w:rsidP="00EA58CE">
      <w:pPr>
        <w:pStyle w:val="paragraph"/>
        <w:spacing w:before="0" w:beforeAutospacing="0" w:after="120" w:afterAutospacing="0"/>
        <w:jc w:val="both"/>
        <w:textAlignment w:val="baseline"/>
        <w:rPr>
          <w:rFonts w:ascii="Segoe UI" w:hAnsi="Segoe UI" w:cs="Segoe UI"/>
          <w:sz w:val="22"/>
          <w:szCs w:val="22"/>
        </w:rPr>
      </w:pPr>
      <w:proofErr w:type="spellStart"/>
      <w:r w:rsidRPr="00504B57">
        <w:rPr>
          <w:rStyle w:val="normaltextrun"/>
          <w:rFonts w:ascii="Arial" w:hAnsi="Arial" w:cs="Arial"/>
          <w:sz w:val="22"/>
          <w:szCs w:val="22"/>
        </w:rPr>
        <w:t>Kelvingi</w:t>
      </w:r>
      <w:proofErr w:type="spellEnd"/>
      <w:r w:rsidRPr="00504B57">
        <w:rPr>
          <w:rStyle w:val="normaltextrun"/>
          <w:rFonts w:ascii="Arial" w:hAnsi="Arial" w:cs="Arial"/>
          <w:sz w:val="22"/>
          <w:szCs w:val="22"/>
        </w:rPr>
        <w:t xml:space="preserve"> </w:t>
      </w:r>
      <w:proofErr w:type="spellStart"/>
      <w:r w:rsidRPr="00504B57">
        <w:rPr>
          <w:rStyle w:val="normaltextrun"/>
          <w:rFonts w:ascii="Arial" w:hAnsi="Arial" w:cs="Arial"/>
          <w:sz w:val="22"/>
          <w:szCs w:val="22"/>
        </w:rPr>
        <w:t>MKA-le</w:t>
      </w:r>
      <w:proofErr w:type="spellEnd"/>
      <w:r w:rsidRPr="00504B57">
        <w:rPr>
          <w:rStyle w:val="normaltextrun"/>
          <w:rFonts w:ascii="Arial" w:hAnsi="Arial" w:cs="Arial"/>
          <w:sz w:val="22"/>
          <w:szCs w:val="22"/>
        </w:rPr>
        <w:t xml:space="preserve"> rajati 1970ndatel aastatel päevamärk</w:t>
      </w:r>
      <w:r w:rsidR="000D3EE9">
        <w:rPr>
          <w:rStyle w:val="FootnoteReference"/>
          <w:rFonts w:ascii="Arial" w:hAnsi="Arial" w:cs="Arial"/>
          <w:sz w:val="22"/>
          <w:szCs w:val="22"/>
        </w:rPr>
        <w:footnoteReference w:id="17"/>
      </w:r>
      <w:r w:rsidRPr="00504B57">
        <w:rPr>
          <w:rStyle w:val="normaltextrun"/>
          <w:rFonts w:ascii="Arial" w:hAnsi="Arial" w:cs="Arial"/>
          <w:sz w:val="22"/>
          <w:szCs w:val="22"/>
        </w:rPr>
        <w:t>, mis lammutati 2017. aasta paiku. Tänaseni on olemasoleva mobiilsidemasti generaatorjaama all näha selle vundamendi jäänused. Rajatistest väärib väljatoomist veel Leppneeme küla lääneserva talude piirile rajatud ligikaudu 1,7 km pikk kuivenduskraav, mis ühtlasi tähistas ka kahe mõisa vahelist piiri ning eksisteerib looduses tänaseni. Kraav rajati 19. sajandi keskel ja suulise pärimuse kohaselt osalesid kraavi kaevamisel kohalikud elanikud. </w:t>
      </w:r>
      <w:r w:rsidRPr="00504B57">
        <w:rPr>
          <w:rStyle w:val="eop"/>
          <w:rFonts w:ascii="Arial" w:hAnsi="Arial" w:cs="Arial"/>
          <w:sz w:val="22"/>
          <w:szCs w:val="22"/>
        </w:rPr>
        <w:t> </w:t>
      </w:r>
    </w:p>
    <w:p w14:paraId="21846585" w14:textId="77777777" w:rsidR="00504B57" w:rsidRPr="00504B57" w:rsidRDefault="00504B57" w:rsidP="00EA58CE">
      <w:pPr>
        <w:pStyle w:val="paragraph"/>
        <w:spacing w:before="0" w:beforeAutospacing="0" w:after="120" w:afterAutospacing="0"/>
        <w:jc w:val="both"/>
        <w:textAlignment w:val="baseline"/>
        <w:rPr>
          <w:rFonts w:ascii="Segoe UI" w:hAnsi="Segoe UI" w:cs="Segoe UI"/>
          <w:sz w:val="22"/>
          <w:szCs w:val="22"/>
        </w:rPr>
      </w:pPr>
      <w:r w:rsidRPr="00504B57">
        <w:rPr>
          <w:rStyle w:val="normaltextrun"/>
          <w:rFonts w:ascii="Arial" w:hAnsi="Arial" w:cs="Arial"/>
          <w:sz w:val="22"/>
          <w:szCs w:val="22"/>
        </w:rPr>
        <w:t xml:space="preserve">Lisaks eelnevalt väljatoodule leiab </w:t>
      </w:r>
      <w:proofErr w:type="spellStart"/>
      <w:r w:rsidRPr="00504B57">
        <w:rPr>
          <w:rStyle w:val="normaltextrun"/>
          <w:rFonts w:ascii="Arial" w:hAnsi="Arial" w:cs="Arial"/>
          <w:sz w:val="22"/>
          <w:szCs w:val="22"/>
        </w:rPr>
        <w:t>Kelvingi</w:t>
      </w:r>
      <w:proofErr w:type="spellEnd"/>
      <w:r w:rsidRPr="00504B57">
        <w:rPr>
          <w:rStyle w:val="normaltextrun"/>
          <w:rFonts w:ascii="Arial" w:hAnsi="Arial" w:cs="Arial"/>
          <w:sz w:val="22"/>
          <w:szCs w:val="22"/>
        </w:rPr>
        <w:t xml:space="preserve"> MKA kirdenurgast 1497. aastast pärit piirikivi, mis tähistas Viimsi ja Maardu mõisate piiri. See on Viimsi vanim piirikivi. Piirikivi taustalugu räägib Maardu ja Viimsi mõisate piiritülist merepiiri osas. Nimelt 1497. aasta 29. septembriks jõuti piiritüli läbirääkimistega niikaugele, et Viimsi poolsaare rannik jaotati Pirita kloostrile kuulunud Viimsi mõisa ja Maardu mõisa vahel ära piiride mahamärkimisega maastikul.</w:t>
      </w:r>
      <w:r w:rsidRPr="00504B57">
        <w:rPr>
          <w:rStyle w:val="eop"/>
          <w:rFonts w:ascii="Arial" w:hAnsi="Arial" w:cs="Arial"/>
          <w:sz w:val="22"/>
          <w:szCs w:val="22"/>
        </w:rPr>
        <w:t> </w:t>
      </w:r>
    </w:p>
    <w:p w14:paraId="6F376A2B" w14:textId="77777777" w:rsidR="00504B57" w:rsidRPr="00504B57" w:rsidRDefault="00504B57" w:rsidP="00EA58CE">
      <w:pPr>
        <w:pStyle w:val="paragraph"/>
        <w:spacing w:before="0" w:beforeAutospacing="0" w:after="120" w:afterAutospacing="0"/>
        <w:jc w:val="both"/>
        <w:textAlignment w:val="baseline"/>
        <w:rPr>
          <w:rFonts w:ascii="Segoe UI" w:hAnsi="Segoe UI" w:cs="Segoe UI"/>
          <w:sz w:val="22"/>
          <w:szCs w:val="22"/>
        </w:rPr>
      </w:pPr>
      <w:proofErr w:type="spellStart"/>
      <w:r w:rsidRPr="00504B57">
        <w:rPr>
          <w:rStyle w:val="normaltextrun"/>
          <w:rFonts w:ascii="Arial" w:hAnsi="Arial" w:cs="Arial"/>
          <w:sz w:val="22"/>
          <w:szCs w:val="22"/>
        </w:rPr>
        <w:t>Kelvingi</w:t>
      </w:r>
      <w:proofErr w:type="spellEnd"/>
      <w:r w:rsidRPr="00504B57">
        <w:rPr>
          <w:rStyle w:val="normaltextrun"/>
          <w:rFonts w:ascii="Arial" w:hAnsi="Arial" w:cs="Arial"/>
          <w:sz w:val="22"/>
          <w:szCs w:val="22"/>
        </w:rPr>
        <w:t xml:space="preserve"> MKA kõrval (läänes) asuv praegune </w:t>
      </w:r>
      <w:proofErr w:type="spellStart"/>
      <w:r w:rsidRPr="00504B57">
        <w:rPr>
          <w:rStyle w:val="normaltextrun"/>
          <w:rFonts w:ascii="Arial" w:hAnsi="Arial" w:cs="Arial"/>
          <w:sz w:val="22"/>
          <w:szCs w:val="22"/>
        </w:rPr>
        <w:t>Kelvingi</w:t>
      </w:r>
      <w:proofErr w:type="spellEnd"/>
      <w:r w:rsidRPr="00504B57">
        <w:rPr>
          <w:rStyle w:val="normaltextrun"/>
          <w:rFonts w:ascii="Arial" w:hAnsi="Arial" w:cs="Arial"/>
          <w:sz w:val="22"/>
          <w:szCs w:val="22"/>
        </w:rPr>
        <w:t xml:space="preserve"> küla oli nõukogude ajal armee lasketiir ja kogu piirkond oli võõrastele suletud. </w:t>
      </w:r>
      <w:proofErr w:type="spellStart"/>
      <w:r w:rsidRPr="00504B57">
        <w:rPr>
          <w:rStyle w:val="normaltextrun"/>
          <w:rFonts w:ascii="Arial" w:hAnsi="Arial" w:cs="Arial"/>
          <w:sz w:val="22"/>
          <w:szCs w:val="22"/>
        </w:rPr>
        <w:t>Kelvingi</w:t>
      </w:r>
      <w:proofErr w:type="spellEnd"/>
      <w:r w:rsidRPr="00504B57">
        <w:rPr>
          <w:rStyle w:val="normaltextrun"/>
          <w:rFonts w:ascii="Arial" w:hAnsi="Arial" w:cs="Arial"/>
          <w:sz w:val="22"/>
          <w:szCs w:val="22"/>
        </w:rPr>
        <w:t xml:space="preserve"> </w:t>
      </w:r>
      <w:proofErr w:type="spellStart"/>
      <w:r w:rsidRPr="00504B57">
        <w:rPr>
          <w:rStyle w:val="normaltextrun"/>
          <w:rFonts w:ascii="Arial" w:hAnsi="Arial" w:cs="Arial"/>
          <w:sz w:val="22"/>
          <w:szCs w:val="22"/>
        </w:rPr>
        <w:t>MKA-lt</w:t>
      </w:r>
      <w:proofErr w:type="spellEnd"/>
      <w:r w:rsidRPr="00504B57">
        <w:rPr>
          <w:rStyle w:val="normaltextrun"/>
          <w:rFonts w:ascii="Arial" w:hAnsi="Arial" w:cs="Arial"/>
          <w:sz w:val="22"/>
          <w:szCs w:val="22"/>
        </w:rPr>
        <w:t xml:space="preserve"> on siiani võimalik leida sellest ajast jäänud militaartegevuse jälgi, näiteks piirivalve rajatud kaevikud.</w:t>
      </w:r>
      <w:r w:rsidRPr="00504B57">
        <w:rPr>
          <w:rStyle w:val="eop"/>
          <w:rFonts w:ascii="Arial" w:hAnsi="Arial" w:cs="Arial"/>
          <w:sz w:val="22"/>
          <w:szCs w:val="22"/>
        </w:rPr>
        <w:t> </w:t>
      </w:r>
    </w:p>
    <w:p w14:paraId="3BF0DF12" w14:textId="77777777" w:rsidR="00504B57" w:rsidRPr="00504B57" w:rsidRDefault="00504B57" w:rsidP="00504B57">
      <w:pPr>
        <w:pStyle w:val="paragraph"/>
        <w:spacing w:before="0" w:beforeAutospacing="0" w:after="0" w:afterAutospacing="0"/>
        <w:jc w:val="both"/>
        <w:textAlignment w:val="baseline"/>
        <w:rPr>
          <w:rFonts w:ascii="Segoe UI" w:hAnsi="Segoe UI" w:cs="Segoe UI"/>
          <w:sz w:val="22"/>
          <w:szCs w:val="22"/>
        </w:rPr>
      </w:pPr>
      <w:proofErr w:type="spellStart"/>
      <w:r w:rsidRPr="00504B57">
        <w:rPr>
          <w:rStyle w:val="normaltextrun"/>
          <w:rFonts w:ascii="Arial" w:hAnsi="Arial" w:cs="Arial"/>
          <w:sz w:val="22"/>
          <w:szCs w:val="22"/>
        </w:rPr>
        <w:t>Kelvingi</w:t>
      </w:r>
      <w:proofErr w:type="spellEnd"/>
      <w:r w:rsidRPr="00504B57">
        <w:rPr>
          <w:rStyle w:val="normaltextrun"/>
          <w:rFonts w:ascii="Arial" w:hAnsi="Arial" w:cs="Arial"/>
          <w:sz w:val="22"/>
          <w:szCs w:val="22"/>
        </w:rPr>
        <w:t xml:space="preserve"> </w:t>
      </w:r>
      <w:proofErr w:type="spellStart"/>
      <w:r w:rsidRPr="00504B57">
        <w:rPr>
          <w:rStyle w:val="normaltextrun"/>
          <w:rFonts w:ascii="Arial" w:hAnsi="Arial" w:cs="Arial"/>
          <w:sz w:val="22"/>
          <w:szCs w:val="22"/>
        </w:rPr>
        <w:t>MKA-le</w:t>
      </w:r>
      <w:proofErr w:type="spellEnd"/>
      <w:r w:rsidRPr="00504B57">
        <w:rPr>
          <w:rStyle w:val="normaltextrun"/>
          <w:rFonts w:ascii="Arial" w:hAnsi="Arial" w:cs="Arial"/>
          <w:sz w:val="22"/>
          <w:szCs w:val="22"/>
        </w:rPr>
        <w:t xml:space="preserve"> jääb ka kohanimede pärandit. Kaitseala loodenurgas rannikul asusid </w:t>
      </w:r>
      <w:proofErr w:type="spellStart"/>
      <w:r w:rsidRPr="00504B57">
        <w:rPr>
          <w:rStyle w:val="normaltextrun"/>
          <w:rFonts w:ascii="Arial" w:hAnsi="Arial" w:cs="Arial"/>
          <w:sz w:val="22"/>
          <w:szCs w:val="22"/>
        </w:rPr>
        <w:t>Kellingu</w:t>
      </w:r>
      <w:proofErr w:type="spellEnd"/>
      <w:r w:rsidRPr="00504B57">
        <w:rPr>
          <w:rStyle w:val="normaltextrun"/>
          <w:rFonts w:ascii="Arial" w:hAnsi="Arial" w:cs="Arial"/>
          <w:sz w:val="22"/>
          <w:szCs w:val="22"/>
        </w:rPr>
        <w:t xml:space="preserve"> nukk ja </w:t>
      </w:r>
      <w:proofErr w:type="spellStart"/>
      <w:r w:rsidRPr="00504B57">
        <w:rPr>
          <w:rStyle w:val="normaltextrun"/>
          <w:rFonts w:ascii="Arial" w:hAnsi="Arial" w:cs="Arial"/>
          <w:sz w:val="22"/>
          <w:szCs w:val="22"/>
        </w:rPr>
        <w:t>Kellingu</w:t>
      </w:r>
      <w:proofErr w:type="spellEnd"/>
      <w:r w:rsidRPr="00504B57">
        <w:rPr>
          <w:rStyle w:val="normaltextrun"/>
          <w:rFonts w:ascii="Arial" w:hAnsi="Arial" w:cs="Arial"/>
          <w:sz w:val="22"/>
          <w:szCs w:val="22"/>
        </w:rPr>
        <w:t xml:space="preserve"> laht. </w:t>
      </w:r>
      <w:proofErr w:type="spellStart"/>
      <w:r w:rsidRPr="00504B57">
        <w:rPr>
          <w:rStyle w:val="normaltextrun"/>
          <w:rFonts w:ascii="Arial" w:hAnsi="Arial" w:cs="Arial"/>
          <w:sz w:val="22"/>
          <w:szCs w:val="22"/>
        </w:rPr>
        <w:t>Kellingu</w:t>
      </w:r>
      <w:proofErr w:type="spellEnd"/>
      <w:r w:rsidRPr="00504B57">
        <w:rPr>
          <w:rStyle w:val="normaltextrun"/>
          <w:rFonts w:ascii="Arial" w:hAnsi="Arial" w:cs="Arial"/>
          <w:sz w:val="22"/>
          <w:szCs w:val="22"/>
        </w:rPr>
        <w:t xml:space="preserve"> nukk kandis ka Vähejaagu nime, mis on ka praegu tuttav nimi kohalikele elanikele.</w:t>
      </w:r>
      <w:r w:rsidRPr="00504B57">
        <w:rPr>
          <w:rStyle w:val="eop"/>
          <w:rFonts w:ascii="Arial" w:hAnsi="Arial" w:cs="Arial"/>
          <w:sz w:val="22"/>
          <w:szCs w:val="22"/>
        </w:rPr>
        <w:t> </w:t>
      </w:r>
    </w:p>
    <w:p w14:paraId="2231154C" w14:textId="53CCE075" w:rsidR="00F25D78" w:rsidRPr="00F25D78" w:rsidRDefault="00F25D78" w:rsidP="00F25D78">
      <w:pPr>
        <w:pStyle w:val="paragraph"/>
        <w:numPr>
          <w:ilvl w:val="1"/>
          <w:numId w:val="40"/>
        </w:numPr>
        <w:spacing w:before="240" w:beforeAutospacing="0" w:after="240" w:afterAutospacing="0"/>
        <w:textAlignment w:val="baseline"/>
        <w:rPr>
          <w:rFonts w:ascii="Segoe UI" w:hAnsi="Segoe UI" w:cs="Segoe UI"/>
          <w:sz w:val="22"/>
          <w:szCs w:val="22"/>
        </w:rPr>
      </w:pPr>
      <w:r w:rsidRPr="00F25D78">
        <w:rPr>
          <w:rStyle w:val="normaltextrun"/>
          <w:rFonts w:ascii="Arial" w:hAnsi="Arial" w:cs="Arial"/>
          <w:b/>
          <w:bCs/>
          <w:sz w:val="22"/>
          <w:szCs w:val="22"/>
        </w:rPr>
        <w:t>Loodusobjekti kaitse alla võtmise otstarbekus</w:t>
      </w:r>
      <w:r w:rsidRPr="00F25D78">
        <w:rPr>
          <w:rStyle w:val="eop"/>
          <w:rFonts w:ascii="Arial" w:hAnsi="Arial" w:cs="Arial"/>
          <w:sz w:val="22"/>
          <w:szCs w:val="22"/>
        </w:rPr>
        <w:t> </w:t>
      </w:r>
    </w:p>
    <w:p w14:paraId="500AC44C" w14:textId="65E2A1AF" w:rsidR="00F25D78" w:rsidRPr="00F25D78" w:rsidRDefault="00F25D78" w:rsidP="00134F8B">
      <w:pPr>
        <w:pStyle w:val="paragraph"/>
        <w:spacing w:before="0" w:beforeAutospacing="0" w:after="120" w:afterAutospacing="0"/>
        <w:jc w:val="both"/>
        <w:textAlignment w:val="baseline"/>
        <w:rPr>
          <w:rFonts w:ascii="Segoe UI" w:hAnsi="Segoe UI" w:cs="Segoe UI"/>
          <w:sz w:val="22"/>
          <w:szCs w:val="22"/>
        </w:rPr>
      </w:pPr>
      <w:r w:rsidRPr="00F25D78">
        <w:rPr>
          <w:rStyle w:val="normaltextrun"/>
          <w:rFonts w:ascii="Arial" w:hAnsi="Arial" w:cs="Arial"/>
          <w:sz w:val="22"/>
          <w:szCs w:val="22"/>
        </w:rPr>
        <w:t xml:space="preserve">Loodusekspert L. </w:t>
      </w:r>
      <w:proofErr w:type="spellStart"/>
      <w:r w:rsidRPr="00F25D78">
        <w:rPr>
          <w:rStyle w:val="normaltextrun"/>
          <w:rFonts w:ascii="Arial" w:hAnsi="Arial" w:cs="Arial"/>
          <w:sz w:val="22"/>
          <w:szCs w:val="22"/>
        </w:rPr>
        <w:t>Klein</w:t>
      </w:r>
      <w:proofErr w:type="spellEnd"/>
      <w:r w:rsidRPr="00F25D78">
        <w:rPr>
          <w:rStyle w:val="normaltextrun"/>
          <w:rFonts w:ascii="Arial" w:hAnsi="Arial" w:cs="Arial"/>
          <w:sz w:val="22"/>
          <w:szCs w:val="22"/>
        </w:rPr>
        <w:t xml:space="preserve"> leidis ekspertiisi raportis, et ala kaitse alla võtmine on igati põhjendatud. Alal leidub ohtralt marju ja seeni, mis on kohalikele elanikele väärtuslikud loodushüved ja inimesed tarbivad neid hüvesid aktiivselt. Kodulähedane korilus kuulub looduse kultuuriliste hüvede hulka ning on väärt hoidmist. Mida lähemalt saadakse toit oma lauale, seda väiksem on </w:t>
      </w:r>
      <w:r w:rsidRPr="00F25D78">
        <w:rPr>
          <w:rStyle w:val="normaltextrun"/>
          <w:rFonts w:ascii="Arial" w:hAnsi="Arial" w:cs="Arial"/>
          <w:sz w:val="22"/>
          <w:szCs w:val="22"/>
        </w:rPr>
        <w:lastRenderedPageBreak/>
        <w:t>ka ökoloogiline jalajärg, seepärast pingutatakse nii Eestis kui mujal Euroopas lühemate tarneahelate poole. Lisaks on ala kaitsmine otstarbekas ja oluline ka muus rekreatiivses mõttes. Inimestele meeldib looduses liikuda. Füüsiline aktiivsus ja madal stressitase on inimesele olulised nii südame-veresoonkonna tervise, tugevama immuunsüsteemi kui ka üldise tervise seisukohalt.</w:t>
      </w:r>
      <w:r w:rsidR="00CD58CD">
        <w:rPr>
          <w:rStyle w:val="FootnoteReference"/>
          <w:rFonts w:ascii="Arial" w:hAnsi="Arial" w:cs="Arial"/>
          <w:sz w:val="22"/>
          <w:szCs w:val="22"/>
        </w:rPr>
        <w:footnoteReference w:id="18"/>
      </w:r>
      <w:r w:rsidRPr="00F25D78">
        <w:rPr>
          <w:rStyle w:val="normaltextrun"/>
          <w:rFonts w:ascii="Arial" w:hAnsi="Arial" w:cs="Arial"/>
          <w:sz w:val="22"/>
          <w:szCs w:val="22"/>
        </w:rPr>
        <w:t xml:space="preserve"> Ka Riigikohus on korduvalt välja toonud, et ala kohaliku kaitse alla võtmisel on asjakohane kaalutleda ala olulisust kogukonnale ja puhkemajanduslikku potentsiaali.</w:t>
      </w:r>
      <w:r w:rsidR="00AD13B5">
        <w:rPr>
          <w:rStyle w:val="FootnoteReference"/>
          <w:rFonts w:ascii="Arial" w:hAnsi="Arial" w:cs="Arial"/>
          <w:sz w:val="22"/>
          <w:szCs w:val="22"/>
        </w:rPr>
        <w:footnoteReference w:id="19"/>
      </w:r>
      <w:r w:rsidRPr="00F25D78">
        <w:rPr>
          <w:rStyle w:val="normaltextrun"/>
          <w:rFonts w:ascii="Arial" w:hAnsi="Arial" w:cs="Arial"/>
          <w:sz w:val="22"/>
          <w:szCs w:val="22"/>
        </w:rPr>
        <w:t> </w:t>
      </w:r>
      <w:r w:rsidRPr="00F25D78">
        <w:rPr>
          <w:rStyle w:val="eop"/>
          <w:rFonts w:ascii="Arial" w:hAnsi="Arial" w:cs="Arial"/>
          <w:sz w:val="22"/>
          <w:szCs w:val="22"/>
        </w:rPr>
        <w:t> </w:t>
      </w:r>
    </w:p>
    <w:p w14:paraId="48198095" w14:textId="2A73ADEF" w:rsidR="00F25D78" w:rsidRPr="00F25D78" w:rsidRDefault="00F25D78" w:rsidP="00D2104B">
      <w:pPr>
        <w:pStyle w:val="paragraph"/>
        <w:spacing w:before="0" w:beforeAutospacing="0" w:after="120" w:afterAutospacing="0"/>
        <w:jc w:val="both"/>
        <w:textAlignment w:val="baseline"/>
        <w:rPr>
          <w:rFonts w:ascii="Segoe UI" w:hAnsi="Segoe UI" w:cs="Segoe UI"/>
          <w:sz w:val="22"/>
          <w:szCs w:val="22"/>
        </w:rPr>
      </w:pPr>
      <w:r w:rsidRPr="00F25D78">
        <w:rPr>
          <w:rStyle w:val="normaltextrun"/>
          <w:rFonts w:ascii="Arial" w:hAnsi="Arial" w:cs="Arial"/>
          <w:sz w:val="22"/>
          <w:szCs w:val="22"/>
        </w:rPr>
        <w:t>Loodusel on oluline roll, et tagada inimeste vaimne ja füüsiline heaolu ning ühiskonna suutlikkus tulla toime üleilmsete muutuste, terviseohtude ja katastroofidega. Ka näiteks COVID-19 pandeemia puhul tuli selgelt välja looduse oluline roll meie elus ning miks selle kaitsmine ja taastamine oluline on.</w:t>
      </w:r>
      <w:r w:rsidR="002D3570">
        <w:rPr>
          <w:rStyle w:val="FootnoteReference"/>
          <w:rFonts w:ascii="Arial" w:hAnsi="Arial" w:cs="Arial"/>
          <w:sz w:val="22"/>
          <w:szCs w:val="22"/>
        </w:rPr>
        <w:footnoteReference w:id="20"/>
      </w:r>
      <w:r w:rsidRPr="00F25D78">
        <w:rPr>
          <w:rStyle w:val="normaltextrun"/>
          <w:rFonts w:ascii="Arial" w:hAnsi="Arial" w:cs="Arial"/>
          <w:sz w:val="22"/>
          <w:szCs w:val="22"/>
        </w:rPr>
        <w:t xml:space="preserve"> Ajal, mil kehtisid erinevad liikumispiirangud ja tuli hoida teiste inimestega distantsi, võimaldas looduses liikumine taastada nii vaimset kui füüsilist tervist. Lisaks on elurikkuse ja hästi toimivate ökosüsteemide kaitsmine ja taastamine väga oluline, et suurendada meie vastupanuvõimet erinevatele haigustele.</w:t>
      </w:r>
      <w:r w:rsidR="00451941">
        <w:rPr>
          <w:rStyle w:val="FootnoteReference"/>
          <w:rFonts w:ascii="Arial" w:hAnsi="Arial" w:cs="Arial"/>
          <w:sz w:val="22"/>
          <w:szCs w:val="22"/>
        </w:rPr>
        <w:footnoteReference w:id="21"/>
      </w:r>
      <w:r w:rsidRPr="00F25D78">
        <w:rPr>
          <w:rStyle w:val="normaltextrun"/>
          <w:rFonts w:ascii="Arial" w:hAnsi="Arial" w:cs="Arial"/>
          <w:sz w:val="22"/>
          <w:szCs w:val="22"/>
        </w:rPr>
        <w:t xml:space="preserve"> Nii Eestis kui ka mujal läbi viidud uuringutega on näidatud, et looduslikud keskkonnad ja madal allergiate tase on omavahel seotud. Eestis läbi viidud elupaikade uuringus toodi välja, et kõige madalam on allergiate tase metsade läheduses, eriti kombineeritult niitude ja soodega. Ka lapsed, kes on kasvanud üles looduse keskel on tervemad kui need lapsed, kes kasvavad linnalises keskkonnas ja looduses väga ei liigu.</w:t>
      </w:r>
      <w:r w:rsidR="00711838">
        <w:rPr>
          <w:rStyle w:val="FootnoteReference"/>
          <w:rFonts w:ascii="Arial" w:hAnsi="Arial" w:cs="Arial"/>
          <w:sz w:val="22"/>
          <w:szCs w:val="22"/>
        </w:rPr>
        <w:footnoteReference w:id="22"/>
      </w:r>
      <w:r w:rsidRPr="00F25D78">
        <w:rPr>
          <w:rStyle w:val="normaltextrun"/>
          <w:rFonts w:ascii="Arial" w:hAnsi="Arial" w:cs="Arial"/>
          <w:sz w:val="22"/>
          <w:szCs w:val="22"/>
        </w:rPr>
        <w:t xml:space="preserve"> Seega on igati otstarbekas hoida </w:t>
      </w:r>
      <w:proofErr w:type="spellStart"/>
      <w:r w:rsidRPr="00F25D78">
        <w:rPr>
          <w:rStyle w:val="normaltextrun"/>
          <w:rFonts w:ascii="Arial" w:hAnsi="Arial" w:cs="Arial"/>
          <w:sz w:val="22"/>
          <w:szCs w:val="22"/>
        </w:rPr>
        <w:t>Kelvingi</w:t>
      </w:r>
      <w:proofErr w:type="spellEnd"/>
      <w:r w:rsidRPr="00F25D78">
        <w:rPr>
          <w:rStyle w:val="normaltextrun"/>
          <w:rFonts w:ascii="Arial" w:hAnsi="Arial" w:cs="Arial"/>
          <w:sz w:val="22"/>
          <w:szCs w:val="22"/>
        </w:rPr>
        <w:t xml:space="preserve"> MKA koos tema naabruse kaitsealadega, et seeläbi panustada inimeste tervisesse.</w:t>
      </w:r>
      <w:r w:rsidRPr="00F25D78">
        <w:rPr>
          <w:rStyle w:val="eop"/>
          <w:rFonts w:ascii="Arial" w:hAnsi="Arial" w:cs="Arial"/>
          <w:sz w:val="22"/>
          <w:szCs w:val="22"/>
        </w:rPr>
        <w:t> </w:t>
      </w:r>
    </w:p>
    <w:p w14:paraId="1566C054" w14:textId="62D65E4A" w:rsidR="00F25D78" w:rsidRPr="00F25D78" w:rsidRDefault="00F25D78" w:rsidP="00CD58CD">
      <w:pPr>
        <w:pStyle w:val="paragraph"/>
        <w:spacing w:before="0" w:beforeAutospacing="0" w:after="120" w:afterAutospacing="0"/>
        <w:jc w:val="both"/>
        <w:textAlignment w:val="baseline"/>
        <w:rPr>
          <w:rFonts w:ascii="Segoe UI" w:hAnsi="Segoe UI" w:cs="Segoe UI"/>
          <w:sz w:val="22"/>
          <w:szCs w:val="22"/>
        </w:rPr>
      </w:pPr>
      <w:proofErr w:type="spellStart"/>
      <w:r w:rsidRPr="00F25D78">
        <w:rPr>
          <w:rStyle w:val="normaltextrun"/>
          <w:rFonts w:ascii="Arial" w:hAnsi="Arial" w:cs="Arial"/>
          <w:sz w:val="22"/>
          <w:szCs w:val="22"/>
        </w:rPr>
        <w:t>Kelvingi</w:t>
      </w:r>
      <w:proofErr w:type="spellEnd"/>
      <w:r w:rsidRPr="00F25D78">
        <w:rPr>
          <w:rStyle w:val="normaltextrun"/>
          <w:rFonts w:ascii="Arial" w:hAnsi="Arial" w:cs="Arial"/>
          <w:sz w:val="22"/>
          <w:szCs w:val="22"/>
        </w:rPr>
        <w:t xml:space="preserve"> MKA on ka väga oluline osa Viimsi valla rohevõrgustikust. Tegemist on Viimsi valla mandriosa üldplaneeringu teemaplaneeringus „Miljööväärtuslikud alad ja rohevõrgustik“ astmelauaks (astmelaud nr 1) kvalifitseeritud alaga. Teemaplaneeringus on välja toodud, et tuumalal, tugialal ja astmelaual tuleb vältida asustuse tekkimist ja uusehitisi ning terviklike loodusalade killustumist. Tuleb tagada astmelaudade pindala säilimine. Rohevõrgustiku eesmärgiks on elurikkuse kaitse ja säilitamine, kliimamuutuste leevendamine ja nendega kohanemine ning rohemajanduse, sh puhkemajanduse edendamine. Eraldi on rõhutatud, et rohevõrgustiku alal tuleb elurikkuse kaitset pidada oluliseks eesmärgiks.</w:t>
      </w:r>
      <w:r w:rsidR="00D17063">
        <w:rPr>
          <w:rStyle w:val="FootnoteReference"/>
          <w:rFonts w:ascii="Arial" w:hAnsi="Arial" w:cs="Arial"/>
          <w:sz w:val="22"/>
          <w:szCs w:val="22"/>
        </w:rPr>
        <w:footnoteReference w:id="23"/>
      </w:r>
      <w:r w:rsidRPr="00F25D78">
        <w:rPr>
          <w:rStyle w:val="normaltextrun"/>
          <w:rFonts w:ascii="Arial" w:hAnsi="Arial" w:cs="Arial"/>
          <w:sz w:val="22"/>
          <w:szCs w:val="22"/>
        </w:rPr>
        <w:t xml:space="preserve"> Tänu kaitsealale saab paremini kaitsta piirkonna roheala ning seeläbi saavad elusolendid kasutada sealset rohelust elu-, toitumis-, talvitumis- ja sigimispaigana. Lisaks, tänu säilinud rohevõrgustikule, saavad elusolendid liikuda erinevate elupaikade vahel. Ilma kaitseta jääb see maastik koos kõigi oma väärtuslike elementidega (mh liikide ja kogu bioloogilise mitmekesisusega) ohustatuks, sest roheala võib sattuda liigse majandamise või elamuehituse alla. Nii killustuvad aga elupaigad ja löövad välja väga paljud negatiivsed tagajärjed, mis viivad asurkondade hääbumise ja väljasuremiseni. </w:t>
      </w:r>
      <w:proofErr w:type="spellStart"/>
      <w:r w:rsidRPr="00F25D78">
        <w:rPr>
          <w:rStyle w:val="normaltextrun"/>
          <w:rFonts w:ascii="Arial" w:hAnsi="Arial" w:cs="Arial"/>
          <w:sz w:val="22"/>
          <w:szCs w:val="22"/>
        </w:rPr>
        <w:t>Kelvingi</w:t>
      </w:r>
      <w:proofErr w:type="spellEnd"/>
      <w:r w:rsidRPr="00F25D78">
        <w:rPr>
          <w:rStyle w:val="normaltextrun"/>
          <w:rFonts w:ascii="Arial" w:hAnsi="Arial" w:cs="Arial"/>
          <w:sz w:val="22"/>
          <w:szCs w:val="22"/>
        </w:rPr>
        <w:t xml:space="preserve"> MKA tasakaalustab valla kogu mandriosa arengut ning säilitab tulevastele põlvkondadele eripärase piirkondliku loodusmaastiku, kus Viimsi poolsaare süda on roheline ja liigirikas. </w:t>
      </w:r>
      <w:r w:rsidRPr="00F25D78">
        <w:rPr>
          <w:rStyle w:val="eop"/>
          <w:rFonts w:ascii="Arial" w:hAnsi="Arial" w:cs="Arial"/>
          <w:sz w:val="22"/>
          <w:szCs w:val="22"/>
        </w:rPr>
        <w:t> </w:t>
      </w:r>
    </w:p>
    <w:p w14:paraId="21ED1515" w14:textId="77777777" w:rsidR="00F25D78" w:rsidRPr="00F25D78" w:rsidRDefault="00F25D78" w:rsidP="00CD58CD">
      <w:pPr>
        <w:pStyle w:val="paragraph"/>
        <w:spacing w:before="0" w:beforeAutospacing="0" w:after="120" w:afterAutospacing="0"/>
        <w:jc w:val="both"/>
        <w:textAlignment w:val="baseline"/>
        <w:rPr>
          <w:rFonts w:ascii="Segoe UI" w:hAnsi="Segoe UI" w:cs="Segoe UI"/>
          <w:sz w:val="22"/>
          <w:szCs w:val="22"/>
        </w:rPr>
      </w:pPr>
      <w:r w:rsidRPr="00F25D78">
        <w:rPr>
          <w:rStyle w:val="normaltextrun"/>
          <w:rFonts w:ascii="Arial" w:hAnsi="Arial" w:cs="Arial"/>
          <w:sz w:val="22"/>
          <w:szCs w:val="22"/>
        </w:rPr>
        <w:t xml:space="preserve">Omavahel ühendatud </w:t>
      </w:r>
      <w:proofErr w:type="spellStart"/>
      <w:r w:rsidRPr="00F25D78">
        <w:rPr>
          <w:rStyle w:val="normaltextrun"/>
          <w:rFonts w:ascii="Arial" w:hAnsi="Arial" w:cs="Arial"/>
          <w:sz w:val="22"/>
          <w:szCs w:val="22"/>
        </w:rPr>
        <w:t>MKA-d</w:t>
      </w:r>
      <w:proofErr w:type="spellEnd"/>
      <w:r w:rsidRPr="00F25D78">
        <w:rPr>
          <w:rStyle w:val="normaltextrun"/>
          <w:rFonts w:ascii="Arial" w:hAnsi="Arial" w:cs="Arial"/>
          <w:sz w:val="22"/>
          <w:szCs w:val="22"/>
        </w:rPr>
        <w:t xml:space="preserve"> loovad ühtse terviku. Suurematele aladele mahub lisaks floorale ja faunale ka rohkem inimesi. See tähendab ühest küljest, et inimesed hajuvad maastikul ja omavad seeläbi loodusele väiksemat mõju (näiteks taimede tallamine, loomade häirimine), teisest küljest aga jagub loodusressursse igaühele rohkem ja alal saab nautida rahu ning kuulata loodushääli. Ka konkurents marjadele, seentele ja muudele loodushüvedele on suurematel loodusaladel väiksem, mis tähendab ka looduse paremat taastumisvõimet. </w:t>
      </w:r>
      <w:r w:rsidRPr="00F25D78">
        <w:rPr>
          <w:rStyle w:val="eop"/>
          <w:rFonts w:ascii="Arial" w:hAnsi="Arial" w:cs="Arial"/>
          <w:sz w:val="22"/>
          <w:szCs w:val="22"/>
        </w:rPr>
        <w:t> </w:t>
      </w:r>
    </w:p>
    <w:p w14:paraId="1F4E93CF" w14:textId="28821BD3" w:rsidR="00F25D78" w:rsidRPr="00F25D78" w:rsidRDefault="00F25D78" w:rsidP="001B298E">
      <w:pPr>
        <w:pStyle w:val="paragraph"/>
        <w:spacing w:before="0" w:beforeAutospacing="0" w:after="120" w:afterAutospacing="0"/>
        <w:jc w:val="both"/>
        <w:textAlignment w:val="baseline"/>
        <w:rPr>
          <w:rFonts w:ascii="Segoe UI" w:hAnsi="Segoe UI" w:cs="Segoe UI"/>
          <w:sz w:val="22"/>
          <w:szCs w:val="22"/>
        </w:rPr>
      </w:pPr>
      <w:r w:rsidRPr="00F25D78">
        <w:rPr>
          <w:rStyle w:val="normaltextrun"/>
          <w:rFonts w:ascii="Arial" w:hAnsi="Arial" w:cs="Arial"/>
          <w:sz w:val="22"/>
          <w:szCs w:val="22"/>
        </w:rPr>
        <w:t xml:space="preserve">10 ja 30 aasta perspektiivis jätkub Eestis elurikkuse kahanemine. Elurikkuse kaitse ja trendi ümberpööramine nõuab looduskaitsealade, sh kohalike kaitsealade pindala suurendamist, aga </w:t>
      </w:r>
      <w:r w:rsidRPr="00F25D78">
        <w:rPr>
          <w:rStyle w:val="normaltextrun"/>
          <w:rFonts w:ascii="Arial" w:hAnsi="Arial" w:cs="Arial"/>
          <w:sz w:val="22"/>
          <w:szCs w:val="22"/>
        </w:rPr>
        <w:lastRenderedPageBreak/>
        <w:t>samuti ka kogu rohevõrgustiku ökoloogilise kvaliteedi suurendamist.</w:t>
      </w:r>
      <w:r w:rsidR="001B298E">
        <w:rPr>
          <w:rStyle w:val="FootnoteReference"/>
          <w:rFonts w:ascii="Arial" w:hAnsi="Arial" w:cs="Arial"/>
          <w:sz w:val="22"/>
          <w:szCs w:val="22"/>
        </w:rPr>
        <w:footnoteReference w:id="24"/>
      </w:r>
      <w:r w:rsidRPr="00F25D78">
        <w:rPr>
          <w:rStyle w:val="normaltextrun"/>
          <w:rFonts w:ascii="Arial" w:hAnsi="Arial" w:cs="Arial"/>
          <w:sz w:val="22"/>
          <w:szCs w:val="22"/>
        </w:rPr>
        <w:t xml:space="preserve"> Suurem </w:t>
      </w:r>
      <w:proofErr w:type="spellStart"/>
      <w:r w:rsidRPr="00F25D78">
        <w:rPr>
          <w:rStyle w:val="normaltextrun"/>
          <w:rFonts w:ascii="Arial" w:hAnsi="Arial" w:cs="Arial"/>
          <w:sz w:val="22"/>
          <w:szCs w:val="22"/>
        </w:rPr>
        <w:t>liigiline</w:t>
      </w:r>
      <w:proofErr w:type="spellEnd"/>
      <w:r w:rsidRPr="00F25D78">
        <w:rPr>
          <w:rStyle w:val="normaltextrun"/>
          <w:rFonts w:ascii="Arial" w:hAnsi="Arial" w:cs="Arial"/>
          <w:sz w:val="22"/>
          <w:szCs w:val="22"/>
        </w:rPr>
        <w:t xml:space="preserve"> mitmekesisus aitab parandada metsa pikaajalist kohanemisvõimet ning metsade suutlikkust taastuda ja ise </w:t>
      </w:r>
      <w:proofErr w:type="spellStart"/>
      <w:r w:rsidRPr="00F25D78">
        <w:rPr>
          <w:rStyle w:val="normaltextrun"/>
          <w:rFonts w:ascii="Arial" w:hAnsi="Arial" w:cs="Arial"/>
          <w:sz w:val="22"/>
          <w:szCs w:val="22"/>
        </w:rPr>
        <w:t>korrastuda</w:t>
      </w:r>
      <w:proofErr w:type="spellEnd"/>
      <w:r w:rsidRPr="00F25D78">
        <w:rPr>
          <w:rStyle w:val="normaltextrun"/>
          <w:rFonts w:ascii="Arial" w:hAnsi="Arial" w:cs="Arial"/>
          <w:sz w:val="22"/>
          <w:szCs w:val="22"/>
        </w:rPr>
        <w:t>.</w:t>
      </w:r>
      <w:r w:rsidR="002A6F14">
        <w:rPr>
          <w:rStyle w:val="FootnoteReference"/>
          <w:rFonts w:ascii="Arial" w:hAnsi="Arial" w:cs="Arial"/>
          <w:sz w:val="22"/>
          <w:szCs w:val="22"/>
        </w:rPr>
        <w:footnoteReference w:id="25"/>
      </w:r>
      <w:r w:rsidRPr="00F25D78">
        <w:rPr>
          <w:rStyle w:val="normaltextrun"/>
          <w:rFonts w:ascii="Arial" w:hAnsi="Arial" w:cs="Arial"/>
          <w:sz w:val="22"/>
          <w:szCs w:val="22"/>
        </w:rPr>
        <w:t xml:space="preserve"> Elurikkuse hoidmine on ka majanduslikult hästi põhjendatud. See investeering, mille me teeme praegu looduse säilitamiseks või taastamiseks, on hinnangute järgi kordades või isegi kümnetes kordades väiksem, kui see kasu, mida loodus meile oma hüvedega pakub.</w:t>
      </w:r>
      <w:r w:rsidR="005331C3">
        <w:rPr>
          <w:rStyle w:val="FootnoteReference"/>
          <w:rFonts w:ascii="Arial" w:hAnsi="Arial" w:cs="Arial"/>
          <w:sz w:val="22"/>
          <w:szCs w:val="22"/>
        </w:rPr>
        <w:footnoteReference w:id="26"/>
      </w:r>
    </w:p>
    <w:p w14:paraId="24892320" w14:textId="23BA1974" w:rsidR="00F25D78" w:rsidRPr="00F25D78" w:rsidRDefault="00F25D78" w:rsidP="00F25D78">
      <w:pPr>
        <w:pStyle w:val="paragraph"/>
        <w:spacing w:before="0" w:beforeAutospacing="0" w:after="0" w:afterAutospacing="0"/>
        <w:jc w:val="both"/>
        <w:textAlignment w:val="baseline"/>
        <w:rPr>
          <w:rFonts w:ascii="Segoe UI" w:hAnsi="Segoe UI" w:cs="Segoe UI"/>
          <w:sz w:val="22"/>
          <w:szCs w:val="22"/>
        </w:rPr>
      </w:pPr>
      <w:r w:rsidRPr="00F25D78">
        <w:rPr>
          <w:rStyle w:val="normaltextrun"/>
          <w:rFonts w:ascii="Arial" w:hAnsi="Arial" w:cs="Arial"/>
          <w:sz w:val="22"/>
          <w:szCs w:val="22"/>
        </w:rPr>
        <w:t>Oluline on ka metsade panus kliima ja veeregulatsiooni ning süsinikdioksiidi sidumise ja säilitamise, mulla stabiliseerimise ning õhu ja vee puhastamise seisukohast.</w:t>
      </w:r>
      <w:r w:rsidR="00AB7A17">
        <w:rPr>
          <w:rStyle w:val="FootnoteReference"/>
          <w:rFonts w:ascii="Arial" w:hAnsi="Arial" w:cs="Arial"/>
          <w:sz w:val="22"/>
          <w:szCs w:val="22"/>
        </w:rPr>
        <w:footnoteReference w:id="27"/>
      </w:r>
      <w:r w:rsidRPr="00F25D78">
        <w:rPr>
          <w:rStyle w:val="normaltextrun"/>
          <w:rFonts w:ascii="Arial" w:hAnsi="Arial" w:cs="Arial"/>
          <w:sz w:val="22"/>
          <w:szCs w:val="22"/>
        </w:rPr>
        <w:t xml:space="preserve"> Rohealad kaitsevad üleujutuste, põua ja kuumalainete eest. Aktiivse metsamajanduse või lausalise täisehituse tulemusel need väärtused alalt kaovad. Seega on otstarbekas Viimsi poolsaarel, kus inimeste sisseränne ületab kordades väljarännet ja surve erinevate hoonete ning teede ehitamiseks püsib kõrge, säilitada Viimsi valla loodusmaastikke ja hoida neid omavahel ühendatuna.</w:t>
      </w:r>
      <w:r w:rsidRPr="00F25D78">
        <w:rPr>
          <w:rStyle w:val="eop"/>
          <w:rFonts w:ascii="Arial" w:hAnsi="Arial" w:cs="Arial"/>
          <w:sz w:val="22"/>
          <w:szCs w:val="22"/>
        </w:rPr>
        <w:t> </w:t>
      </w:r>
    </w:p>
    <w:p w14:paraId="3C153B92" w14:textId="361347E8" w:rsidR="00F25D78" w:rsidRPr="00F25D78" w:rsidRDefault="00F25D78" w:rsidP="00D2104B">
      <w:pPr>
        <w:pStyle w:val="paragraph"/>
        <w:numPr>
          <w:ilvl w:val="1"/>
          <w:numId w:val="40"/>
        </w:numPr>
        <w:spacing w:before="240" w:beforeAutospacing="0" w:after="240" w:afterAutospacing="0"/>
        <w:textAlignment w:val="baseline"/>
        <w:rPr>
          <w:rFonts w:ascii="Arial" w:hAnsi="Arial" w:cs="Arial"/>
          <w:sz w:val="22"/>
          <w:szCs w:val="22"/>
        </w:rPr>
      </w:pPr>
      <w:r w:rsidRPr="00F25D78">
        <w:rPr>
          <w:rStyle w:val="normaltextrun"/>
          <w:rFonts w:ascii="Arial" w:hAnsi="Arial" w:cs="Arial"/>
          <w:b/>
          <w:bCs/>
          <w:sz w:val="22"/>
          <w:szCs w:val="22"/>
        </w:rPr>
        <w:t>Kaitstava loodusobjekti tüübi valik</w:t>
      </w:r>
      <w:r w:rsidRPr="00F25D78">
        <w:rPr>
          <w:rStyle w:val="eop"/>
          <w:rFonts w:ascii="Arial" w:hAnsi="Arial" w:cs="Arial"/>
          <w:sz w:val="22"/>
          <w:szCs w:val="22"/>
        </w:rPr>
        <w:t> </w:t>
      </w:r>
    </w:p>
    <w:p w14:paraId="159B2BAE" w14:textId="77777777" w:rsidR="00F25D78" w:rsidRPr="00F25D78" w:rsidRDefault="00F25D78" w:rsidP="00F25D78">
      <w:pPr>
        <w:pStyle w:val="paragraph"/>
        <w:spacing w:before="0" w:beforeAutospacing="0" w:after="0" w:afterAutospacing="0"/>
        <w:jc w:val="both"/>
        <w:textAlignment w:val="baseline"/>
        <w:rPr>
          <w:rFonts w:ascii="Segoe UI" w:hAnsi="Segoe UI" w:cs="Segoe UI"/>
          <w:sz w:val="22"/>
          <w:szCs w:val="22"/>
        </w:rPr>
      </w:pPr>
      <w:r w:rsidRPr="00F25D78">
        <w:rPr>
          <w:rStyle w:val="normaltextrun"/>
          <w:rFonts w:ascii="Arial" w:hAnsi="Arial" w:cs="Arial"/>
          <w:sz w:val="22"/>
          <w:szCs w:val="22"/>
        </w:rPr>
        <w:t>LKS § 4 lõikes 1 on sätestatud kaitstavate loodusobjektide tüübid, mille hulka kuuluvad muu hulgas kaitsealad (nt looduskaitsealad, maastikukaitsealad) ja kohaliku omavalitsuse tasandil kaitstavad loodusobjektid. Sama paragrahvi lõike 7 järgi võib kohaliku omavalitsuse tasandil kaitstavaks loodusobjektiks olla mh maastik, mis ei paikne kaitsealal. Toetudes nii ekspertiisis toodud asjaoludele kui ka sellele, et kaitseala asub mitme varem loodud maastikukaitseala kõrval, mille maastik ja kaitse-eesmärk on sarnased, siis loodusobjekti tüübi valikul otsustati maastikukaitseala kasuks. LKS § 28 lõige 1 sätestab, et maastikukaitseala on maastiku säilitamiseks, kaitsmiseks, uurimiseks, tutvustamiseks ja kasutamise reguleerimiseks loodud kaitseala.</w:t>
      </w:r>
    </w:p>
    <w:p w14:paraId="3856CBAA" w14:textId="599DBE63" w:rsidR="004F47DD" w:rsidRPr="004F47DD" w:rsidRDefault="004F47DD" w:rsidP="00154C68">
      <w:pPr>
        <w:pStyle w:val="paragraph"/>
        <w:numPr>
          <w:ilvl w:val="1"/>
          <w:numId w:val="40"/>
        </w:numPr>
        <w:spacing w:before="240" w:beforeAutospacing="0" w:after="240" w:afterAutospacing="0"/>
        <w:textAlignment w:val="baseline"/>
        <w:rPr>
          <w:rFonts w:ascii="Arial" w:hAnsi="Arial" w:cs="Arial"/>
          <w:sz w:val="22"/>
          <w:szCs w:val="22"/>
        </w:rPr>
      </w:pPr>
      <w:r w:rsidRPr="004F47DD">
        <w:rPr>
          <w:rStyle w:val="normaltextrun"/>
          <w:rFonts w:ascii="Arial" w:hAnsi="Arial" w:cs="Arial"/>
          <w:b/>
          <w:bCs/>
          <w:sz w:val="22"/>
          <w:szCs w:val="22"/>
        </w:rPr>
        <w:t>Kaitstava loodusobjekti välispiir ja vööndi piir</w:t>
      </w:r>
      <w:r w:rsidRPr="004F47DD">
        <w:rPr>
          <w:rStyle w:val="eop"/>
          <w:rFonts w:ascii="Arial" w:hAnsi="Arial" w:cs="Arial"/>
          <w:sz w:val="22"/>
          <w:szCs w:val="22"/>
        </w:rPr>
        <w:t> </w:t>
      </w:r>
    </w:p>
    <w:p w14:paraId="74CFFA8B" w14:textId="77777777" w:rsidR="004F47DD" w:rsidRPr="004F47DD" w:rsidRDefault="004F47DD" w:rsidP="004F47DD">
      <w:pPr>
        <w:pStyle w:val="paragraph"/>
        <w:spacing w:before="0" w:beforeAutospacing="0" w:after="120" w:afterAutospacing="0"/>
        <w:jc w:val="both"/>
        <w:textAlignment w:val="baseline"/>
        <w:rPr>
          <w:rFonts w:ascii="Segoe UI" w:hAnsi="Segoe UI" w:cs="Segoe UI"/>
          <w:sz w:val="22"/>
          <w:szCs w:val="22"/>
        </w:rPr>
      </w:pPr>
      <w:r w:rsidRPr="004F47DD">
        <w:rPr>
          <w:rStyle w:val="normaltextrun"/>
          <w:rFonts w:ascii="Arial" w:hAnsi="Arial" w:cs="Arial"/>
          <w:sz w:val="22"/>
          <w:szCs w:val="22"/>
        </w:rPr>
        <w:t xml:space="preserve">Kaitseala piiritlemisel on lähtutud põhimõttest, et see hõlmab olulisemaid kaitset vajavaid loodusväärtusi ning ala piirid peavad olema selgelt tuvastatavad ja üheselt mõistetavad, mistõttu on kasutatud katastripiire. </w:t>
      </w:r>
      <w:proofErr w:type="spellStart"/>
      <w:r w:rsidRPr="004F47DD">
        <w:rPr>
          <w:rStyle w:val="normaltextrun"/>
          <w:rFonts w:ascii="Arial" w:hAnsi="Arial" w:cs="Arial"/>
          <w:sz w:val="22"/>
          <w:szCs w:val="22"/>
        </w:rPr>
        <w:t>Kelvingi</w:t>
      </w:r>
      <w:proofErr w:type="spellEnd"/>
      <w:r w:rsidRPr="004F47DD">
        <w:rPr>
          <w:rStyle w:val="normaltextrun"/>
          <w:rFonts w:ascii="Arial" w:hAnsi="Arial" w:cs="Arial"/>
          <w:sz w:val="22"/>
          <w:szCs w:val="22"/>
        </w:rPr>
        <w:t xml:space="preserve"> MKA moodustatakse ühele riigimaa üksusele katastrinumbriga 89001:001:1275. Kaitseala hõlmab kogu katastriüksuse ja on pindalaga 22,48 ha. Tegemist on 100% maatulundusmaa sihtotstarbega maaüksusega.</w:t>
      </w:r>
      <w:r w:rsidRPr="004F47DD">
        <w:rPr>
          <w:rStyle w:val="eop"/>
          <w:rFonts w:ascii="Arial" w:hAnsi="Arial" w:cs="Arial"/>
          <w:sz w:val="22"/>
          <w:szCs w:val="22"/>
        </w:rPr>
        <w:t> </w:t>
      </w:r>
    </w:p>
    <w:p w14:paraId="69CB92C4" w14:textId="77777777" w:rsidR="004F47DD" w:rsidRPr="004F47DD" w:rsidRDefault="004F47DD" w:rsidP="004F47DD">
      <w:pPr>
        <w:pStyle w:val="paragraph"/>
        <w:spacing w:before="0" w:beforeAutospacing="0" w:after="120" w:afterAutospacing="0"/>
        <w:jc w:val="both"/>
        <w:textAlignment w:val="baseline"/>
        <w:rPr>
          <w:rFonts w:ascii="Segoe UI" w:hAnsi="Segoe UI" w:cs="Segoe UI"/>
          <w:sz w:val="22"/>
          <w:szCs w:val="22"/>
        </w:rPr>
      </w:pPr>
      <w:r w:rsidRPr="004F47DD">
        <w:rPr>
          <w:rStyle w:val="normaltextrun"/>
          <w:rFonts w:ascii="Arial" w:hAnsi="Arial" w:cs="Arial"/>
          <w:sz w:val="22"/>
          <w:szCs w:val="22"/>
        </w:rPr>
        <w:t>LKS § 44 lõike 1 kohaselt võib omavalitsuse poolt moodustatud kaitsealal kehtestada LKS §-s 31 ehk piiranguvööndis sätestatud kaitsekorda, mida võib kaitse-eeskirjaga leevendada. Kaitseala piiranguvööndi piir kattub kaitseala välispiiriga. Kaitseala välispiir on märgitud määruse eelnõu lisas olevale kaardile. </w:t>
      </w:r>
      <w:r w:rsidRPr="004F47DD">
        <w:rPr>
          <w:rStyle w:val="eop"/>
          <w:rFonts w:ascii="Arial" w:hAnsi="Arial" w:cs="Arial"/>
          <w:sz w:val="22"/>
          <w:szCs w:val="22"/>
        </w:rPr>
        <w:t> </w:t>
      </w:r>
    </w:p>
    <w:p w14:paraId="41CA552D" w14:textId="77777777" w:rsidR="004F47DD" w:rsidRPr="004F47DD" w:rsidRDefault="004F47DD" w:rsidP="004F47DD">
      <w:pPr>
        <w:pStyle w:val="paragraph"/>
        <w:spacing w:before="0" w:beforeAutospacing="0" w:after="0" w:afterAutospacing="0"/>
        <w:jc w:val="both"/>
        <w:textAlignment w:val="baseline"/>
        <w:rPr>
          <w:rFonts w:ascii="Segoe UI" w:hAnsi="Segoe UI" w:cs="Segoe UI"/>
          <w:sz w:val="22"/>
          <w:szCs w:val="22"/>
        </w:rPr>
      </w:pPr>
      <w:r w:rsidRPr="004F47DD">
        <w:rPr>
          <w:rStyle w:val="normaltextrun"/>
          <w:rFonts w:ascii="Arial" w:hAnsi="Arial" w:cs="Arial"/>
          <w:sz w:val="22"/>
          <w:szCs w:val="22"/>
        </w:rPr>
        <w:t>Kaitseala valitsejaks on Viimsi Vallavalitsus.</w:t>
      </w:r>
      <w:r w:rsidRPr="004F47DD">
        <w:rPr>
          <w:rStyle w:val="eop"/>
          <w:rFonts w:ascii="Arial" w:hAnsi="Arial" w:cs="Arial"/>
          <w:sz w:val="22"/>
          <w:szCs w:val="22"/>
        </w:rPr>
        <w:t> </w:t>
      </w:r>
    </w:p>
    <w:p w14:paraId="0A326F60" w14:textId="4E8E95D7" w:rsidR="004F47DD" w:rsidRPr="004F47DD" w:rsidRDefault="004F47DD" w:rsidP="00154C68">
      <w:pPr>
        <w:pStyle w:val="paragraph"/>
        <w:numPr>
          <w:ilvl w:val="0"/>
          <w:numId w:val="40"/>
        </w:numPr>
        <w:spacing w:before="240" w:beforeAutospacing="0" w:after="240" w:afterAutospacing="0"/>
        <w:textAlignment w:val="baseline"/>
        <w:rPr>
          <w:rFonts w:ascii="Arial" w:hAnsi="Arial" w:cs="Arial"/>
          <w:sz w:val="22"/>
          <w:szCs w:val="22"/>
        </w:rPr>
      </w:pPr>
      <w:r w:rsidRPr="004F47DD">
        <w:rPr>
          <w:rStyle w:val="normaltextrun"/>
          <w:rFonts w:ascii="Arial" w:hAnsi="Arial" w:cs="Arial"/>
          <w:b/>
          <w:bCs/>
          <w:sz w:val="22"/>
          <w:szCs w:val="22"/>
        </w:rPr>
        <w:t>Kaitsekord</w:t>
      </w:r>
      <w:r w:rsidRPr="004F47DD">
        <w:rPr>
          <w:rStyle w:val="eop"/>
          <w:rFonts w:ascii="Arial" w:hAnsi="Arial" w:cs="Arial"/>
          <w:sz w:val="22"/>
          <w:szCs w:val="22"/>
        </w:rPr>
        <w:t> </w:t>
      </w:r>
    </w:p>
    <w:p w14:paraId="4BE7690D" w14:textId="77777777" w:rsidR="004F47DD" w:rsidRPr="004F47DD" w:rsidRDefault="004F47DD" w:rsidP="004F47DD">
      <w:pPr>
        <w:pStyle w:val="paragraph"/>
        <w:spacing w:before="0" w:beforeAutospacing="0" w:after="0" w:afterAutospacing="0"/>
        <w:jc w:val="both"/>
        <w:textAlignment w:val="baseline"/>
        <w:rPr>
          <w:rFonts w:ascii="Segoe UI" w:hAnsi="Segoe UI" w:cs="Segoe UI"/>
          <w:sz w:val="22"/>
          <w:szCs w:val="22"/>
        </w:rPr>
      </w:pPr>
      <w:r w:rsidRPr="004F47DD">
        <w:rPr>
          <w:rStyle w:val="normaltextrun"/>
          <w:rFonts w:ascii="Arial" w:hAnsi="Arial" w:cs="Arial"/>
          <w:sz w:val="22"/>
          <w:szCs w:val="22"/>
        </w:rPr>
        <w:t xml:space="preserve">Kaitsekorra väljatöötamisel on arvestatud kaitsealal esinevaid loodusväärtusi ning Tirts &amp; Tigu OÜ juhatuse liikme L. </w:t>
      </w:r>
      <w:proofErr w:type="spellStart"/>
      <w:r w:rsidRPr="004F47DD">
        <w:rPr>
          <w:rStyle w:val="normaltextrun"/>
          <w:rFonts w:ascii="Arial" w:hAnsi="Arial" w:cs="Arial"/>
          <w:sz w:val="22"/>
          <w:szCs w:val="22"/>
        </w:rPr>
        <w:t>Klein</w:t>
      </w:r>
      <w:proofErr w:type="spellEnd"/>
      <w:r w:rsidRPr="004F47DD">
        <w:rPr>
          <w:rStyle w:val="normaltextrun"/>
          <w:rFonts w:ascii="Arial" w:hAnsi="Arial" w:cs="Arial"/>
          <w:sz w:val="22"/>
          <w:szCs w:val="22"/>
        </w:rPr>
        <w:t xml:space="preserve"> poolt koostatud ekspertarvamust. Üldiselt on kaitse-eeskirjas sätestatud kaitsekord piiranguvööndi tingimusi järgiv, väljakujunenud tavasid ning inimeste igapäevaseid harjumusi see otseselt ei mõjuta. Piirangute seadmisel on lähtutud põhimõttest, et kõnealusel alal saab jätkuda tavapärane külastus ning on võimalik ellu viia kaitsekorralduslikke töid, rajada </w:t>
      </w:r>
      <w:proofErr w:type="spellStart"/>
      <w:r w:rsidRPr="004F47DD">
        <w:rPr>
          <w:rStyle w:val="normaltextrun"/>
          <w:rFonts w:ascii="Arial" w:hAnsi="Arial" w:cs="Arial"/>
          <w:sz w:val="22"/>
          <w:szCs w:val="22"/>
        </w:rPr>
        <w:t>puhkerajatisi</w:t>
      </w:r>
      <w:proofErr w:type="spellEnd"/>
      <w:r w:rsidRPr="004F47DD">
        <w:rPr>
          <w:rStyle w:val="normaltextrun"/>
          <w:rFonts w:ascii="Arial" w:hAnsi="Arial" w:cs="Arial"/>
          <w:sz w:val="22"/>
          <w:szCs w:val="22"/>
        </w:rPr>
        <w:t xml:space="preserve"> ja hooldada tehnovõrke. Kaitse-eeskirjas kehtestatavad piirangud on sätestatud ulatuses, mis tagavad kaitse-eesmärkide saavutamise ning on saavutatava mõjuga proportsionaalsed. Kaitse-eeskirjas piirangute seadmise eesmärk on alal leiduvate, kohalikul </w:t>
      </w:r>
      <w:r w:rsidRPr="004F47DD">
        <w:rPr>
          <w:rStyle w:val="normaltextrun"/>
          <w:rFonts w:ascii="Arial" w:hAnsi="Arial" w:cs="Arial"/>
          <w:sz w:val="22"/>
          <w:szCs w:val="22"/>
        </w:rPr>
        <w:lastRenderedPageBreak/>
        <w:t>tasandil oluliste loodusväärtuste säilimine, et hoida ja kaitsta väärtuslikku maastikku. Seletuskirja järgnevates punktides on esitatud piirangute põhjendused.</w:t>
      </w:r>
      <w:r w:rsidRPr="004F47DD">
        <w:rPr>
          <w:rStyle w:val="eop"/>
          <w:rFonts w:ascii="Arial" w:hAnsi="Arial" w:cs="Arial"/>
          <w:sz w:val="22"/>
          <w:szCs w:val="22"/>
        </w:rPr>
        <w:t> </w:t>
      </w:r>
    </w:p>
    <w:p w14:paraId="4F179008" w14:textId="7E923DFD" w:rsidR="009831F4" w:rsidRPr="009831F4" w:rsidRDefault="009831F4" w:rsidP="009831F4">
      <w:pPr>
        <w:pStyle w:val="paragraph"/>
        <w:numPr>
          <w:ilvl w:val="1"/>
          <w:numId w:val="40"/>
        </w:numPr>
        <w:spacing w:before="240" w:beforeAutospacing="0" w:after="240" w:afterAutospacing="0"/>
        <w:textAlignment w:val="baseline"/>
        <w:rPr>
          <w:rFonts w:ascii="Arial" w:hAnsi="Arial" w:cs="Arial"/>
          <w:sz w:val="22"/>
          <w:szCs w:val="22"/>
        </w:rPr>
      </w:pPr>
      <w:r w:rsidRPr="009831F4">
        <w:rPr>
          <w:rStyle w:val="normaltextrun"/>
          <w:rFonts w:ascii="Arial" w:hAnsi="Arial" w:cs="Arial"/>
          <w:b/>
          <w:bCs/>
          <w:sz w:val="22"/>
          <w:szCs w:val="22"/>
        </w:rPr>
        <w:t>Lubatud tegevused</w:t>
      </w:r>
      <w:r w:rsidRPr="009831F4">
        <w:rPr>
          <w:rStyle w:val="eop"/>
          <w:rFonts w:ascii="Arial" w:hAnsi="Arial" w:cs="Arial"/>
          <w:sz w:val="22"/>
          <w:szCs w:val="22"/>
        </w:rPr>
        <w:t> </w:t>
      </w:r>
    </w:p>
    <w:p w14:paraId="55FD7253" w14:textId="77777777" w:rsidR="009831F4" w:rsidRPr="009831F4" w:rsidRDefault="009831F4" w:rsidP="009831F4">
      <w:pPr>
        <w:pStyle w:val="paragraph"/>
        <w:spacing w:before="0" w:beforeAutospacing="0" w:after="120" w:afterAutospacing="0"/>
        <w:jc w:val="both"/>
        <w:textAlignment w:val="baseline"/>
        <w:rPr>
          <w:rFonts w:ascii="Segoe UI" w:hAnsi="Segoe UI" w:cs="Segoe UI"/>
          <w:sz w:val="22"/>
          <w:szCs w:val="22"/>
        </w:rPr>
      </w:pPr>
      <w:r w:rsidRPr="009831F4">
        <w:rPr>
          <w:rStyle w:val="normaltextrun"/>
          <w:rFonts w:ascii="Arial" w:hAnsi="Arial" w:cs="Arial"/>
          <w:sz w:val="22"/>
          <w:szCs w:val="22"/>
        </w:rPr>
        <w:t>Kaitsealal on lubatud majandustegevus, arvestades määruses sätestatud erisusi. Inimestel on lubatud kaitsealal viibida ning korjata marju, seeni ja muid metsa kõrvalsaadusi. Kehtestatud ei ole liikumispiirangut, sest alal ei esine kaitsealuseid liike, mida nende kasvukohas, elupaigas või koondumispaigas viibimine võiks kahjustada. Samas kontrollimatu telkimine, lõkke tegemine ja grillimine võivad ohustada kaitseväärtusi, seetõttu sellisteks tegevusteks vajalikud kohad tuleb ette valmistada ja tähistada. Hetkel alal ettevalmistatud telkimise, grillimise ja lõkketegemise kohad puuduvad. Kaitse-eeskiri võimaldab kaitseala valitseja nõusolekul eelnimetatud kohti rajada. Selliste kohtade rajamisel tuleb pidada silmas ala kaitse-eesmärki ja inimeste vajadusi.</w:t>
      </w:r>
      <w:r w:rsidRPr="009831F4">
        <w:rPr>
          <w:rStyle w:val="eop"/>
          <w:rFonts w:ascii="Arial" w:hAnsi="Arial" w:cs="Arial"/>
          <w:sz w:val="22"/>
          <w:szCs w:val="22"/>
        </w:rPr>
        <w:t> </w:t>
      </w:r>
    </w:p>
    <w:p w14:paraId="7717B7CF" w14:textId="77777777" w:rsidR="009831F4" w:rsidRPr="009831F4" w:rsidRDefault="009831F4" w:rsidP="009831F4">
      <w:pPr>
        <w:pStyle w:val="paragraph"/>
        <w:spacing w:before="0" w:beforeAutospacing="0" w:after="120" w:afterAutospacing="0"/>
        <w:jc w:val="both"/>
        <w:textAlignment w:val="baseline"/>
        <w:rPr>
          <w:rFonts w:ascii="Segoe UI" w:hAnsi="Segoe UI" w:cs="Segoe UI"/>
          <w:sz w:val="22"/>
          <w:szCs w:val="22"/>
        </w:rPr>
      </w:pPr>
      <w:r w:rsidRPr="009831F4">
        <w:rPr>
          <w:rStyle w:val="normaltextrun"/>
          <w:rFonts w:ascii="Arial" w:hAnsi="Arial" w:cs="Arial"/>
          <w:sz w:val="22"/>
          <w:szCs w:val="22"/>
        </w:rPr>
        <w:t>Maastikukaitsealal on piiratud üle viiekümne inimesega rahvaürituste korraldamine selleks ette valmistamata ja kaitseala valitseja nõusolekul tähistamata kohas. Kui osalejaid on üle viiekümne, tuleb ürituse korraldamiseks taotleda kaitseala valitseja nõusolek. Piirang on vajalik eelkõige selleks, et vältida maastiku kahjustamist ja kaitsta liikide kasvukohti ning elupaiku. Ürituse korraldamiseks nõusoleku andmisel saab kaitseala valitseja seada liike või maastikku säästvaid tingimusi ja piiranguid. Kuni viiekümne osalejaga ürituste sh õuesõppe või välitreeningute korral ei nõuta kaitseala valitseja nõusolekut, sest see on ebamõistlik ja liigselt range võrreldes riiklikul tasandil kaitstavate alade kaitserežiimiga. </w:t>
      </w:r>
      <w:r w:rsidRPr="009831F4">
        <w:rPr>
          <w:rStyle w:val="eop"/>
          <w:rFonts w:ascii="Arial" w:hAnsi="Arial" w:cs="Arial"/>
          <w:sz w:val="22"/>
          <w:szCs w:val="22"/>
        </w:rPr>
        <w:t> </w:t>
      </w:r>
    </w:p>
    <w:p w14:paraId="63F38259" w14:textId="77777777" w:rsidR="009831F4" w:rsidRPr="009831F4" w:rsidRDefault="009831F4" w:rsidP="009831F4">
      <w:pPr>
        <w:pStyle w:val="paragraph"/>
        <w:spacing w:before="0" w:beforeAutospacing="0" w:after="120" w:afterAutospacing="0"/>
        <w:jc w:val="both"/>
        <w:textAlignment w:val="baseline"/>
        <w:rPr>
          <w:rFonts w:ascii="Segoe UI" w:hAnsi="Segoe UI" w:cs="Segoe UI"/>
          <w:sz w:val="22"/>
          <w:szCs w:val="22"/>
        </w:rPr>
      </w:pPr>
      <w:r w:rsidRPr="009831F4">
        <w:rPr>
          <w:rStyle w:val="normaltextrun"/>
          <w:rFonts w:ascii="Arial" w:hAnsi="Arial" w:cs="Arial"/>
          <w:sz w:val="22"/>
          <w:szCs w:val="22"/>
        </w:rPr>
        <w:t>Jalgrattaga võib sõita olemasolevatel radade ja teedel, kuna väljaspool radu sõitmine kahjustab pinnast ja seal kasvavaid taimi, seeni ja muud elustikku ning võib kahjustada mõnda elupaika oluliselt. Alal mootorsõiduki ja maastikusõidukiga sõitmine on lubatud järelevalve- ja päästetöödel, kaitse-eeskirjaga lubatud töödel, kaitseala valitsemisega seotud töödel, liinirajatiste hooldamiseks vajalikel töödel ja maatulundusmaal metsamajandustöödel.</w:t>
      </w:r>
      <w:r w:rsidRPr="009831F4">
        <w:rPr>
          <w:rStyle w:val="eop"/>
          <w:rFonts w:ascii="Arial" w:hAnsi="Arial" w:cs="Arial"/>
          <w:sz w:val="22"/>
          <w:szCs w:val="22"/>
        </w:rPr>
        <w:t> </w:t>
      </w:r>
    </w:p>
    <w:p w14:paraId="0FDC7DCE" w14:textId="77777777" w:rsidR="009831F4" w:rsidRPr="009831F4" w:rsidRDefault="009831F4" w:rsidP="009831F4">
      <w:pPr>
        <w:pStyle w:val="paragraph"/>
        <w:spacing w:before="0" w:beforeAutospacing="0" w:after="120" w:afterAutospacing="0"/>
        <w:jc w:val="both"/>
        <w:textAlignment w:val="baseline"/>
        <w:rPr>
          <w:rFonts w:ascii="Segoe UI" w:hAnsi="Segoe UI" w:cs="Segoe UI"/>
          <w:sz w:val="22"/>
          <w:szCs w:val="22"/>
        </w:rPr>
      </w:pPr>
      <w:r w:rsidRPr="009831F4">
        <w:rPr>
          <w:rStyle w:val="normaltextrun"/>
          <w:rFonts w:ascii="Arial" w:hAnsi="Arial" w:cs="Arial"/>
          <w:sz w:val="22"/>
          <w:szCs w:val="22"/>
        </w:rPr>
        <w:t>Kaitsealal on lubatud ulukite arvukuse reguleerimine (jahipidamine) kaitseala valitseja nõusolekul. Viimsi vallas ei ole moodustatud jahipiirkonda jahiseaduse mõistes, seega jahipidamine saab toimuda kohaliku omavalitsuse korralduse seaduse alusel (KOKS § 6 lg 3 p 2) jahiseaduses toodud reeglite alusel. Jahipidamise keelamiseks puuduvad looduskaitselised põhjused ning jahipidamine alal võib olla vajalik nt ka vigastatud või ohtliku metslooma laskmiseks või püüdmiseks. Ulukite loenduste andmed viitavad, et põtrade ja metskitsede arvukus Viimsi poolsaarel ületab Eestis kokkuleppelise metsamajandusele talutava ülempiiri. Samas, kuna kaitseala eesmärgiks ei ole metsamajandus, siis sõltub arvukuse piiramine suuresti kohalike elanike sotsiaalsest taluvuspiirist. Ulukite kõrge arvukus võib lisaks varalisele kahjule põhjustada ka tervisekahjustusi (liiklusõnnetus, rünnak), seetõttu on tähtis jätta võimalus ulukipopulatsiooni reguleerimiseks. Vajadust võimalusele reguleerida ulukite arvukuse toetab ka Viimsi valla mandriosa üldplaneeringu teemaplaneeringu „Miljööväärtuslikud alad ja rohevõrgustik“ rohevõrgustiku toimivuse uuring (2021). Ulukite arvukuse reguleerimisel tuleb kinni pidada kõigist jahiseaduses ning selle alusel antud määrustes sätestatud ohutusnõuetest ning vältida ala külastajate või lähedalasuvatel kinnistutel viibivate inimeste ohtu seadmist. </w:t>
      </w:r>
      <w:r w:rsidRPr="009831F4">
        <w:rPr>
          <w:rStyle w:val="eop"/>
          <w:rFonts w:ascii="Arial" w:hAnsi="Arial" w:cs="Arial"/>
          <w:sz w:val="22"/>
          <w:szCs w:val="22"/>
        </w:rPr>
        <w:t> </w:t>
      </w:r>
    </w:p>
    <w:p w14:paraId="18D309C7" w14:textId="31A23BAA" w:rsidR="009831F4" w:rsidRPr="009831F4" w:rsidRDefault="009831F4" w:rsidP="009831F4">
      <w:pPr>
        <w:pStyle w:val="paragraph"/>
        <w:spacing w:before="0" w:beforeAutospacing="0" w:after="0" w:afterAutospacing="0"/>
        <w:jc w:val="both"/>
        <w:textAlignment w:val="baseline"/>
        <w:rPr>
          <w:rFonts w:ascii="Segoe UI" w:hAnsi="Segoe UI" w:cs="Segoe UI"/>
          <w:sz w:val="22"/>
          <w:szCs w:val="22"/>
        </w:rPr>
      </w:pPr>
      <w:r w:rsidRPr="009831F4">
        <w:rPr>
          <w:rStyle w:val="normaltextrun"/>
          <w:rFonts w:ascii="Arial" w:hAnsi="Arial" w:cs="Arial"/>
          <w:sz w:val="22"/>
          <w:szCs w:val="22"/>
        </w:rPr>
        <w:t xml:space="preserve">Ehitustegevus on alal üldjuhul keelatud, välja arvatud </w:t>
      </w:r>
      <w:r w:rsidR="005444AD">
        <w:rPr>
          <w:rStyle w:val="normaltextrun"/>
          <w:rFonts w:ascii="Arial" w:hAnsi="Arial" w:cs="Arial"/>
          <w:color w:val="000000"/>
          <w:sz w:val="22"/>
          <w:szCs w:val="22"/>
          <w:shd w:val="clear" w:color="auto" w:fill="FFFFFF"/>
        </w:rPr>
        <w:t xml:space="preserve">kaitseala, </w:t>
      </w:r>
      <w:proofErr w:type="spellStart"/>
      <w:r w:rsidR="005444AD">
        <w:rPr>
          <w:rStyle w:val="normaltextrun"/>
          <w:rFonts w:ascii="Arial" w:hAnsi="Arial" w:cs="Arial"/>
          <w:color w:val="000000"/>
          <w:sz w:val="22"/>
          <w:szCs w:val="22"/>
          <w:shd w:val="clear" w:color="auto" w:fill="FFFFFF"/>
        </w:rPr>
        <w:t>virgestus</w:t>
      </w:r>
      <w:proofErr w:type="spellEnd"/>
      <w:r w:rsidR="005444AD">
        <w:rPr>
          <w:rStyle w:val="normaltextrun"/>
          <w:rFonts w:ascii="Arial" w:hAnsi="Arial" w:cs="Arial"/>
          <w:color w:val="000000"/>
          <w:sz w:val="22"/>
          <w:szCs w:val="22"/>
          <w:shd w:val="clear" w:color="auto" w:fill="FFFFFF"/>
        </w:rPr>
        <w:t>-, puhke- ja õppesihtotstarbeks rajatiste ja hoonete ehitamine</w:t>
      </w:r>
      <w:r w:rsidRPr="009831F4">
        <w:rPr>
          <w:rStyle w:val="normaltextrun"/>
          <w:rFonts w:ascii="Arial" w:hAnsi="Arial" w:cs="Arial"/>
          <w:sz w:val="22"/>
          <w:szCs w:val="22"/>
        </w:rPr>
        <w:t xml:space="preserve">. Püstitada on lubatud ka tehnovõrgu rajatisi </w:t>
      </w:r>
      <w:r w:rsidR="006C1176">
        <w:rPr>
          <w:rStyle w:val="normaltextrun"/>
          <w:rFonts w:ascii="Arial" w:hAnsi="Arial" w:cs="Arial"/>
          <w:sz w:val="22"/>
          <w:szCs w:val="22"/>
        </w:rPr>
        <w:t xml:space="preserve">ja -hooneid </w:t>
      </w:r>
      <w:r w:rsidRPr="009831F4">
        <w:rPr>
          <w:rStyle w:val="normaltextrun"/>
          <w:rFonts w:ascii="Arial" w:hAnsi="Arial" w:cs="Arial"/>
          <w:sz w:val="22"/>
          <w:szCs w:val="22"/>
        </w:rPr>
        <w:t xml:space="preserve">ning hooldada ja remontida olemasolevaid rajatisi. Ehitustegevuse piiramine on põhjendatud, kuna see võib maastikule väga tugevat negatiivset mõju omada. Erandid on kehtestatud selleks, et vajadusel varustada ümberkaudseid elanikke vajalike teenustega, parandada alal </w:t>
      </w:r>
      <w:proofErr w:type="spellStart"/>
      <w:r w:rsidRPr="009831F4">
        <w:rPr>
          <w:rStyle w:val="normaltextrun"/>
          <w:rFonts w:ascii="Arial" w:hAnsi="Arial" w:cs="Arial"/>
          <w:sz w:val="22"/>
          <w:szCs w:val="22"/>
        </w:rPr>
        <w:t>virgestusvõimalusi</w:t>
      </w:r>
      <w:proofErr w:type="spellEnd"/>
      <w:r w:rsidRPr="009831F4">
        <w:rPr>
          <w:rStyle w:val="normaltextrun"/>
          <w:rFonts w:ascii="Arial" w:hAnsi="Arial" w:cs="Arial"/>
          <w:sz w:val="22"/>
          <w:szCs w:val="22"/>
        </w:rPr>
        <w:t xml:space="preserve"> ja pakkuda inimestele laiemaid võimalusi loodushüvedest osa saada, mh läbi loodushariduse. Väikesemahulised arendused (matka- või õpperaja rajamine, infotahvlid, </w:t>
      </w:r>
      <w:proofErr w:type="spellStart"/>
      <w:r w:rsidRPr="009831F4">
        <w:rPr>
          <w:rStyle w:val="normaltextrun"/>
          <w:rFonts w:ascii="Arial" w:hAnsi="Arial" w:cs="Arial"/>
          <w:sz w:val="22"/>
          <w:szCs w:val="22"/>
        </w:rPr>
        <w:t>puhkekoht</w:t>
      </w:r>
      <w:proofErr w:type="spellEnd"/>
      <w:r w:rsidRPr="009831F4">
        <w:rPr>
          <w:rStyle w:val="normaltextrun"/>
          <w:rFonts w:ascii="Arial" w:hAnsi="Arial" w:cs="Arial"/>
          <w:sz w:val="22"/>
          <w:szCs w:val="22"/>
        </w:rPr>
        <w:t xml:space="preserve"> jmt) ei</w:t>
      </w:r>
      <w:r w:rsidR="00757563">
        <w:rPr>
          <w:rStyle w:val="normaltextrun"/>
          <w:rFonts w:ascii="Arial" w:hAnsi="Arial" w:cs="Arial"/>
          <w:sz w:val="22"/>
          <w:szCs w:val="22"/>
        </w:rPr>
        <w:t xml:space="preserve"> </w:t>
      </w:r>
      <w:r w:rsidRPr="009831F4">
        <w:rPr>
          <w:rStyle w:val="normaltextrun"/>
          <w:rFonts w:ascii="Arial" w:hAnsi="Arial" w:cs="Arial"/>
          <w:sz w:val="22"/>
          <w:szCs w:val="22"/>
        </w:rPr>
        <w:t>kahjusta maastikku määral, mis kaaluks üles sellistest arendamistest saadava positiivse tulemi. Lisaks saab neid paiku rajades valida kõige vähem loodust kahjustava trajektoori ja asukoha. Iga arenduse puhul tuleb aga eelnevalt kaaluda mõju alale ja pidada silmas ala kaitse-eesmärki. Kogu ehitustegevus kaitsealal toimub kaitseala valitseja nõusolekul.</w:t>
      </w:r>
    </w:p>
    <w:p w14:paraId="1AE97D25" w14:textId="07CB9705" w:rsidR="0085501B" w:rsidRPr="008631B1" w:rsidRDefault="0085501B" w:rsidP="008631B1">
      <w:pPr>
        <w:pStyle w:val="paragraph"/>
        <w:numPr>
          <w:ilvl w:val="1"/>
          <w:numId w:val="40"/>
        </w:numPr>
        <w:spacing w:before="240" w:beforeAutospacing="0" w:after="240" w:afterAutospacing="0"/>
        <w:textAlignment w:val="baseline"/>
        <w:rPr>
          <w:rFonts w:ascii="Arial" w:hAnsi="Arial" w:cs="Arial"/>
          <w:sz w:val="22"/>
          <w:szCs w:val="22"/>
        </w:rPr>
      </w:pPr>
      <w:r w:rsidRPr="008631B1">
        <w:rPr>
          <w:rStyle w:val="normaltextrun"/>
          <w:rFonts w:ascii="Arial" w:hAnsi="Arial" w:cs="Arial"/>
          <w:b/>
          <w:bCs/>
          <w:sz w:val="22"/>
          <w:szCs w:val="22"/>
        </w:rPr>
        <w:t>Keelatud tegevused</w:t>
      </w:r>
      <w:r w:rsidRPr="008631B1">
        <w:rPr>
          <w:rStyle w:val="eop"/>
          <w:rFonts w:ascii="Arial" w:hAnsi="Arial" w:cs="Arial"/>
          <w:sz w:val="22"/>
          <w:szCs w:val="22"/>
        </w:rPr>
        <w:t> </w:t>
      </w:r>
    </w:p>
    <w:p w14:paraId="0A72B269" w14:textId="77777777" w:rsidR="0085501B" w:rsidRPr="008631B1" w:rsidRDefault="0085501B" w:rsidP="004A6A32">
      <w:pPr>
        <w:pStyle w:val="paragraph"/>
        <w:spacing w:before="0" w:beforeAutospacing="0" w:after="120" w:afterAutospacing="0"/>
        <w:jc w:val="both"/>
        <w:textAlignment w:val="baseline"/>
        <w:rPr>
          <w:rFonts w:ascii="Segoe UI" w:hAnsi="Segoe UI" w:cs="Segoe UI"/>
          <w:sz w:val="22"/>
          <w:szCs w:val="22"/>
        </w:rPr>
      </w:pPr>
      <w:r w:rsidRPr="008631B1">
        <w:rPr>
          <w:rStyle w:val="normaltextrun"/>
          <w:rFonts w:ascii="Arial" w:hAnsi="Arial" w:cs="Arial"/>
          <w:sz w:val="22"/>
          <w:szCs w:val="22"/>
        </w:rPr>
        <w:lastRenderedPageBreak/>
        <w:t>Kaitsealal on keelatud uue maaparandussüsteemi rajamine. Veerežiimi muutmine, mis maaparandussüsteemi rajamisega kaasneb, on enamasti olulise keskkonnamõjuga tegevus, mis avaldab alal välja kujunenud kooslustele ja seal elavatele liikidele tugevat negatiivset mõju. Muutused veerežiimis muudavad kasvukohatingimusi ja seeläbi ka koosluste liigilist koosseisu ning mitmekesisust. Maaparandussüsteemide rajamine avaldab mõju väga laiale alale ja nii võib kahjustada saada ka ümbritsev ala. Samas on jäetud kaitse-eeskirja võimalus olemasolevaid maaparandussüsteeme uuendada ja hooldada kui selleks tekib vajadus: näiteks on olemasolev väärtuslik elupaik sattunud liigniiskuse tõttu ohtu või vastupidi, ohustajaks on just liigne kuivendus.</w:t>
      </w:r>
      <w:r w:rsidRPr="008631B1">
        <w:rPr>
          <w:rStyle w:val="eop"/>
          <w:rFonts w:ascii="Arial" w:hAnsi="Arial" w:cs="Arial"/>
          <w:sz w:val="22"/>
          <w:szCs w:val="22"/>
        </w:rPr>
        <w:t> </w:t>
      </w:r>
    </w:p>
    <w:p w14:paraId="6D3321EF" w14:textId="5358FB69" w:rsidR="0085501B" w:rsidRPr="008631B1" w:rsidRDefault="0085501B" w:rsidP="004A6A32">
      <w:pPr>
        <w:pStyle w:val="paragraph"/>
        <w:spacing w:before="0" w:beforeAutospacing="0" w:after="120" w:afterAutospacing="0"/>
        <w:jc w:val="both"/>
        <w:textAlignment w:val="baseline"/>
        <w:rPr>
          <w:rFonts w:ascii="Segoe UI" w:hAnsi="Segoe UI" w:cs="Segoe UI"/>
          <w:sz w:val="22"/>
          <w:szCs w:val="22"/>
        </w:rPr>
      </w:pPr>
      <w:r w:rsidRPr="008631B1">
        <w:rPr>
          <w:rStyle w:val="normaltextrun"/>
          <w:rFonts w:ascii="Arial" w:hAnsi="Arial" w:cs="Arial"/>
          <w:sz w:val="22"/>
          <w:szCs w:val="22"/>
        </w:rPr>
        <w:t xml:space="preserve">Kaitsealal on keelatud maavara kaevandamine. Maavara kaevandamisega kujundatakse ümber maastikku, hävitatakse isendeid ja liikide elukohti ning rikutakse maastikuilmet, samuti võib see mõjutada piirkonna veerežiimi. Kaevandamise tagajärjel kaovad loodusest marja- ja seenekorjekohad ning </w:t>
      </w:r>
      <w:proofErr w:type="spellStart"/>
      <w:r w:rsidRPr="008631B1">
        <w:rPr>
          <w:rStyle w:val="normaltextrun"/>
          <w:rFonts w:ascii="Arial" w:hAnsi="Arial" w:cs="Arial"/>
          <w:sz w:val="22"/>
          <w:szCs w:val="22"/>
        </w:rPr>
        <w:t>sissekäidud</w:t>
      </w:r>
      <w:proofErr w:type="spellEnd"/>
      <w:r w:rsidRPr="008631B1">
        <w:rPr>
          <w:rStyle w:val="normaltextrun"/>
          <w:rFonts w:ascii="Arial" w:hAnsi="Arial" w:cs="Arial"/>
          <w:sz w:val="22"/>
          <w:szCs w:val="22"/>
        </w:rPr>
        <w:t xml:space="preserve"> loodusrajad, kaovad ilusad loodusvaated ja tõuseb ala häiringutase</w:t>
      </w:r>
      <w:r w:rsidR="00834F2A">
        <w:rPr>
          <w:rStyle w:val="normaltextrun"/>
          <w:rFonts w:ascii="Arial" w:hAnsi="Arial" w:cs="Arial"/>
          <w:sz w:val="22"/>
          <w:szCs w:val="22"/>
        </w:rPr>
        <w:t>.</w:t>
      </w:r>
      <w:r w:rsidRPr="008631B1">
        <w:rPr>
          <w:rStyle w:val="normaltextrun"/>
          <w:rFonts w:ascii="Arial" w:hAnsi="Arial" w:cs="Arial"/>
          <w:sz w:val="22"/>
          <w:szCs w:val="22"/>
        </w:rPr>
        <w:t xml:space="preserve"> Kaevandusmasinatega kaasneb mürataseme tõus, tolm ja uute teede rajamine, sest rasketele masinatele on vaja sobivaid teid. Kaevandamise keelamine on kaitseväärtuste säilitamiseks hädavajalik meede, millest leebema vahendiga ei ole kaitse-eesmärke võimalik saavutada. Arvestades suurt avalikku huvi maastikuilme ja </w:t>
      </w:r>
      <w:proofErr w:type="spellStart"/>
      <w:r w:rsidRPr="008631B1">
        <w:rPr>
          <w:rStyle w:val="normaltextrun"/>
          <w:rFonts w:ascii="Arial" w:hAnsi="Arial" w:cs="Arial"/>
          <w:sz w:val="22"/>
          <w:szCs w:val="22"/>
        </w:rPr>
        <w:t>virgestusvõimaluste</w:t>
      </w:r>
      <w:proofErr w:type="spellEnd"/>
      <w:r w:rsidRPr="008631B1">
        <w:rPr>
          <w:rStyle w:val="normaltextrun"/>
          <w:rFonts w:ascii="Arial" w:hAnsi="Arial" w:cs="Arial"/>
          <w:sz w:val="22"/>
          <w:szCs w:val="22"/>
        </w:rPr>
        <w:t xml:space="preserve"> säilimise vastu, mitmekülgset elustikku, roheala väärtust rohevõrgustikus, ala väiksust ja mitmete erinevate koosluste olemasolu alal, on piirang ka mõõdukas.</w:t>
      </w:r>
      <w:r w:rsidRPr="008631B1">
        <w:rPr>
          <w:rStyle w:val="eop"/>
          <w:rFonts w:ascii="Arial" w:hAnsi="Arial" w:cs="Arial"/>
          <w:sz w:val="22"/>
          <w:szCs w:val="22"/>
        </w:rPr>
        <w:t> </w:t>
      </w:r>
    </w:p>
    <w:p w14:paraId="5DA9CC14" w14:textId="77777777" w:rsidR="0085501B" w:rsidRPr="008631B1" w:rsidRDefault="0085501B" w:rsidP="004A6A32">
      <w:pPr>
        <w:pStyle w:val="paragraph"/>
        <w:spacing w:before="0" w:beforeAutospacing="0" w:after="120" w:afterAutospacing="0"/>
        <w:jc w:val="both"/>
        <w:textAlignment w:val="baseline"/>
        <w:rPr>
          <w:rFonts w:ascii="Segoe UI" w:hAnsi="Segoe UI" w:cs="Segoe UI"/>
          <w:sz w:val="22"/>
          <w:szCs w:val="22"/>
        </w:rPr>
      </w:pPr>
      <w:proofErr w:type="spellStart"/>
      <w:r w:rsidRPr="008631B1">
        <w:rPr>
          <w:rStyle w:val="normaltextrun"/>
          <w:rFonts w:ascii="Arial" w:hAnsi="Arial" w:cs="Arial"/>
          <w:sz w:val="22"/>
          <w:szCs w:val="22"/>
        </w:rPr>
        <w:t>Kelvingi</w:t>
      </w:r>
      <w:proofErr w:type="spellEnd"/>
      <w:r w:rsidRPr="008631B1">
        <w:rPr>
          <w:rStyle w:val="normaltextrun"/>
          <w:rFonts w:ascii="Arial" w:hAnsi="Arial" w:cs="Arial"/>
          <w:sz w:val="22"/>
          <w:szCs w:val="22"/>
        </w:rPr>
        <w:t xml:space="preserve"> </w:t>
      </w:r>
      <w:proofErr w:type="spellStart"/>
      <w:r w:rsidRPr="008631B1">
        <w:rPr>
          <w:rStyle w:val="normaltextrun"/>
          <w:rFonts w:ascii="Arial" w:hAnsi="Arial" w:cs="Arial"/>
          <w:sz w:val="22"/>
          <w:szCs w:val="22"/>
        </w:rPr>
        <w:t>MKA-l</w:t>
      </w:r>
      <w:proofErr w:type="spellEnd"/>
      <w:r w:rsidRPr="008631B1">
        <w:rPr>
          <w:rStyle w:val="normaltextrun"/>
          <w:rFonts w:ascii="Arial" w:hAnsi="Arial" w:cs="Arial"/>
          <w:sz w:val="22"/>
          <w:szCs w:val="22"/>
        </w:rPr>
        <w:t xml:space="preserve"> on keelatud uuendusraie. Peamiselt tuleneb see sellest, et tegemist on pindalalt väga väikese kaitsealaga, millel asub mitmeid erinevaid metsakooslusi ja soov on seda maastikku praegu ning tulevikus võimalikult loodusliku ja metsasena ning vähe killustatuna näha. Tegemist on olulise alana ka rohevõrgustikus, et loomad ja linnud saaksid alade vahel liikuda. Nii väikeste alade puhul on uuendusraietega võimalik luua suur oht ala </w:t>
      </w:r>
      <w:proofErr w:type="spellStart"/>
      <w:r w:rsidRPr="008631B1">
        <w:rPr>
          <w:rStyle w:val="normaltextrun"/>
          <w:rFonts w:ascii="Arial" w:hAnsi="Arial" w:cs="Arial"/>
          <w:sz w:val="22"/>
          <w:szCs w:val="22"/>
        </w:rPr>
        <w:t>fragmenteerumiseks</w:t>
      </w:r>
      <w:proofErr w:type="spellEnd"/>
      <w:r w:rsidRPr="008631B1">
        <w:rPr>
          <w:rStyle w:val="normaltextrun"/>
          <w:rFonts w:ascii="Arial" w:hAnsi="Arial" w:cs="Arial"/>
          <w:sz w:val="22"/>
          <w:szCs w:val="22"/>
        </w:rPr>
        <w:t>. See läheb aga vastuollu nii ala kaitsepõhimõtte kui ka rohevõrgustiku teemaplaneeringu eesmärkidega. Uuendusraiete puhul võetakse eraldisel maha mets kas ühe või mitme raiejärguna ja esineb aeg, kus kõrghaljastus puudub ja ala võib olla raskesti läbitav. Uue metsa kasvamine võtab kaua aega ja kui kogu ala saab suuremal või väiksemal määral uuendusraietest puudutatud, siis kaob sellel pikaks ajaks nii visuaalne ja rekreatiivne kui korilusväärtus, loomadel on raskem alade vahel liikuda ja kaob väga suur hulk isendeid ning nende elupaiku, terveid kooslusi. Väikese pindalaga alade puhul on selline mõju eriti kiire ilmnema, sest uuendusraie eraldised võivad sattuda kõrvuti, malelauamustriliselt või lihtsalt väga lähestikku.</w:t>
      </w:r>
      <w:r w:rsidRPr="008631B1">
        <w:rPr>
          <w:rStyle w:val="eop"/>
          <w:rFonts w:ascii="Arial" w:hAnsi="Arial" w:cs="Arial"/>
          <w:sz w:val="22"/>
          <w:szCs w:val="22"/>
        </w:rPr>
        <w:t> </w:t>
      </w:r>
    </w:p>
    <w:p w14:paraId="5606F7A7" w14:textId="4B21E196" w:rsidR="0085501B" w:rsidRPr="008631B1" w:rsidRDefault="0085501B" w:rsidP="004A6A32">
      <w:pPr>
        <w:pStyle w:val="paragraph"/>
        <w:spacing w:before="0" w:beforeAutospacing="0" w:after="120" w:afterAutospacing="0"/>
        <w:jc w:val="both"/>
        <w:textAlignment w:val="baseline"/>
        <w:rPr>
          <w:rFonts w:ascii="Segoe UI" w:hAnsi="Segoe UI" w:cs="Segoe UI"/>
          <w:sz w:val="22"/>
          <w:szCs w:val="22"/>
        </w:rPr>
      </w:pPr>
      <w:r w:rsidRPr="008631B1">
        <w:rPr>
          <w:rStyle w:val="normaltextrun"/>
          <w:rFonts w:ascii="Arial" w:hAnsi="Arial" w:cs="Arial"/>
          <w:sz w:val="22"/>
          <w:szCs w:val="22"/>
        </w:rPr>
        <w:t>Võib eraldi välja tuua, et lageraiel on kohalikule linnustikule tugev negatiivne mõju, sest selle käigus hävivad paratamatult nii maapinnal, põõsastikes, puuõõnsustes ning -võrades pesitsevate lindude munad või hukkuvad lennuvõimetud pojad; üksikute säilinud pesade kiskjate saagiks langemise või pesahülgamise tõenäosus kasvab</w:t>
      </w:r>
      <w:r w:rsidR="00A607B7">
        <w:rPr>
          <w:rStyle w:val="FootnoteReference"/>
          <w:rFonts w:ascii="Arial" w:hAnsi="Arial" w:cs="Arial"/>
          <w:sz w:val="22"/>
          <w:szCs w:val="22"/>
        </w:rPr>
        <w:footnoteReference w:id="28"/>
      </w:r>
      <w:r w:rsidRPr="008631B1">
        <w:rPr>
          <w:rStyle w:val="normaltextrun"/>
          <w:rFonts w:ascii="Arial" w:hAnsi="Arial" w:cs="Arial"/>
          <w:sz w:val="22"/>
          <w:szCs w:val="22"/>
        </w:rPr>
        <w:t>; lisaks kaovad alalt puud, mida varem pesitsemiseks kasutati. Rootsis neli aastat väldanud uuringus selgus aga et valikraiutud okasmetsades on puuvõrades ja maapinnal elutsevaid röövikuid, larve, ämblikke ja teisi selgrootuid oluliselt rohkem kui lageraiete alal, mistõttu on valikraiega majandatava metsa linnustik oluliselt rikkalikum lageraiete piirkonna linnustikust.</w:t>
      </w:r>
      <w:r w:rsidR="00A42CC8">
        <w:rPr>
          <w:rStyle w:val="FootnoteReference"/>
          <w:rFonts w:ascii="Arial" w:hAnsi="Arial" w:cs="Arial"/>
          <w:sz w:val="22"/>
          <w:szCs w:val="22"/>
        </w:rPr>
        <w:footnoteReference w:id="29"/>
      </w:r>
      <w:r w:rsidRPr="008631B1">
        <w:rPr>
          <w:rStyle w:val="eop"/>
          <w:rFonts w:ascii="Arial" w:hAnsi="Arial" w:cs="Arial"/>
          <w:sz w:val="22"/>
          <w:szCs w:val="22"/>
        </w:rPr>
        <w:t> </w:t>
      </w:r>
    </w:p>
    <w:p w14:paraId="64579A15" w14:textId="12DCE1BE" w:rsidR="0085501B" w:rsidRPr="008631B1" w:rsidRDefault="0085501B" w:rsidP="004A6A32">
      <w:pPr>
        <w:pStyle w:val="paragraph"/>
        <w:spacing w:before="0" w:beforeAutospacing="0" w:after="120" w:afterAutospacing="0"/>
        <w:jc w:val="both"/>
        <w:textAlignment w:val="baseline"/>
        <w:rPr>
          <w:rFonts w:ascii="Segoe UI" w:hAnsi="Segoe UI" w:cs="Segoe UI"/>
          <w:sz w:val="22"/>
          <w:szCs w:val="22"/>
        </w:rPr>
      </w:pPr>
      <w:r w:rsidRPr="008631B1">
        <w:rPr>
          <w:rStyle w:val="normaltextrun"/>
          <w:rFonts w:ascii="Arial" w:hAnsi="Arial" w:cs="Arial"/>
          <w:sz w:val="22"/>
          <w:szCs w:val="22"/>
        </w:rPr>
        <w:t>Riigimetsa Majandamise Keskusel (RMK) on suur huvi raieküpsete metsade</w:t>
      </w:r>
      <w:r w:rsidR="007B3A45">
        <w:rPr>
          <w:rStyle w:val="FootnoteReference"/>
          <w:rFonts w:ascii="Arial" w:hAnsi="Arial" w:cs="Arial"/>
          <w:sz w:val="22"/>
          <w:szCs w:val="22"/>
        </w:rPr>
        <w:footnoteReference w:id="30"/>
      </w:r>
      <w:r w:rsidRPr="008631B1">
        <w:rPr>
          <w:rStyle w:val="normaltextrun"/>
          <w:rFonts w:ascii="Arial" w:hAnsi="Arial" w:cs="Arial"/>
          <w:sz w:val="22"/>
          <w:szCs w:val="22"/>
        </w:rPr>
        <w:t xml:space="preserve"> langetamiseks ja just lageraie formaadis,</w:t>
      </w:r>
      <w:r w:rsidR="005E428A">
        <w:rPr>
          <w:rStyle w:val="FootnoteReference"/>
          <w:rFonts w:ascii="Arial" w:hAnsi="Arial" w:cs="Arial"/>
          <w:sz w:val="22"/>
          <w:szCs w:val="22"/>
        </w:rPr>
        <w:footnoteReference w:id="31"/>
      </w:r>
      <w:r w:rsidRPr="008631B1">
        <w:rPr>
          <w:rStyle w:val="normaltextrun"/>
          <w:rFonts w:ascii="Arial" w:hAnsi="Arial" w:cs="Arial"/>
          <w:sz w:val="22"/>
          <w:szCs w:val="22"/>
        </w:rPr>
        <w:t xml:space="preserve"> kuid Viimsi poolsaare metsade väärtust ei tohi vaadata vaid puidu </w:t>
      </w:r>
      <w:r w:rsidRPr="008631B1">
        <w:rPr>
          <w:rStyle w:val="normaltextrun"/>
          <w:rFonts w:ascii="Arial" w:hAnsi="Arial" w:cs="Arial"/>
          <w:sz w:val="22"/>
          <w:szCs w:val="22"/>
        </w:rPr>
        <w:lastRenderedPageBreak/>
        <w:t xml:space="preserve">väärtust silmas pidades. Metsa ökoloogiline ja majanduslik väärtus ei vasta samadele kriteeriumitele. Sõnapaar „mädanevad metsad“ tähistab majanduslikus mõttes kaduma läinud tulu, kuid tähistab ökoloogiliselt väärtuslikku arengustaadiumit metsas. Metsas surnud ja </w:t>
      </w:r>
      <w:proofErr w:type="spellStart"/>
      <w:r w:rsidRPr="008631B1">
        <w:rPr>
          <w:rStyle w:val="normaltextrun"/>
          <w:rFonts w:ascii="Arial" w:hAnsi="Arial" w:cs="Arial"/>
          <w:sz w:val="22"/>
          <w:szCs w:val="22"/>
        </w:rPr>
        <w:t>mahalangenud</w:t>
      </w:r>
      <w:proofErr w:type="spellEnd"/>
      <w:r w:rsidRPr="008631B1">
        <w:rPr>
          <w:rStyle w:val="normaltextrun"/>
          <w:rFonts w:ascii="Arial" w:hAnsi="Arial" w:cs="Arial"/>
          <w:sz w:val="22"/>
          <w:szCs w:val="22"/>
        </w:rPr>
        <w:t xml:space="preserve"> puu (</w:t>
      </w:r>
      <w:proofErr w:type="spellStart"/>
      <w:r w:rsidRPr="008631B1">
        <w:rPr>
          <w:rStyle w:val="normaltextrun"/>
          <w:rFonts w:ascii="Arial" w:hAnsi="Arial" w:cs="Arial"/>
          <w:sz w:val="22"/>
          <w:szCs w:val="22"/>
        </w:rPr>
        <w:t>lamapuit</w:t>
      </w:r>
      <w:proofErr w:type="spellEnd"/>
      <w:r w:rsidRPr="008631B1">
        <w:rPr>
          <w:rStyle w:val="normaltextrun"/>
          <w:rFonts w:ascii="Arial" w:hAnsi="Arial" w:cs="Arial"/>
          <w:sz w:val="22"/>
          <w:szCs w:val="22"/>
        </w:rPr>
        <w:t>) on ökoloogiliselt suure väärtusega, kuna on elupaigaks ligi 40%-</w:t>
      </w:r>
      <w:proofErr w:type="spellStart"/>
      <w:r w:rsidRPr="008631B1">
        <w:rPr>
          <w:rStyle w:val="normaltextrun"/>
          <w:rFonts w:ascii="Arial" w:hAnsi="Arial" w:cs="Arial"/>
          <w:sz w:val="22"/>
          <w:szCs w:val="22"/>
        </w:rPr>
        <w:t>le</w:t>
      </w:r>
      <w:proofErr w:type="spellEnd"/>
      <w:r w:rsidRPr="008631B1">
        <w:rPr>
          <w:rStyle w:val="normaltextrun"/>
          <w:rFonts w:ascii="Arial" w:hAnsi="Arial" w:cs="Arial"/>
          <w:sz w:val="22"/>
          <w:szCs w:val="22"/>
        </w:rPr>
        <w:t xml:space="preserve"> ohustatud liikidele.</w:t>
      </w:r>
      <w:r w:rsidR="000E3D95">
        <w:rPr>
          <w:rStyle w:val="FootnoteReference"/>
          <w:rFonts w:ascii="Arial" w:hAnsi="Arial" w:cs="Arial"/>
          <w:sz w:val="22"/>
          <w:szCs w:val="22"/>
        </w:rPr>
        <w:footnoteReference w:id="32"/>
      </w:r>
      <w:r w:rsidRPr="008631B1">
        <w:rPr>
          <w:rStyle w:val="normaltextrun"/>
          <w:rFonts w:ascii="Arial" w:hAnsi="Arial" w:cs="Arial"/>
          <w:sz w:val="22"/>
          <w:szCs w:val="22"/>
        </w:rPr>
        <w:t xml:space="preserve"> Metsaseaduse § 2 viitab olulisusele metsa majandada ökosüsteemi kaitsvalt ja säästvalt.</w:t>
      </w:r>
      <w:r w:rsidRPr="008631B1">
        <w:rPr>
          <w:rStyle w:val="eop"/>
          <w:rFonts w:ascii="Arial" w:hAnsi="Arial" w:cs="Arial"/>
          <w:sz w:val="22"/>
          <w:szCs w:val="22"/>
        </w:rPr>
        <w:t> </w:t>
      </w:r>
    </w:p>
    <w:p w14:paraId="0FBEFE5C" w14:textId="6818DC33" w:rsidR="0085501B" w:rsidRPr="008631B1" w:rsidRDefault="0085501B" w:rsidP="00C12759">
      <w:pPr>
        <w:pStyle w:val="paragraph"/>
        <w:spacing w:before="0" w:beforeAutospacing="0" w:after="120" w:afterAutospacing="0"/>
        <w:jc w:val="both"/>
        <w:textAlignment w:val="baseline"/>
        <w:rPr>
          <w:rFonts w:ascii="Segoe UI" w:hAnsi="Segoe UI" w:cs="Segoe UI"/>
          <w:sz w:val="22"/>
          <w:szCs w:val="22"/>
        </w:rPr>
      </w:pPr>
      <w:r w:rsidRPr="008631B1">
        <w:rPr>
          <w:rStyle w:val="normaltextrun"/>
          <w:rFonts w:ascii="Arial" w:hAnsi="Arial" w:cs="Arial"/>
          <w:sz w:val="22"/>
          <w:szCs w:val="22"/>
        </w:rPr>
        <w:t>Viimsi valla riigimetsade majandamise kavale (RMK dokument, mis tänaseni vastu võtmata) tellitud ekspertiishinnangu</w:t>
      </w:r>
      <w:r w:rsidR="00C12759">
        <w:rPr>
          <w:rStyle w:val="FootnoteReference"/>
          <w:rFonts w:ascii="Arial" w:hAnsi="Arial" w:cs="Arial"/>
          <w:sz w:val="22"/>
          <w:szCs w:val="22"/>
        </w:rPr>
        <w:footnoteReference w:id="33"/>
      </w:r>
      <w:r w:rsidRPr="008631B1">
        <w:rPr>
          <w:rStyle w:val="normaltextrun"/>
          <w:rFonts w:ascii="Arial" w:hAnsi="Arial" w:cs="Arial"/>
          <w:sz w:val="22"/>
          <w:szCs w:val="22"/>
        </w:rPr>
        <w:t xml:space="preserve"> kohaselt on Viimsi metsadel peamiselt rekreatiivsed omadused ja bioloogilise mitmekesisuse säilitamise ning keskkonnakaitseline ülesanne (vee-, müra-, õhusaaste ja tuulekaitse), puidu varumine aga väheoluline ja sekundaarne </w:t>
      </w:r>
      <w:proofErr w:type="spellStart"/>
      <w:r w:rsidRPr="008631B1">
        <w:rPr>
          <w:rStyle w:val="normaltextrun"/>
          <w:rFonts w:ascii="Arial" w:hAnsi="Arial" w:cs="Arial"/>
          <w:sz w:val="22"/>
          <w:szCs w:val="22"/>
        </w:rPr>
        <w:t>kõrvalfunktsioon</w:t>
      </w:r>
      <w:proofErr w:type="spellEnd"/>
      <w:r w:rsidRPr="008631B1">
        <w:rPr>
          <w:rStyle w:val="normaltextrun"/>
          <w:rFonts w:ascii="Arial" w:hAnsi="Arial" w:cs="Arial"/>
          <w:sz w:val="22"/>
          <w:szCs w:val="22"/>
        </w:rPr>
        <w:t>. Tuleb meeles pidada, et uuendatavate metsade loodusväärtused (näiteks kaitsealused või haruldased liigid) võivad metsauuendustöödega kaduda ning mitte enam taastuta. Dendroloogia dotsent Ivar Sibul toob eksperthinnangus välja ka selle, et suured lageraiealad rikuvad terviklikult säilinud väärtuslikku loodusmaastikku ja metsaökosüsteeme, ohustavad pöördumatult bioloogilist mitmekesisust ning suurendavad oluliselt tuule mõju kasvama jäävatele puistutele.</w:t>
      </w:r>
      <w:r w:rsidRPr="008631B1">
        <w:rPr>
          <w:rStyle w:val="eop"/>
          <w:rFonts w:ascii="Arial" w:hAnsi="Arial" w:cs="Arial"/>
          <w:sz w:val="22"/>
          <w:szCs w:val="22"/>
        </w:rPr>
        <w:t> </w:t>
      </w:r>
    </w:p>
    <w:p w14:paraId="2D30C406" w14:textId="1326FD20" w:rsidR="0085501B" w:rsidRPr="008631B1" w:rsidRDefault="0085501B" w:rsidP="004A6A32">
      <w:pPr>
        <w:pStyle w:val="paragraph"/>
        <w:spacing w:before="0" w:beforeAutospacing="0" w:after="120" w:afterAutospacing="0"/>
        <w:jc w:val="both"/>
        <w:textAlignment w:val="baseline"/>
        <w:rPr>
          <w:rFonts w:ascii="Segoe UI" w:hAnsi="Segoe UI" w:cs="Segoe UI"/>
          <w:sz w:val="22"/>
          <w:szCs w:val="22"/>
        </w:rPr>
      </w:pPr>
      <w:r w:rsidRPr="008631B1">
        <w:rPr>
          <w:rStyle w:val="normaltextrun"/>
          <w:rFonts w:ascii="Arial" w:hAnsi="Arial" w:cs="Arial"/>
          <w:sz w:val="22"/>
          <w:szCs w:val="22"/>
        </w:rPr>
        <w:t>Seoses uuendusraie piiramisega saab välja tuua ka selle, et alates 2021. aastast järgib Viimsi vald kliimamuutustega kohanemise arengukava</w:t>
      </w:r>
      <w:r w:rsidR="00E32048">
        <w:rPr>
          <w:rStyle w:val="FootnoteReference"/>
          <w:rFonts w:ascii="Arial" w:hAnsi="Arial" w:cs="Arial"/>
          <w:sz w:val="22"/>
          <w:szCs w:val="22"/>
        </w:rPr>
        <w:footnoteReference w:id="34"/>
      </w:r>
      <w:r w:rsidRPr="008631B1">
        <w:rPr>
          <w:rStyle w:val="normaltextrun"/>
          <w:rFonts w:ascii="Arial" w:hAnsi="Arial" w:cs="Arial"/>
          <w:sz w:val="22"/>
          <w:szCs w:val="22"/>
        </w:rPr>
        <w:t>, milles on kaardistatud erinevaid kliimat mõjutavaid tegureid ja Viimsi valla panust kliimasoojenemisega</w:t>
      </w:r>
      <w:r w:rsidR="00C95A9F">
        <w:rPr>
          <w:rStyle w:val="FootnoteReference"/>
          <w:rFonts w:ascii="Arial" w:hAnsi="Arial" w:cs="Arial"/>
          <w:sz w:val="22"/>
          <w:szCs w:val="22"/>
        </w:rPr>
        <w:footnoteReference w:id="35"/>
      </w:r>
      <w:r w:rsidRPr="008631B1">
        <w:rPr>
          <w:rStyle w:val="normaltextrun"/>
          <w:rFonts w:ascii="Arial" w:hAnsi="Arial" w:cs="Arial"/>
          <w:sz w:val="22"/>
          <w:szCs w:val="22"/>
        </w:rPr>
        <w:t xml:space="preserve"> võitlemisel. Mitmed planeeritavad tegevused on seotud just süsihappegaasi atmosfääri paiskamise koguste piiramisega. Eesmärk on tagada paremad elutingimused nii kohalikus kui ka laiemas perspektiivis. Tartu Ülikooli säästliku metsanduse teadur Raul </w:t>
      </w:r>
      <w:proofErr w:type="spellStart"/>
      <w:r w:rsidRPr="008631B1">
        <w:rPr>
          <w:rStyle w:val="normaltextrun"/>
          <w:rFonts w:ascii="Arial" w:hAnsi="Arial" w:cs="Arial"/>
          <w:sz w:val="22"/>
          <w:szCs w:val="22"/>
        </w:rPr>
        <w:t>Rosenvald</w:t>
      </w:r>
      <w:proofErr w:type="spellEnd"/>
      <w:r w:rsidRPr="008631B1">
        <w:rPr>
          <w:rStyle w:val="normaltextrun"/>
          <w:rFonts w:ascii="Arial" w:hAnsi="Arial" w:cs="Arial"/>
          <w:sz w:val="22"/>
          <w:szCs w:val="22"/>
        </w:rPr>
        <w:t xml:space="preserve"> on välja toonud,</w:t>
      </w:r>
      <w:r w:rsidR="000D0DE8">
        <w:rPr>
          <w:rStyle w:val="FootnoteReference"/>
          <w:rFonts w:ascii="Arial" w:hAnsi="Arial" w:cs="Arial"/>
          <w:sz w:val="22"/>
          <w:szCs w:val="22"/>
        </w:rPr>
        <w:footnoteReference w:id="36"/>
      </w:r>
      <w:r w:rsidRPr="008631B1">
        <w:rPr>
          <w:rStyle w:val="normaltextrun"/>
          <w:rFonts w:ascii="Arial" w:hAnsi="Arial" w:cs="Arial"/>
          <w:sz w:val="22"/>
          <w:szCs w:val="22"/>
        </w:rPr>
        <w:t xml:space="preserve"> et kliimamuutuste pidurdamiseks peab võimalikult palju süsinikku hoidma „seotuna“. Seotud süsinikku on nii mullas, elusates ja surnud puudes ning muus elustikus, aga ka puidust toodetes. Samas puidubilansi järgi läks Eestis 2017. aastal puidutoodeteks vaid 21%. Selge on aga see, et pärast lageraiet on enamik raiesmikke kümmekond aastat süsiniku </w:t>
      </w:r>
      <w:proofErr w:type="spellStart"/>
      <w:r w:rsidRPr="008631B1">
        <w:rPr>
          <w:rStyle w:val="normaltextrun"/>
          <w:rFonts w:ascii="Arial" w:hAnsi="Arial" w:cs="Arial"/>
          <w:sz w:val="22"/>
          <w:szCs w:val="22"/>
        </w:rPr>
        <w:t>emiteerijad</w:t>
      </w:r>
      <w:proofErr w:type="spellEnd"/>
      <w:r w:rsidRPr="008631B1">
        <w:rPr>
          <w:rStyle w:val="normaltextrun"/>
          <w:rFonts w:ascii="Arial" w:hAnsi="Arial" w:cs="Arial"/>
          <w:sz w:val="22"/>
          <w:szCs w:val="22"/>
        </w:rPr>
        <w:t xml:space="preserve">. Kui vaadata kuusikuid, siis kuusel, mis raiutakse keskmiselt 85-aastaselt, saabub aeg, kus raie järel tekkinud uue metsapõlvkonna puidus salvestatud süsinik ületab kasvama jäänud kuusiku puidus salvestunud süsiniku koguse, enam kui 60 aasta pärast. R. </w:t>
      </w:r>
      <w:proofErr w:type="spellStart"/>
      <w:r w:rsidRPr="008631B1">
        <w:rPr>
          <w:rStyle w:val="normaltextrun"/>
          <w:rFonts w:ascii="Arial" w:hAnsi="Arial" w:cs="Arial"/>
          <w:sz w:val="22"/>
          <w:szCs w:val="22"/>
        </w:rPr>
        <w:t>Rosenvald</w:t>
      </w:r>
      <w:proofErr w:type="spellEnd"/>
      <w:r w:rsidRPr="008631B1">
        <w:rPr>
          <w:rStyle w:val="normaltextrun"/>
          <w:rFonts w:ascii="Arial" w:hAnsi="Arial" w:cs="Arial"/>
          <w:sz w:val="22"/>
          <w:szCs w:val="22"/>
        </w:rPr>
        <w:t xml:space="preserve"> kirjeldab, et arvestades nii metsas olevat puiduvaru kui ka puidukasutust, võimendab pärast lageraiet üks Eesti keskmine puistu kliimamuutusi soojenemise suunas vähemalt 60 aastat. Soomes on leitud, et just madala raiemahu puhul hoiaks sealne metsasektor nii pikas kui ka lühikeses perspektiivis kõige enam süsinikku seotuna. </w:t>
      </w:r>
      <w:r w:rsidRPr="008631B1">
        <w:rPr>
          <w:rStyle w:val="eop"/>
          <w:rFonts w:ascii="Arial" w:hAnsi="Arial" w:cs="Arial"/>
          <w:sz w:val="22"/>
          <w:szCs w:val="22"/>
        </w:rPr>
        <w:t> </w:t>
      </w:r>
    </w:p>
    <w:p w14:paraId="42DCE149" w14:textId="4DDF1BAE" w:rsidR="0085501B" w:rsidRPr="008631B1" w:rsidRDefault="0085501B" w:rsidP="004A6A32">
      <w:pPr>
        <w:pStyle w:val="paragraph"/>
        <w:spacing w:before="0" w:beforeAutospacing="0" w:after="120" w:afterAutospacing="0"/>
        <w:jc w:val="both"/>
        <w:textAlignment w:val="baseline"/>
        <w:rPr>
          <w:rFonts w:ascii="Segoe UI" w:hAnsi="Segoe UI" w:cs="Segoe UI"/>
          <w:sz w:val="22"/>
          <w:szCs w:val="22"/>
        </w:rPr>
      </w:pPr>
      <w:r w:rsidRPr="008631B1">
        <w:rPr>
          <w:rStyle w:val="normaltextrun"/>
          <w:rFonts w:ascii="Arial" w:hAnsi="Arial" w:cs="Arial"/>
          <w:sz w:val="22"/>
          <w:szCs w:val="22"/>
        </w:rPr>
        <w:t xml:space="preserve">Kaitseala soovitatakse majandada peamiselt läbi valik- ja kujundusraie. Püsimetsandus arvestab metsaökosüsteemi keerukuse ja omapäraga ning kasutab puidu tootmisel mitmekesist ja hästi toimivat ökosüsteemi. Eesti teadlaste koondatud info põhjal on püsimetsandusel elustikule mitu toetavat mõju. Näiteks hoiab püsimetsandus suhteliselt hästi varjulembeseid olendeid; säilikpuud jäävad metsa varju ja pakuvad nii jahedat ning niisket kasvupinda ja varjevõimalusi, püsides ühtlasi ka kindlamalt püsti; säilikpuuks saab jätta ka kuuski, mis lageraiesmikul sageli tuulega ümber kukuvad; erinevad vanad tugevate okstega säilikpuud, mis paiknevad teiste puude varjus, pakuvad erinevaid pesitsusvõimalusi kotkastele ja kullidele; metsased alad on erinevatele liikidele paremad ühenduskoridorid alade vahel liikumiseks kui lagedad alad; linnuliikide arvu metsas suurendab puude suuruse varieeruvus puistus ja linnustiku </w:t>
      </w:r>
      <w:proofErr w:type="spellStart"/>
      <w:r w:rsidRPr="008631B1">
        <w:rPr>
          <w:rStyle w:val="normaltextrun"/>
          <w:rFonts w:ascii="Arial" w:hAnsi="Arial" w:cs="Arial"/>
          <w:sz w:val="22"/>
          <w:szCs w:val="22"/>
        </w:rPr>
        <w:t>liigilisse</w:t>
      </w:r>
      <w:proofErr w:type="spellEnd"/>
      <w:r w:rsidRPr="008631B1">
        <w:rPr>
          <w:rStyle w:val="normaltextrun"/>
          <w:rFonts w:ascii="Arial" w:hAnsi="Arial" w:cs="Arial"/>
          <w:sz w:val="22"/>
          <w:szCs w:val="22"/>
        </w:rPr>
        <w:t xml:space="preserve"> koosseisu panustab palju surnud puidu olemasolu, sh õõnepuude hulk; jättes metsa alles suuri kuuski, sangleppi ja laialehiseid puid, vanu, krobelise korbaga ning seisvaid surnud puid panustatakse samblike </w:t>
      </w:r>
      <w:r w:rsidRPr="008631B1">
        <w:rPr>
          <w:rStyle w:val="normaltextrun"/>
          <w:rFonts w:ascii="Arial" w:hAnsi="Arial" w:cs="Arial"/>
          <w:sz w:val="22"/>
          <w:szCs w:val="22"/>
        </w:rPr>
        <w:lastRenderedPageBreak/>
        <w:t>mitmekesisusse.</w:t>
      </w:r>
      <w:r w:rsidR="00F30864">
        <w:rPr>
          <w:rStyle w:val="FootnoteReference"/>
          <w:rFonts w:ascii="Arial" w:hAnsi="Arial" w:cs="Arial"/>
          <w:sz w:val="22"/>
          <w:szCs w:val="22"/>
        </w:rPr>
        <w:footnoteReference w:id="37"/>
      </w:r>
      <w:r w:rsidRPr="008631B1">
        <w:rPr>
          <w:rStyle w:val="normaltextrun"/>
          <w:rFonts w:ascii="Arial" w:hAnsi="Arial" w:cs="Arial"/>
          <w:sz w:val="22"/>
          <w:szCs w:val="22"/>
        </w:rPr>
        <w:t xml:space="preserve"> Valikraiete puhul ei tohi minna ka seda teed, et välja raiutakse kõige väärtuslikumad ja kvaliteetsemad puud (alles jäävad aga kõige viletsamad) ning et metsad raiutakse liiga hõredaks. Seega on võimalik läbi targa metsamajanduse panustada </w:t>
      </w:r>
      <w:proofErr w:type="spellStart"/>
      <w:r w:rsidRPr="008631B1">
        <w:rPr>
          <w:rStyle w:val="normaltextrun"/>
          <w:rFonts w:ascii="Arial" w:hAnsi="Arial" w:cs="Arial"/>
          <w:sz w:val="22"/>
          <w:szCs w:val="22"/>
        </w:rPr>
        <w:t>liigilise</w:t>
      </w:r>
      <w:proofErr w:type="spellEnd"/>
      <w:r w:rsidRPr="008631B1">
        <w:rPr>
          <w:rStyle w:val="normaltextrun"/>
          <w:rFonts w:ascii="Arial" w:hAnsi="Arial" w:cs="Arial"/>
          <w:sz w:val="22"/>
          <w:szCs w:val="22"/>
        </w:rPr>
        <w:t xml:space="preserve"> mitmekesisuse säilimisse ja isegi suurendamisse ehk siis maastiku väärtuse kasvu. Pinnase, taimede ja maastikuilme kaitseks tohib käsitletaval alal puidu kokku- ja väljavedu teha ainult külmunud pinnasel.</w:t>
      </w:r>
      <w:r w:rsidRPr="008631B1">
        <w:rPr>
          <w:rStyle w:val="eop"/>
          <w:rFonts w:ascii="Arial" w:hAnsi="Arial" w:cs="Arial"/>
          <w:sz w:val="22"/>
          <w:szCs w:val="22"/>
        </w:rPr>
        <w:t> </w:t>
      </w:r>
    </w:p>
    <w:p w14:paraId="2EBB95D2" w14:textId="111FAE67" w:rsidR="0085501B" w:rsidRPr="008631B1" w:rsidRDefault="0085501B" w:rsidP="004A6A32">
      <w:pPr>
        <w:pStyle w:val="paragraph"/>
        <w:spacing w:before="0" w:beforeAutospacing="0" w:after="120" w:afterAutospacing="0"/>
        <w:jc w:val="both"/>
        <w:textAlignment w:val="baseline"/>
        <w:rPr>
          <w:rFonts w:ascii="Segoe UI" w:hAnsi="Segoe UI" w:cs="Segoe UI"/>
          <w:sz w:val="22"/>
          <w:szCs w:val="22"/>
        </w:rPr>
      </w:pPr>
      <w:r w:rsidRPr="008631B1">
        <w:rPr>
          <w:rStyle w:val="normaltextrun"/>
          <w:rFonts w:ascii="Arial" w:hAnsi="Arial" w:cs="Arial"/>
          <w:sz w:val="22"/>
          <w:szCs w:val="22"/>
        </w:rPr>
        <w:t>Võrreldes lageraiet valikraietega saab esimese kahjuks maastikukaitse osas välja tuua, et protsess lõppeb alati lõppraiega; pidevat metsa uuenemist ei toimu (väljaraiutud puude looduslikku asendumist või inimese poolt kaasaaidatud asendamist); mets, kui elukeskkond ei säili ega saa oma funktsioone pidevalt täita; esinevad ühevanuselisele metsale omased arengufaasid raiestikus ja metsakultuurist küpse metsani.</w:t>
      </w:r>
      <w:r w:rsidR="00564D84">
        <w:rPr>
          <w:rStyle w:val="FootnoteReference"/>
          <w:rFonts w:ascii="Arial" w:hAnsi="Arial" w:cs="Arial"/>
          <w:sz w:val="22"/>
          <w:szCs w:val="22"/>
        </w:rPr>
        <w:footnoteReference w:id="38"/>
      </w:r>
      <w:r w:rsidRPr="008631B1">
        <w:rPr>
          <w:rStyle w:val="normaltextrun"/>
          <w:rFonts w:ascii="Arial" w:hAnsi="Arial" w:cs="Arial"/>
          <w:sz w:val="22"/>
          <w:szCs w:val="22"/>
        </w:rPr>
        <w:t xml:space="preserve"> Raiete teostamisel tuleb säilitada elupaigaline mitmekesisus ja metsaalade ruumiline sidusus. </w:t>
      </w:r>
      <w:proofErr w:type="spellStart"/>
      <w:r w:rsidRPr="008631B1">
        <w:rPr>
          <w:rStyle w:val="normaltextrun"/>
          <w:rFonts w:ascii="Arial" w:hAnsi="Arial" w:cs="Arial"/>
          <w:sz w:val="22"/>
          <w:szCs w:val="22"/>
        </w:rPr>
        <w:t>Liigiliselt</w:t>
      </w:r>
      <w:proofErr w:type="spellEnd"/>
      <w:r w:rsidRPr="008631B1">
        <w:rPr>
          <w:rStyle w:val="normaltextrun"/>
          <w:rFonts w:ascii="Arial" w:hAnsi="Arial" w:cs="Arial"/>
          <w:sz w:val="22"/>
          <w:szCs w:val="22"/>
        </w:rPr>
        <w:t xml:space="preserve"> ja geneetiliselt mitmekesine mets on tunduvalt vastupidavam ka võimalike patogeenide ja kahjurite ründe suhtes.</w:t>
      </w:r>
      <w:r w:rsidR="00360B83">
        <w:rPr>
          <w:rStyle w:val="FootnoteReference"/>
          <w:rFonts w:ascii="Arial" w:hAnsi="Arial" w:cs="Arial"/>
          <w:sz w:val="22"/>
          <w:szCs w:val="22"/>
        </w:rPr>
        <w:footnoteReference w:id="39"/>
      </w:r>
      <w:r w:rsidRPr="008631B1">
        <w:rPr>
          <w:rStyle w:val="normaltextrun"/>
          <w:rFonts w:ascii="Arial" w:hAnsi="Arial" w:cs="Arial"/>
          <w:sz w:val="22"/>
          <w:szCs w:val="22"/>
        </w:rPr>
        <w:t xml:space="preserve"> Seega on võimalik tarkade ja läbi mõeldud raietega maastiku väärtust hoida ja isegi suurendada.</w:t>
      </w:r>
      <w:r w:rsidRPr="008631B1">
        <w:rPr>
          <w:rStyle w:val="eop"/>
          <w:rFonts w:ascii="Arial" w:hAnsi="Arial" w:cs="Arial"/>
          <w:sz w:val="22"/>
          <w:szCs w:val="22"/>
        </w:rPr>
        <w:t> </w:t>
      </w:r>
    </w:p>
    <w:p w14:paraId="6D6F6D22" w14:textId="1ED9D412" w:rsidR="0085501B" w:rsidRPr="008631B1" w:rsidRDefault="0085501B" w:rsidP="004A6A32">
      <w:pPr>
        <w:pStyle w:val="paragraph"/>
        <w:spacing w:before="0" w:beforeAutospacing="0" w:after="120" w:afterAutospacing="0"/>
        <w:jc w:val="both"/>
        <w:textAlignment w:val="baseline"/>
        <w:rPr>
          <w:rFonts w:ascii="Segoe UI" w:hAnsi="Segoe UI" w:cs="Segoe UI"/>
          <w:sz w:val="22"/>
          <w:szCs w:val="22"/>
        </w:rPr>
      </w:pPr>
      <w:r w:rsidRPr="008631B1">
        <w:rPr>
          <w:rStyle w:val="normaltextrun"/>
          <w:rFonts w:ascii="Arial" w:hAnsi="Arial" w:cs="Arial"/>
          <w:sz w:val="22"/>
          <w:szCs w:val="22"/>
        </w:rPr>
        <w:t>Uuringud on näidanud, et lageraie järel väheneb söögiseente saagikus drastiliselt. Näiteks Rootsis on leitud, et pärast lageraiet jääb alles vaid 15% endisest saagikusest (</w:t>
      </w:r>
      <w:proofErr w:type="spellStart"/>
      <w:r w:rsidRPr="008631B1">
        <w:rPr>
          <w:rStyle w:val="normaltextrun"/>
          <w:rFonts w:ascii="Arial" w:hAnsi="Arial" w:cs="Arial"/>
          <w:sz w:val="22"/>
          <w:szCs w:val="22"/>
        </w:rPr>
        <w:t>Wasterlund</w:t>
      </w:r>
      <w:proofErr w:type="spellEnd"/>
      <w:r w:rsidRPr="008631B1">
        <w:rPr>
          <w:rStyle w:val="normaltextrun"/>
          <w:rFonts w:ascii="Arial" w:hAnsi="Arial" w:cs="Arial"/>
          <w:sz w:val="22"/>
          <w:szCs w:val="22"/>
        </w:rPr>
        <w:t xml:space="preserve"> 1989).</w:t>
      </w:r>
      <w:r w:rsidR="00B822B1">
        <w:rPr>
          <w:rStyle w:val="FootnoteReference"/>
          <w:rFonts w:ascii="Arial" w:hAnsi="Arial" w:cs="Arial"/>
          <w:sz w:val="22"/>
          <w:szCs w:val="22"/>
        </w:rPr>
        <w:footnoteReference w:id="40"/>
      </w:r>
      <w:r w:rsidRPr="008631B1">
        <w:rPr>
          <w:rStyle w:val="normaltextrun"/>
          <w:rFonts w:ascii="Arial" w:hAnsi="Arial" w:cs="Arial"/>
          <w:sz w:val="22"/>
          <w:szCs w:val="22"/>
        </w:rPr>
        <w:t xml:space="preserve"> Kümme kuni mõnikümmend aastat pärast lageraiet on kogusaak väga väike, sest valdav osa söögiseentest suudab elada vaid sümbioosis puudega. Lisaks tuleb välja tuua, et mustika puhul kaob lageraie järel korjekoht mitmekümneks aastaks.</w:t>
      </w:r>
      <w:r w:rsidR="003A4706">
        <w:rPr>
          <w:rStyle w:val="FootnoteReference"/>
          <w:rFonts w:ascii="Arial" w:hAnsi="Arial" w:cs="Arial"/>
          <w:sz w:val="22"/>
          <w:szCs w:val="22"/>
        </w:rPr>
        <w:footnoteReference w:id="41"/>
      </w:r>
      <w:r w:rsidRPr="008631B1">
        <w:rPr>
          <w:rStyle w:val="normaltextrun"/>
          <w:rFonts w:ascii="Arial" w:hAnsi="Arial" w:cs="Arial"/>
          <w:sz w:val="22"/>
          <w:szCs w:val="22"/>
        </w:rPr>
        <w:t xml:space="preserve"> </w:t>
      </w:r>
      <w:proofErr w:type="spellStart"/>
      <w:r w:rsidRPr="008631B1">
        <w:rPr>
          <w:rStyle w:val="normaltextrun"/>
          <w:rFonts w:ascii="Arial" w:hAnsi="Arial" w:cs="Arial"/>
          <w:sz w:val="22"/>
          <w:szCs w:val="22"/>
        </w:rPr>
        <w:t>Kelvingi</w:t>
      </w:r>
      <w:proofErr w:type="spellEnd"/>
      <w:r w:rsidRPr="008631B1">
        <w:rPr>
          <w:rStyle w:val="normaltextrun"/>
          <w:rFonts w:ascii="Arial" w:hAnsi="Arial" w:cs="Arial"/>
          <w:sz w:val="22"/>
          <w:szCs w:val="22"/>
        </w:rPr>
        <w:t xml:space="preserve"> MKA on aga oluline mustikate ja söögiseente korjamise koht. Intensiivsete raietega vähendame maastiku korilusväärtust märkimisväärselt.</w:t>
      </w:r>
      <w:r w:rsidRPr="008631B1">
        <w:rPr>
          <w:rStyle w:val="eop"/>
          <w:rFonts w:ascii="Arial" w:hAnsi="Arial" w:cs="Arial"/>
          <w:sz w:val="22"/>
          <w:szCs w:val="22"/>
        </w:rPr>
        <w:t> </w:t>
      </w:r>
    </w:p>
    <w:p w14:paraId="66BA9501" w14:textId="77777777" w:rsidR="0085501B" w:rsidRPr="008631B1" w:rsidRDefault="0085501B" w:rsidP="004A6A32">
      <w:pPr>
        <w:pStyle w:val="paragraph"/>
        <w:spacing w:before="0" w:beforeAutospacing="0" w:after="120" w:afterAutospacing="0"/>
        <w:jc w:val="both"/>
        <w:textAlignment w:val="baseline"/>
        <w:rPr>
          <w:rFonts w:ascii="Segoe UI" w:hAnsi="Segoe UI" w:cs="Segoe UI"/>
          <w:sz w:val="22"/>
          <w:szCs w:val="22"/>
        </w:rPr>
      </w:pPr>
      <w:r w:rsidRPr="008631B1">
        <w:rPr>
          <w:rStyle w:val="normaltextrun"/>
          <w:rFonts w:ascii="Arial" w:hAnsi="Arial" w:cs="Arial"/>
          <w:sz w:val="22"/>
          <w:szCs w:val="22"/>
        </w:rPr>
        <w:t xml:space="preserve">Kaitsealal on keelatud </w:t>
      </w:r>
      <w:proofErr w:type="spellStart"/>
      <w:r w:rsidRPr="008631B1">
        <w:rPr>
          <w:rStyle w:val="normaltextrun"/>
          <w:rFonts w:ascii="Arial" w:hAnsi="Arial" w:cs="Arial"/>
          <w:sz w:val="22"/>
          <w:szCs w:val="22"/>
        </w:rPr>
        <w:t>puhtpuistute</w:t>
      </w:r>
      <w:proofErr w:type="spellEnd"/>
      <w:r w:rsidRPr="008631B1">
        <w:rPr>
          <w:rStyle w:val="normaltextrun"/>
          <w:rFonts w:ascii="Arial" w:hAnsi="Arial" w:cs="Arial"/>
          <w:sz w:val="22"/>
          <w:szCs w:val="22"/>
        </w:rPr>
        <w:t xml:space="preserve"> kujundamine ja energiapuistute rajamine, sest see vaesestab looduslikku mitmekesisust ja maastikuilmet ning pole kaitstavale alale kohane. Metsa majandamine on kaitse-eeskirja kohaselt lubatud tegevus, kuid metsa majandamisel tuleb lähtuda kaitseala kaitse-eesmärgist. Kaitseala valitseja nõusolekul on lubatud kõik raieliigid, välja arvatud uuendusraie, mis on kaitse-eeskirja kohaselt keelatud. </w:t>
      </w:r>
      <w:r w:rsidRPr="008631B1">
        <w:rPr>
          <w:rStyle w:val="eop"/>
          <w:rFonts w:ascii="Arial" w:hAnsi="Arial" w:cs="Arial"/>
          <w:sz w:val="22"/>
          <w:szCs w:val="22"/>
        </w:rPr>
        <w:t> </w:t>
      </w:r>
    </w:p>
    <w:p w14:paraId="1EF337AF" w14:textId="62A92636" w:rsidR="0085501B" w:rsidRPr="008631B1" w:rsidRDefault="0085501B" w:rsidP="004A6A32">
      <w:pPr>
        <w:pStyle w:val="paragraph"/>
        <w:spacing w:before="0" w:beforeAutospacing="0" w:after="120" w:afterAutospacing="0"/>
        <w:jc w:val="both"/>
        <w:textAlignment w:val="baseline"/>
        <w:rPr>
          <w:rFonts w:ascii="Segoe UI" w:hAnsi="Segoe UI" w:cs="Segoe UI"/>
          <w:sz w:val="22"/>
          <w:szCs w:val="22"/>
        </w:rPr>
      </w:pPr>
      <w:r w:rsidRPr="008631B1">
        <w:rPr>
          <w:rStyle w:val="normaltextrun"/>
          <w:rFonts w:ascii="Arial" w:hAnsi="Arial" w:cs="Arial"/>
          <w:sz w:val="22"/>
          <w:szCs w:val="22"/>
        </w:rPr>
        <w:t>Turberaie on selline rühm uuendusraieliike, mille rakendamisel vana mets raiutakse mitme raiejärguga ühte vanuseklassi, harvem pikema perioodi jooksul, et luua soodsad tingimused okaspuude eeluuenduse arenemiseks või nende järelkasvu tekkimiseks ja kasvuks hõrendatud vana metsa turbe all või vana okasmetsa vahetus naabruses.</w:t>
      </w:r>
      <w:r w:rsidR="00242C99">
        <w:rPr>
          <w:rStyle w:val="FootnoteReference"/>
          <w:rFonts w:ascii="Arial" w:hAnsi="Arial" w:cs="Arial"/>
          <w:sz w:val="22"/>
          <w:szCs w:val="22"/>
        </w:rPr>
        <w:footnoteReference w:id="42"/>
      </w:r>
      <w:r w:rsidRPr="008631B1">
        <w:rPr>
          <w:rStyle w:val="normaltextrun"/>
          <w:rFonts w:ascii="Arial" w:hAnsi="Arial" w:cs="Arial"/>
          <w:sz w:val="22"/>
          <w:szCs w:val="22"/>
        </w:rPr>
        <w:t xml:space="preserve"> Ka turberaie puhul nagu ka lageraie puhul tuleb metsaseaduse kohaselt lank raidmetest puhastada. Raidmete koondamine või </w:t>
      </w:r>
      <w:proofErr w:type="spellStart"/>
      <w:r w:rsidRPr="008631B1">
        <w:rPr>
          <w:rStyle w:val="normaltextrun"/>
          <w:rFonts w:ascii="Arial" w:hAnsi="Arial" w:cs="Arial"/>
          <w:sz w:val="22"/>
          <w:szCs w:val="22"/>
        </w:rPr>
        <w:t>äravedu</w:t>
      </w:r>
      <w:proofErr w:type="spellEnd"/>
      <w:r w:rsidRPr="008631B1">
        <w:rPr>
          <w:rStyle w:val="normaltextrun"/>
          <w:rFonts w:ascii="Arial" w:hAnsi="Arial" w:cs="Arial"/>
          <w:sz w:val="22"/>
          <w:szCs w:val="22"/>
        </w:rPr>
        <w:t xml:space="preserve"> aga ei panusta ala looduslikkuse säilimisse. Turberaiet kasutatakse seal, kus tahetakse pehmendada lageraie mõju. Samas turberaielangid on tavaliselt suuremad kui lageraielangid.</w:t>
      </w:r>
      <w:r w:rsidR="005C458B">
        <w:rPr>
          <w:rStyle w:val="FootnoteReference"/>
          <w:rFonts w:ascii="Arial" w:hAnsi="Arial" w:cs="Arial"/>
          <w:sz w:val="22"/>
          <w:szCs w:val="22"/>
        </w:rPr>
        <w:footnoteReference w:id="43"/>
      </w:r>
      <w:r w:rsidRPr="008631B1">
        <w:rPr>
          <w:rStyle w:val="normaltextrun"/>
          <w:rFonts w:ascii="Arial" w:hAnsi="Arial" w:cs="Arial"/>
          <w:sz w:val="22"/>
          <w:szCs w:val="22"/>
        </w:rPr>
        <w:t xml:space="preserve"> Raietüübi eesmärk ei ole säilitada vana metsa või luua mitmekesist metsa</w:t>
      </w:r>
      <w:r w:rsidRPr="008631B1">
        <w:rPr>
          <w:rStyle w:val="normaltextrun"/>
          <w:rFonts w:ascii="Arial" w:hAnsi="Arial" w:cs="Arial"/>
          <w:color w:val="0078D4"/>
          <w:sz w:val="22"/>
          <w:szCs w:val="22"/>
          <w:u w:val="single"/>
        </w:rPr>
        <w:t>,</w:t>
      </w:r>
      <w:r w:rsidRPr="008631B1">
        <w:rPr>
          <w:rStyle w:val="normaltextrun"/>
          <w:rFonts w:ascii="Arial" w:hAnsi="Arial" w:cs="Arial"/>
          <w:sz w:val="22"/>
          <w:szCs w:val="22"/>
        </w:rPr>
        <w:t xml:space="preserve"> vaid osade kaupa siiski kogu alalt raieküps mets langetada. Eesmärk on majanduslik. </w:t>
      </w:r>
      <w:r w:rsidRPr="008631B1">
        <w:rPr>
          <w:rStyle w:val="eop"/>
          <w:rFonts w:ascii="Arial" w:hAnsi="Arial" w:cs="Arial"/>
          <w:sz w:val="22"/>
          <w:szCs w:val="22"/>
        </w:rPr>
        <w:t> </w:t>
      </w:r>
    </w:p>
    <w:p w14:paraId="73ABF2C3" w14:textId="5E5C9324" w:rsidR="0085501B" w:rsidRPr="008631B1" w:rsidRDefault="0085501B" w:rsidP="004A6A32">
      <w:pPr>
        <w:pStyle w:val="paragraph"/>
        <w:spacing w:before="0" w:beforeAutospacing="0" w:after="120" w:afterAutospacing="0"/>
        <w:jc w:val="both"/>
        <w:textAlignment w:val="baseline"/>
        <w:rPr>
          <w:rFonts w:ascii="Segoe UI" w:hAnsi="Segoe UI" w:cs="Segoe UI"/>
          <w:sz w:val="22"/>
          <w:szCs w:val="22"/>
        </w:rPr>
      </w:pPr>
      <w:r w:rsidRPr="008631B1">
        <w:rPr>
          <w:rStyle w:val="normaltextrun"/>
          <w:rFonts w:ascii="Arial" w:hAnsi="Arial" w:cs="Arial"/>
          <w:sz w:val="22"/>
          <w:szCs w:val="22"/>
        </w:rPr>
        <w:t xml:space="preserve">Turberaiel on kolm alamliiki: häil-, veer- ja </w:t>
      </w:r>
      <w:proofErr w:type="spellStart"/>
      <w:r w:rsidRPr="008631B1">
        <w:rPr>
          <w:rStyle w:val="normaltextrun"/>
          <w:rFonts w:ascii="Arial" w:hAnsi="Arial" w:cs="Arial"/>
          <w:sz w:val="22"/>
          <w:szCs w:val="22"/>
        </w:rPr>
        <w:t>aegjärkne</w:t>
      </w:r>
      <w:proofErr w:type="spellEnd"/>
      <w:r w:rsidRPr="008631B1">
        <w:rPr>
          <w:rStyle w:val="normaltextrun"/>
          <w:rFonts w:ascii="Arial" w:hAnsi="Arial" w:cs="Arial"/>
          <w:sz w:val="22"/>
          <w:szCs w:val="22"/>
        </w:rPr>
        <w:t xml:space="preserve"> raie. </w:t>
      </w:r>
      <w:proofErr w:type="spellStart"/>
      <w:r w:rsidRPr="008631B1">
        <w:rPr>
          <w:rStyle w:val="normaltextrun"/>
          <w:rFonts w:ascii="Arial" w:hAnsi="Arial" w:cs="Arial"/>
          <w:sz w:val="22"/>
          <w:szCs w:val="22"/>
        </w:rPr>
        <w:t>A</w:t>
      </w:r>
      <w:r w:rsidRPr="008631B1">
        <w:rPr>
          <w:rStyle w:val="normaltextrun"/>
          <w:rFonts w:ascii="Arial" w:hAnsi="Arial" w:cs="Arial"/>
          <w:color w:val="000000"/>
          <w:sz w:val="22"/>
          <w:szCs w:val="22"/>
          <w:shd w:val="clear" w:color="auto" w:fill="FFFFFF"/>
        </w:rPr>
        <w:t>egjärkse</w:t>
      </w:r>
      <w:proofErr w:type="spellEnd"/>
      <w:r w:rsidRPr="008631B1">
        <w:rPr>
          <w:rStyle w:val="normaltextrun"/>
          <w:rFonts w:ascii="Arial" w:hAnsi="Arial" w:cs="Arial"/>
          <w:color w:val="000000"/>
          <w:sz w:val="22"/>
          <w:szCs w:val="22"/>
          <w:shd w:val="clear" w:color="auto" w:fill="FFFFFF"/>
        </w:rPr>
        <w:t xml:space="preserve"> raie korral raiutakse uuendamisele kuuluvas metsas puid hajali üle raielangi kahe või enama raiejärguna. Häilraie korral raiutakse uuendamisele kuuluv mets häiludena korduvate raiejärkudena. Häilraiel võib ühe hektari kohta sisse raiuda kuni viis häilu. Esimesel raiejärgul võib häilu läbimõõt olla kuni 40 m, teisel raiejärgul võib seda suurendada kuni 30 m ja kolmanda raiejärguga võib häiludevahelisel </w:t>
      </w:r>
      <w:r w:rsidRPr="008631B1">
        <w:rPr>
          <w:rStyle w:val="normaltextrun"/>
          <w:rFonts w:ascii="Arial" w:hAnsi="Arial" w:cs="Arial"/>
          <w:color w:val="000000"/>
          <w:sz w:val="22"/>
          <w:szCs w:val="22"/>
          <w:shd w:val="clear" w:color="auto" w:fill="FFFFFF"/>
        </w:rPr>
        <w:lastRenderedPageBreak/>
        <w:t>alal kõik puud raiuda. Veerraie korral raiutakse uuendamisele kuuluvas metsas puud langi servast lageraie korras korduvate raiejärkudena mitte rohkem kui puistu kõrguse laiuselt. Lagedaks raiutud riba kõrval raiutakse järelkasvu olemasolu korral üksikpuud või häilud puistu kõrguse laiuselt. Lageraieala võib laiendada pärast eelmise raiejärguga lagedaks raiutud metsaosa uuenemist.</w:t>
      </w:r>
      <w:r w:rsidR="00D80A06">
        <w:rPr>
          <w:rStyle w:val="FootnoteReference"/>
          <w:rFonts w:ascii="Arial" w:hAnsi="Arial" w:cs="Arial"/>
          <w:color w:val="000000"/>
          <w:sz w:val="22"/>
          <w:szCs w:val="22"/>
          <w:shd w:val="clear" w:color="auto" w:fill="FFFFFF"/>
        </w:rPr>
        <w:footnoteReference w:id="44"/>
      </w:r>
      <w:r w:rsidRPr="008631B1">
        <w:rPr>
          <w:rStyle w:val="normaltextrun"/>
          <w:rFonts w:ascii="Arial" w:hAnsi="Arial" w:cs="Arial"/>
          <w:color w:val="000000"/>
          <w:sz w:val="22"/>
          <w:szCs w:val="22"/>
          <w:shd w:val="clear" w:color="auto" w:fill="FFFFFF"/>
        </w:rPr>
        <w:t xml:space="preserve"> Keskkonnaministri 27.12.2006 määruse nr 88 „Metsa majandamise eeskiri” § 16  lõike 1 kohaselt loetakse mets uuenenuks, kui hektaril kasvab vähemalt 1500 0,5 m kõrgust ja kõrgemat harilikku mändi või vähemalt 1000 0,5 m kõrgust ja kõrgemat harilikku kuuske või vähemalt 1500 0,5 m kõrgust ja kõrgemat harilikku tamme või vähemalt 1500 1,0 m kõrgust ja kõrgemat muud metsa uuenenuks lugemisel arvesse võetavat puuliiki. Seega käib arvestus 0,5 ja 1 m pikkuste puukeste alusel. Hoolimata sellest, et turberaiet kasutatakse lageraiele leebema alternatiivina, on siiski tegu intensiivse raiega, mille puhul mets ei saa oma ökoloogilisi eesmärke täita vaid peale suhteliselt lühikest perioodi kaotab kõik oma raieküpsed puud ja kõrghaljastuse. Puu ökoloogiline väärtus aga ei lõppe raieküpsuse saavutamisega vaid tema väärtus metsamaastikus võib vanuse kasvades hoopis tõusta. Lisaks tuleb välja tuua, et k</w:t>
      </w:r>
      <w:r w:rsidRPr="008631B1">
        <w:rPr>
          <w:rStyle w:val="normaltextrun"/>
          <w:rFonts w:ascii="Arial" w:hAnsi="Arial" w:cs="Arial"/>
          <w:sz w:val="22"/>
          <w:szCs w:val="22"/>
        </w:rPr>
        <w:t>ooslused arenevad välja pika aja jooksul ja alal hävinud liigid ei pruugi enam kunagi alale tagasi tulla. Intensiivne raie mõjutab negatiivselt valla rohealade põhieesmärkide täitmist ja on vastuolus kaitseala kaitse-eesmärgiga. Ka Viimsi valla arengukavas rõhutatakse, et Viimsi metsade majandamine peab toimuma säästlikult ja lähtuma metsaasukate elupaikade ja liigirikkuse säilitamise vajadusest.</w:t>
      </w:r>
      <w:r w:rsidR="00600D42">
        <w:rPr>
          <w:rStyle w:val="FootnoteReference"/>
          <w:rFonts w:ascii="Arial" w:hAnsi="Arial" w:cs="Arial"/>
          <w:sz w:val="22"/>
          <w:szCs w:val="22"/>
        </w:rPr>
        <w:footnoteReference w:id="45"/>
      </w:r>
      <w:r w:rsidRPr="008631B1">
        <w:rPr>
          <w:rStyle w:val="eop"/>
          <w:rFonts w:ascii="Arial" w:hAnsi="Arial" w:cs="Arial"/>
          <w:sz w:val="22"/>
          <w:szCs w:val="22"/>
        </w:rPr>
        <w:t> </w:t>
      </w:r>
    </w:p>
    <w:p w14:paraId="268D19E7" w14:textId="77777777" w:rsidR="0085501B" w:rsidRPr="008631B1" w:rsidRDefault="0085501B" w:rsidP="0085501B">
      <w:pPr>
        <w:pStyle w:val="paragraph"/>
        <w:spacing w:before="0" w:beforeAutospacing="0" w:after="0" w:afterAutospacing="0"/>
        <w:jc w:val="both"/>
        <w:textAlignment w:val="baseline"/>
        <w:rPr>
          <w:rFonts w:ascii="Segoe UI" w:hAnsi="Segoe UI" w:cs="Segoe UI"/>
          <w:sz w:val="22"/>
          <w:szCs w:val="22"/>
        </w:rPr>
      </w:pPr>
      <w:r w:rsidRPr="008631B1">
        <w:rPr>
          <w:rStyle w:val="normaltextrun"/>
          <w:rFonts w:ascii="Arial" w:hAnsi="Arial" w:cs="Arial"/>
          <w:sz w:val="22"/>
          <w:szCs w:val="22"/>
        </w:rPr>
        <w:t>Kaitsealal on keelatud biotsiidi, väetise ja taimekaitsevahendi kasutamine. Piirang on põhjendatud, kuna nende vahendite kasutamine kahjustab looduslikku tasakaalu, vähendab koosluste mitmekesisust ja liigilist mitmekesisust. Samuti soodustab nende kasutamine osa liikide domineerimist ning teiste kadumist.</w:t>
      </w:r>
      <w:r w:rsidRPr="008631B1">
        <w:rPr>
          <w:rStyle w:val="eop"/>
          <w:rFonts w:ascii="Arial" w:hAnsi="Arial" w:cs="Arial"/>
          <w:sz w:val="22"/>
          <w:szCs w:val="22"/>
        </w:rPr>
        <w:t> </w:t>
      </w:r>
    </w:p>
    <w:p w14:paraId="0DC0E92C" w14:textId="4B992819" w:rsidR="00866805" w:rsidRPr="008042B2" w:rsidRDefault="00866805" w:rsidP="008042B2">
      <w:pPr>
        <w:pStyle w:val="ListNumber"/>
        <w:numPr>
          <w:ilvl w:val="1"/>
          <w:numId w:val="40"/>
        </w:numPr>
        <w:spacing w:before="240" w:after="240"/>
        <w:rPr>
          <w:b/>
          <w:bCs/>
          <w:szCs w:val="22"/>
        </w:rPr>
      </w:pPr>
      <w:r w:rsidRPr="008042B2">
        <w:rPr>
          <w:b/>
          <w:bCs/>
          <w:szCs w:val="22"/>
        </w:rPr>
        <w:t>Tegevuse kooskõlastamine</w:t>
      </w:r>
    </w:p>
    <w:p w14:paraId="71C9B368" w14:textId="77777777" w:rsidR="008F24DD" w:rsidRPr="008F24DD" w:rsidRDefault="008F24DD" w:rsidP="008F24DD">
      <w:pPr>
        <w:pStyle w:val="paragraph"/>
        <w:spacing w:before="0" w:beforeAutospacing="0" w:after="120" w:afterAutospacing="0"/>
        <w:jc w:val="both"/>
        <w:textAlignment w:val="baseline"/>
        <w:rPr>
          <w:rFonts w:ascii="Segoe UI" w:hAnsi="Segoe UI" w:cs="Segoe UI"/>
          <w:sz w:val="22"/>
          <w:szCs w:val="22"/>
        </w:rPr>
      </w:pPr>
      <w:r w:rsidRPr="008F24DD">
        <w:rPr>
          <w:rStyle w:val="normaltextrun"/>
          <w:rFonts w:ascii="Arial" w:hAnsi="Arial" w:cs="Arial"/>
          <w:sz w:val="22"/>
          <w:szCs w:val="22"/>
        </w:rPr>
        <w:t>Tegevused, mis on keelatud, kui selleks ei ole kaitseala valitseja nõusolekut, on määratud kindlaks LKS § 14 lõikes 1. Kaitseala valitseja nõusolekuta on kaitsealal keelatud muuta katastriüksuse kõlvikute piire ja sihtotstarvet, koostada maakorralduskava ja teha maakorraldustoiminguid, kehtestada detail- ja üldplaneeringut, lubada ehitada ehitusteatise kohustusega või ehitusloakohustuslikku ehitist, anda projekteerimistingimusi, anda ehitusluba, rajada uut veekogu, mille pindala on suurem kui viis ruutmeetrit, kui selleks ei ole vaja anda vee erikasutusluba, ehitusluba ega esitada ehitusteatist ning jahiulukeid lisasööta. </w:t>
      </w:r>
      <w:r w:rsidRPr="008F24DD">
        <w:rPr>
          <w:rStyle w:val="eop"/>
          <w:rFonts w:ascii="Arial" w:hAnsi="Arial" w:cs="Arial"/>
          <w:sz w:val="22"/>
          <w:szCs w:val="22"/>
        </w:rPr>
        <w:t> </w:t>
      </w:r>
    </w:p>
    <w:p w14:paraId="61F49FC1" w14:textId="77777777" w:rsidR="008F24DD" w:rsidRPr="008F24DD" w:rsidRDefault="008F24DD" w:rsidP="008F24DD">
      <w:pPr>
        <w:pStyle w:val="paragraph"/>
        <w:spacing w:before="0" w:beforeAutospacing="0" w:after="120" w:afterAutospacing="0"/>
        <w:jc w:val="both"/>
        <w:textAlignment w:val="baseline"/>
        <w:rPr>
          <w:rFonts w:ascii="Segoe UI" w:hAnsi="Segoe UI" w:cs="Segoe UI"/>
          <w:sz w:val="22"/>
          <w:szCs w:val="22"/>
        </w:rPr>
      </w:pPr>
      <w:r w:rsidRPr="008F24DD">
        <w:rPr>
          <w:rStyle w:val="normaltextrun"/>
          <w:rFonts w:ascii="Arial" w:hAnsi="Arial" w:cs="Arial"/>
          <w:sz w:val="22"/>
          <w:szCs w:val="22"/>
        </w:rPr>
        <w:t>Kui tegevus vajab kaitse-eeskirja kohaselt kaitseala valitseja nõusolekut, kuid võib kahjustada kaitseala kaitse-eesmärkide saavutamist või kaitseala seisundit, ei kooskõlasta kaitseala valitseja seda tegevust. Kui tegevust ei ole kaitseala valitsejaga kooskõlastatud või tegevuses ei ole arvestatud kaitseala valitseja kirjalikult seatud tingimusi, mille täitmisel ei kahjusta tegevus kaitseala kaitse-eesmärgi saavutamist või kaitseala seisundit, ei teki isikul, kelle huvides on nimetatud tegevus, vastavalt haldusmenetluse seadusele õiguspärast ootust sellise tegevuse õiguspärasuse osas.</w:t>
      </w:r>
      <w:r w:rsidRPr="008F24DD">
        <w:rPr>
          <w:rStyle w:val="eop"/>
          <w:rFonts w:ascii="Arial" w:hAnsi="Arial" w:cs="Arial"/>
          <w:sz w:val="22"/>
          <w:szCs w:val="22"/>
        </w:rPr>
        <w:t> </w:t>
      </w:r>
    </w:p>
    <w:p w14:paraId="00A19C70" w14:textId="77777777" w:rsidR="008F24DD" w:rsidRPr="008F24DD" w:rsidRDefault="008F24DD" w:rsidP="008F24DD">
      <w:pPr>
        <w:pStyle w:val="paragraph"/>
        <w:spacing w:before="0" w:beforeAutospacing="0" w:after="0" w:afterAutospacing="0"/>
        <w:jc w:val="both"/>
        <w:textAlignment w:val="baseline"/>
        <w:rPr>
          <w:rFonts w:ascii="Segoe UI" w:hAnsi="Segoe UI" w:cs="Segoe UI"/>
          <w:sz w:val="22"/>
          <w:szCs w:val="22"/>
        </w:rPr>
      </w:pPr>
      <w:r w:rsidRPr="008F24DD">
        <w:rPr>
          <w:rStyle w:val="normaltextrun"/>
          <w:rFonts w:ascii="Arial" w:hAnsi="Arial" w:cs="Arial"/>
          <w:sz w:val="22"/>
          <w:szCs w:val="22"/>
        </w:rPr>
        <w:t>Tegevuste kooskõlastamisel saab kaitseala valitseja esitada tingimusi, millega välditakse kaitsealadel majandustegevuse kahjustavat mõju.</w:t>
      </w:r>
    </w:p>
    <w:p w14:paraId="67AD2964" w14:textId="41F168AF" w:rsidR="00AF7C4F" w:rsidRPr="00AF7C4F" w:rsidRDefault="00AF7C4F" w:rsidP="00AF7C4F">
      <w:pPr>
        <w:pStyle w:val="paragraph"/>
        <w:numPr>
          <w:ilvl w:val="0"/>
          <w:numId w:val="40"/>
        </w:numPr>
        <w:spacing w:before="240" w:beforeAutospacing="0" w:after="240" w:afterAutospacing="0"/>
        <w:textAlignment w:val="baseline"/>
        <w:rPr>
          <w:rFonts w:ascii="Arial" w:hAnsi="Arial" w:cs="Arial"/>
          <w:sz w:val="22"/>
          <w:szCs w:val="22"/>
        </w:rPr>
      </w:pPr>
      <w:r w:rsidRPr="00AF7C4F">
        <w:rPr>
          <w:rStyle w:val="normaltextrun"/>
          <w:rFonts w:ascii="Arial" w:hAnsi="Arial" w:cs="Arial"/>
          <w:b/>
          <w:bCs/>
          <w:sz w:val="22"/>
          <w:szCs w:val="22"/>
        </w:rPr>
        <w:t>Määruse mõjud</w:t>
      </w:r>
      <w:r w:rsidRPr="00AF7C4F">
        <w:rPr>
          <w:rStyle w:val="eop"/>
          <w:rFonts w:ascii="Arial" w:hAnsi="Arial" w:cs="Arial"/>
          <w:sz w:val="22"/>
          <w:szCs w:val="22"/>
        </w:rPr>
        <w:t> </w:t>
      </w:r>
    </w:p>
    <w:p w14:paraId="7919D158" w14:textId="77777777" w:rsidR="00AF7C4F" w:rsidRPr="00AF7C4F" w:rsidRDefault="00AF7C4F" w:rsidP="00AF7C4F">
      <w:pPr>
        <w:pStyle w:val="paragraph"/>
        <w:spacing w:before="0" w:beforeAutospacing="0" w:after="120" w:afterAutospacing="0"/>
        <w:jc w:val="both"/>
        <w:textAlignment w:val="baseline"/>
        <w:rPr>
          <w:rFonts w:ascii="Segoe UI" w:hAnsi="Segoe UI" w:cs="Segoe UI"/>
          <w:sz w:val="22"/>
          <w:szCs w:val="22"/>
        </w:rPr>
      </w:pPr>
      <w:r w:rsidRPr="00AF7C4F">
        <w:rPr>
          <w:rStyle w:val="normaltextrun"/>
          <w:rFonts w:ascii="Arial" w:hAnsi="Arial" w:cs="Arial"/>
          <w:sz w:val="22"/>
          <w:szCs w:val="22"/>
        </w:rPr>
        <w:t xml:space="preserve">Määruse mõju on positiivne loodus- ja elukeskkonnale, aidates loodusmaastike säilitamisega kaasa inimeste põhivajaduste ja elukvaliteedi tagamisele. Kaitseala olemasolu mõjub positiivselt kohaliku kogukonna kindlustundele, sest loodusväärtused säilivad ka edaspidi ning ala jääb avalikku kasutuse. Lisaks annab see laiemale avalikkusele signaali ala väärtustest ning kaitseala </w:t>
      </w:r>
      <w:r w:rsidRPr="00AF7C4F">
        <w:rPr>
          <w:rStyle w:val="normaltextrun"/>
          <w:rFonts w:ascii="Arial" w:hAnsi="Arial" w:cs="Arial"/>
          <w:sz w:val="22"/>
          <w:szCs w:val="22"/>
        </w:rPr>
        <w:lastRenderedPageBreak/>
        <w:t xml:space="preserve">valitsejale paremad võimalused ja selge raamistiku ala kaitse korraldamiseks. Täiendavalt võib kaitseala olemasolu kaudselt tõsta kinnisvara väärtust piirkonnas, sest hoonestamiseks potentsiaalse ala pindala Viimsi poolsaarel väheneb, aga teisest küljest ilmselt tõstab olemasolevate hoonete väärtust kauni, mitmekülgse ja paljusid loodushüvesid pakkuva maastikukaitsealal lähedus. Lisaks omab kaitseala loomine tugevat positiivset mõju Viimsi poolsaarel elavatele liikidele ja bioloogilisele mitmekesisusele, sest ühest küljest säilitatakse </w:t>
      </w:r>
      <w:proofErr w:type="spellStart"/>
      <w:r w:rsidRPr="00AF7C4F">
        <w:rPr>
          <w:rStyle w:val="normaltextrun"/>
          <w:rFonts w:ascii="Arial" w:hAnsi="Arial" w:cs="Arial"/>
          <w:sz w:val="22"/>
          <w:szCs w:val="22"/>
        </w:rPr>
        <w:t>Kelvingi</w:t>
      </w:r>
      <w:proofErr w:type="spellEnd"/>
      <w:r w:rsidRPr="00AF7C4F">
        <w:rPr>
          <w:rStyle w:val="normaltextrun"/>
          <w:rFonts w:ascii="Arial" w:hAnsi="Arial" w:cs="Arial"/>
          <w:sz w:val="22"/>
          <w:szCs w:val="22"/>
        </w:rPr>
        <w:t xml:space="preserve"> </w:t>
      </w:r>
      <w:proofErr w:type="spellStart"/>
      <w:r w:rsidRPr="00AF7C4F">
        <w:rPr>
          <w:rStyle w:val="normaltextrun"/>
          <w:rFonts w:ascii="Arial" w:hAnsi="Arial" w:cs="Arial"/>
          <w:sz w:val="22"/>
          <w:szCs w:val="22"/>
        </w:rPr>
        <w:t>MKA-l</w:t>
      </w:r>
      <w:proofErr w:type="spellEnd"/>
      <w:r w:rsidRPr="00AF7C4F">
        <w:rPr>
          <w:rStyle w:val="normaltextrun"/>
          <w:rFonts w:ascii="Arial" w:hAnsi="Arial" w:cs="Arial"/>
          <w:sz w:val="22"/>
          <w:szCs w:val="22"/>
        </w:rPr>
        <w:t xml:space="preserve"> väärtuslik metsaala, teisest küljest aga panustatakse kogu rohesüsteemi toimimisse.</w:t>
      </w:r>
      <w:r w:rsidRPr="00AF7C4F">
        <w:rPr>
          <w:rStyle w:val="eop"/>
          <w:rFonts w:ascii="Arial" w:hAnsi="Arial" w:cs="Arial"/>
          <w:sz w:val="22"/>
          <w:szCs w:val="22"/>
        </w:rPr>
        <w:t> </w:t>
      </w:r>
    </w:p>
    <w:p w14:paraId="6E810C03" w14:textId="77777777" w:rsidR="00AF7C4F" w:rsidRPr="00AF7C4F" w:rsidRDefault="00AF7C4F" w:rsidP="00AF7C4F">
      <w:pPr>
        <w:pStyle w:val="paragraph"/>
        <w:spacing w:before="0" w:beforeAutospacing="0" w:after="120" w:afterAutospacing="0"/>
        <w:jc w:val="both"/>
        <w:textAlignment w:val="baseline"/>
        <w:rPr>
          <w:rFonts w:ascii="Segoe UI" w:hAnsi="Segoe UI" w:cs="Segoe UI"/>
          <w:sz w:val="22"/>
          <w:szCs w:val="22"/>
        </w:rPr>
      </w:pPr>
      <w:r w:rsidRPr="00AF7C4F">
        <w:rPr>
          <w:rStyle w:val="normaltextrun"/>
          <w:rFonts w:ascii="Arial" w:hAnsi="Arial" w:cs="Arial"/>
          <w:sz w:val="22"/>
          <w:szCs w:val="22"/>
        </w:rPr>
        <w:t>Kaitseala moodustamisega piiratakse ala kasutamist tulundusmetsana ning puiduvarumise funktsioon tuleb esile alles siis kui kaitseala eesmärgid on saavutatud. Tulenevalt kehtestavatest piirangutest muutub puiduvarumine maaomanikule keerukamaks ning alternatiivsete raieliikide rakendamine on kulukam. Seetõttu võib negatiivse mõjuna tuua välja kahaneva puiduvarumise võimaluse ja selle tulususe vähenemise maaomanikule. </w:t>
      </w:r>
      <w:r w:rsidRPr="00AF7C4F">
        <w:rPr>
          <w:rStyle w:val="eop"/>
          <w:rFonts w:ascii="Arial" w:hAnsi="Arial" w:cs="Arial"/>
          <w:sz w:val="22"/>
          <w:szCs w:val="22"/>
        </w:rPr>
        <w:t> </w:t>
      </w:r>
    </w:p>
    <w:p w14:paraId="67B6B06B" w14:textId="77777777" w:rsidR="00AF7C4F" w:rsidRPr="00AF7C4F" w:rsidRDefault="00AF7C4F" w:rsidP="00AF7C4F">
      <w:pPr>
        <w:pStyle w:val="paragraph"/>
        <w:spacing w:before="0" w:beforeAutospacing="0" w:after="120" w:afterAutospacing="0"/>
        <w:jc w:val="both"/>
        <w:textAlignment w:val="baseline"/>
        <w:rPr>
          <w:rFonts w:ascii="Segoe UI" w:hAnsi="Segoe UI" w:cs="Segoe UI"/>
          <w:sz w:val="22"/>
          <w:szCs w:val="22"/>
        </w:rPr>
      </w:pPr>
      <w:r w:rsidRPr="00AF7C4F">
        <w:rPr>
          <w:rStyle w:val="normaltextrun"/>
          <w:rFonts w:ascii="Arial" w:hAnsi="Arial" w:cs="Arial"/>
          <w:sz w:val="22"/>
          <w:szCs w:val="22"/>
        </w:rPr>
        <w:t xml:space="preserve">Kaitseala moodustamisega kaasnevad kaitseala valitsejale halduskoormuse suurenemise kui ka täiendavad kulud. Kaitseala moodustamise järgselt tuleb käsitletaval alal tehtavad tegevused suures osas kooskõlastada kaitseala valitsejaga, mis tähendab täiendavate kaalutlustoimingute ja -otsuste tegemist. Samuti on kaitseala moodustamise järgselt otstarbekas tellida valdkonna eksperdilt kaitsekorralduskava koostamine (LKS § 25 lg 1), mille abil selguvad tööde loetelu ning nende ligikaudne maksumus, mis on vajalikud kaitse-eesmärkide saavutamiseks. Käesoleval hetkel ei ole võimalik hinnata, milliseid töid ja millises ulatuses on vaja teha, et kaitse-eesmärgid oleksid optimaalsemalt saavutatud. Potentsiaalselt soovitakse alal säilitada ja täiendada Viimsi valla elanike õppe- ja </w:t>
      </w:r>
      <w:proofErr w:type="spellStart"/>
      <w:r w:rsidRPr="00AF7C4F">
        <w:rPr>
          <w:rStyle w:val="normaltextrun"/>
          <w:rFonts w:ascii="Arial" w:hAnsi="Arial" w:cs="Arial"/>
          <w:sz w:val="22"/>
          <w:szCs w:val="22"/>
        </w:rPr>
        <w:t>virgestusvõimalusi</w:t>
      </w:r>
      <w:proofErr w:type="spellEnd"/>
      <w:r w:rsidRPr="00AF7C4F">
        <w:rPr>
          <w:rStyle w:val="normaltextrun"/>
          <w:rFonts w:ascii="Arial" w:hAnsi="Arial" w:cs="Arial"/>
          <w:sz w:val="22"/>
          <w:szCs w:val="22"/>
        </w:rPr>
        <w:t xml:space="preserve"> ning seetõttu lisanduvad ala hooldamisega täiendavad kulud. Sealjuures tuleb arvestada, et matkaradade hooldamisega võivad kaasneda kohati raie vajadus, mille läbiviimine ei pruugi olla maaomaniku huvi ning sellega kaasnevad kaitseala valitsejale täiendavad kulud. </w:t>
      </w:r>
      <w:r w:rsidRPr="00AF7C4F">
        <w:rPr>
          <w:rStyle w:val="eop"/>
          <w:rFonts w:ascii="Arial" w:hAnsi="Arial" w:cs="Arial"/>
          <w:sz w:val="22"/>
          <w:szCs w:val="22"/>
        </w:rPr>
        <w:t> </w:t>
      </w:r>
    </w:p>
    <w:p w14:paraId="669AF746" w14:textId="397C90AF" w:rsidR="00AF7C4F" w:rsidRPr="00AF7C4F" w:rsidRDefault="00AF7C4F" w:rsidP="009C4630">
      <w:pPr>
        <w:pStyle w:val="paragraph"/>
        <w:numPr>
          <w:ilvl w:val="0"/>
          <w:numId w:val="40"/>
        </w:numPr>
        <w:spacing w:before="240" w:beforeAutospacing="0" w:after="240" w:afterAutospacing="0"/>
        <w:textAlignment w:val="baseline"/>
        <w:rPr>
          <w:rFonts w:ascii="Arial" w:hAnsi="Arial" w:cs="Arial"/>
          <w:sz w:val="22"/>
          <w:szCs w:val="22"/>
        </w:rPr>
      </w:pPr>
      <w:r w:rsidRPr="00AF7C4F">
        <w:rPr>
          <w:rStyle w:val="normaltextrun"/>
          <w:rFonts w:ascii="Arial" w:hAnsi="Arial" w:cs="Arial"/>
          <w:b/>
          <w:bCs/>
          <w:sz w:val="22"/>
          <w:szCs w:val="22"/>
        </w:rPr>
        <w:t>Loodusobjekti kaitse alla võtmisega ja kaitse korraldamisega seotud kulutused</w:t>
      </w:r>
      <w:r w:rsidRPr="00AF7C4F">
        <w:rPr>
          <w:rStyle w:val="eop"/>
          <w:rFonts w:ascii="Arial" w:hAnsi="Arial" w:cs="Arial"/>
          <w:sz w:val="22"/>
          <w:szCs w:val="22"/>
        </w:rPr>
        <w:t> </w:t>
      </w:r>
    </w:p>
    <w:p w14:paraId="620D22AD" w14:textId="77777777" w:rsidR="00AF7C4F" w:rsidRPr="00AF7C4F" w:rsidRDefault="00AF7C4F" w:rsidP="00AF7C4F">
      <w:pPr>
        <w:pStyle w:val="paragraph"/>
        <w:spacing w:before="0" w:beforeAutospacing="0" w:after="120" w:afterAutospacing="0"/>
        <w:jc w:val="both"/>
        <w:textAlignment w:val="baseline"/>
        <w:rPr>
          <w:rFonts w:ascii="Segoe UI" w:hAnsi="Segoe UI" w:cs="Segoe UI"/>
          <w:sz w:val="22"/>
          <w:szCs w:val="22"/>
        </w:rPr>
      </w:pPr>
      <w:r w:rsidRPr="00AF7C4F">
        <w:rPr>
          <w:rStyle w:val="normaltextrun"/>
          <w:rFonts w:ascii="Arial" w:hAnsi="Arial" w:cs="Arial"/>
          <w:sz w:val="22"/>
          <w:szCs w:val="22"/>
        </w:rPr>
        <w:t xml:space="preserve">Vastavalt LKS § 8 </w:t>
      </w:r>
      <w:proofErr w:type="spellStart"/>
      <w:r w:rsidRPr="00AF7C4F">
        <w:rPr>
          <w:rStyle w:val="normaltextrun"/>
          <w:rFonts w:ascii="Arial" w:hAnsi="Arial" w:cs="Arial"/>
          <w:sz w:val="22"/>
          <w:szCs w:val="22"/>
        </w:rPr>
        <w:t>lg-le</w:t>
      </w:r>
      <w:proofErr w:type="spellEnd"/>
      <w:r w:rsidRPr="00AF7C4F">
        <w:rPr>
          <w:rStyle w:val="normaltextrun"/>
          <w:rFonts w:ascii="Arial" w:hAnsi="Arial" w:cs="Arial"/>
          <w:sz w:val="22"/>
          <w:szCs w:val="22"/>
        </w:rPr>
        <w:t xml:space="preserve"> 3 korraldab kaitse alla võtmise algataja ettepanekus nimetatud loodusobjekti kaitse alla võtmise põhjendatuse ja otstarbekuse ning kavandatavate piirangute otstarbekuse ekspertiisi, kaasates selleks vastava ala eriteadmistega isiku. Eelnevast tulenevalt kaasnesid kaitse alla võtmisega kaitseala valitsejale ekspertiisikulutused.</w:t>
      </w:r>
      <w:r w:rsidRPr="00AF7C4F">
        <w:rPr>
          <w:rStyle w:val="eop"/>
          <w:rFonts w:ascii="Arial" w:hAnsi="Arial" w:cs="Arial"/>
          <w:sz w:val="22"/>
          <w:szCs w:val="22"/>
        </w:rPr>
        <w:t> </w:t>
      </w:r>
    </w:p>
    <w:p w14:paraId="2CF8366B" w14:textId="30BC6BE0" w:rsidR="00AF7C4F" w:rsidRPr="00AF7C4F" w:rsidRDefault="00AF7C4F" w:rsidP="00AF7C4F">
      <w:pPr>
        <w:pStyle w:val="paragraph"/>
        <w:spacing w:before="0" w:beforeAutospacing="0" w:after="120" w:afterAutospacing="0"/>
        <w:jc w:val="both"/>
        <w:textAlignment w:val="baseline"/>
        <w:rPr>
          <w:rFonts w:ascii="Segoe UI" w:hAnsi="Segoe UI" w:cs="Segoe UI"/>
          <w:sz w:val="22"/>
          <w:szCs w:val="22"/>
        </w:rPr>
      </w:pPr>
      <w:r w:rsidRPr="00AF7C4F">
        <w:rPr>
          <w:rStyle w:val="normaltextrun"/>
          <w:rFonts w:ascii="Arial" w:hAnsi="Arial" w:cs="Arial"/>
          <w:sz w:val="22"/>
          <w:szCs w:val="22"/>
        </w:rPr>
        <w:t xml:space="preserve">Kaitse korraldamisega, arvestades ennekõike ala loodusväärtuste säilitamisvajadust, ei ole märkimisväärseid kulutusi ette näha, sest pigem tuleks ala kooslustel lasta kujuneda looduslikul viisil. Kulu võib kaasneda seoses sellega, et mõnel pool võib olla vajalik eemaldada tormimurdu teeradadelt ja hooldust vajavad ilmselt ka kaitseala pinnasteed. Kulud kaasnevad ilmselt ka puhkemajanduse suunamisega kaitsealal (vajalikud rajatised selleks, et alal puhkavate inimeste koormus ei ületaks looduskoosluste taluvust), aga nii selle kui ka teiste sarnaste kaitse-eesmärgiliste tegevustega seotud kulutuste kalkulatsioon tuleb ette näha kaitseala esimeses kaitsekorralduskavas. Täpsemad tööd ja kulud selguvad kaitseala moodustamise järgselt tellitavas kaitsekorralduskavas (LKS § 25 lg 1), mille hinnanguline maksumus </w:t>
      </w:r>
      <w:r w:rsidRPr="009C4630">
        <w:rPr>
          <w:rStyle w:val="normaltextrun"/>
          <w:rFonts w:ascii="Arial" w:hAnsi="Arial" w:cs="Arial"/>
          <w:sz w:val="22"/>
          <w:szCs w:val="22"/>
        </w:rPr>
        <w:t>on</w:t>
      </w:r>
      <w:r w:rsidR="009C4630">
        <w:rPr>
          <w:rStyle w:val="normaltextrun"/>
          <w:rFonts w:ascii="Arial" w:hAnsi="Arial" w:cs="Arial"/>
          <w:sz w:val="22"/>
          <w:szCs w:val="22"/>
        </w:rPr>
        <w:t xml:space="preserve"> </w:t>
      </w:r>
      <w:r w:rsidR="00946E10">
        <w:rPr>
          <w:rStyle w:val="normaltextrun"/>
          <w:rFonts w:ascii="Arial" w:hAnsi="Arial" w:cs="Arial"/>
          <w:sz w:val="22"/>
          <w:szCs w:val="22"/>
        </w:rPr>
        <w:t xml:space="preserve">ca </w:t>
      </w:r>
      <w:r w:rsidR="009C4630">
        <w:rPr>
          <w:rStyle w:val="normaltextrun"/>
          <w:rFonts w:ascii="Arial" w:hAnsi="Arial" w:cs="Arial"/>
          <w:sz w:val="22"/>
          <w:szCs w:val="22"/>
        </w:rPr>
        <w:t>5000 eurot</w:t>
      </w:r>
      <w:r w:rsidRPr="00AF7C4F">
        <w:rPr>
          <w:rStyle w:val="normaltextrun"/>
          <w:rFonts w:ascii="Arial" w:hAnsi="Arial" w:cs="Arial"/>
          <w:sz w:val="22"/>
          <w:szCs w:val="22"/>
        </w:rPr>
        <w:t xml:space="preserve">. Kaitsekorralduskava koostamise järgselt selguvad soovituslike tööde loetelu ning nende hinnanguline maksumus. Esmaseks teadaolevaks kuluks tulenevalt LKS § 23 </w:t>
      </w:r>
      <w:proofErr w:type="spellStart"/>
      <w:r w:rsidRPr="00AF7C4F">
        <w:rPr>
          <w:rStyle w:val="normaltextrun"/>
          <w:rFonts w:ascii="Arial" w:hAnsi="Arial" w:cs="Arial"/>
          <w:sz w:val="22"/>
          <w:szCs w:val="22"/>
        </w:rPr>
        <w:t>lg-st</w:t>
      </w:r>
      <w:proofErr w:type="spellEnd"/>
      <w:r w:rsidRPr="00AF7C4F">
        <w:rPr>
          <w:rStyle w:val="normaltextrun"/>
          <w:rFonts w:ascii="Arial" w:hAnsi="Arial" w:cs="Arial"/>
          <w:sz w:val="22"/>
          <w:szCs w:val="22"/>
        </w:rPr>
        <w:t xml:space="preserve"> 1 on kaitseala tähistamine. LKS § 23 lg 1 kohaselt tähistatakse kaitseala, hoiuala, kaitstav loodusobjekt ja kohaliku omavalitsuse tasandil kaitstav loodusobjekt nii, et kaitstava loodusobjekti asukohast looduses oleks võimalik mõistlikul viisil aru saada. Arvestades, et kaitseala tähistamiseks kulub ca 10 tähist ning nende keskmine hind on 50 eurot, kulub tähistamisele ca 500 eurot. Tegemist on ligikaudse hinnanguga ning täpsed kulud selguvad peale tööde tellimist. </w:t>
      </w:r>
    </w:p>
    <w:p w14:paraId="55C6FAB3" w14:textId="5C9C1168" w:rsidR="001A3D2A" w:rsidRPr="001A3D2A" w:rsidRDefault="001A3D2A" w:rsidP="001A3D2A">
      <w:pPr>
        <w:pStyle w:val="paragraph"/>
        <w:numPr>
          <w:ilvl w:val="0"/>
          <w:numId w:val="40"/>
        </w:numPr>
        <w:spacing w:before="240" w:beforeAutospacing="0" w:after="240" w:afterAutospacing="0"/>
        <w:textAlignment w:val="baseline"/>
        <w:rPr>
          <w:rFonts w:ascii="Arial" w:hAnsi="Arial" w:cs="Arial"/>
          <w:sz w:val="22"/>
          <w:szCs w:val="22"/>
        </w:rPr>
      </w:pPr>
      <w:r w:rsidRPr="001A3D2A">
        <w:rPr>
          <w:rStyle w:val="normaltextrun"/>
          <w:rFonts w:ascii="Arial" w:hAnsi="Arial" w:cs="Arial"/>
          <w:b/>
          <w:bCs/>
          <w:sz w:val="22"/>
          <w:szCs w:val="22"/>
        </w:rPr>
        <w:t>Eelnõu kooskõlastamine ja menetluse kirjeldus</w:t>
      </w:r>
      <w:r w:rsidRPr="001A3D2A">
        <w:rPr>
          <w:rStyle w:val="eop"/>
          <w:rFonts w:ascii="Arial" w:hAnsi="Arial" w:cs="Arial"/>
          <w:sz w:val="22"/>
          <w:szCs w:val="22"/>
        </w:rPr>
        <w:t> </w:t>
      </w:r>
    </w:p>
    <w:p w14:paraId="73EE46DC" w14:textId="0CE17651" w:rsidR="00FD10F7" w:rsidRPr="00775E3C" w:rsidRDefault="001A3D2A" w:rsidP="00775E3C">
      <w:pPr>
        <w:pStyle w:val="paragraph"/>
        <w:spacing w:before="0" w:beforeAutospacing="0" w:after="120" w:afterAutospacing="0"/>
        <w:jc w:val="both"/>
        <w:textAlignment w:val="baseline"/>
        <w:rPr>
          <w:rFonts w:ascii="Segoe UI" w:hAnsi="Segoe UI" w:cs="Segoe UI"/>
          <w:sz w:val="22"/>
          <w:szCs w:val="22"/>
        </w:rPr>
      </w:pPr>
      <w:proofErr w:type="spellStart"/>
      <w:r w:rsidRPr="001A3D2A">
        <w:rPr>
          <w:rStyle w:val="normaltextrun"/>
          <w:rFonts w:ascii="Arial" w:hAnsi="Arial" w:cs="Arial"/>
          <w:sz w:val="22"/>
          <w:szCs w:val="22"/>
        </w:rPr>
        <w:t>Kelvingi</w:t>
      </w:r>
      <w:proofErr w:type="spellEnd"/>
      <w:r w:rsidRPr="001A3D2A">
        <w:rPr>
          <w:rStyle w:val="normaltextrun"/>
          <w:rFonts w:ascii="Arial" w:hAnsi="Arial" w:cs="Arial"/>
          <w:sz w:val="22"/>
          <w:szCs w:val="22"/>
        </w:rPr>
        <w:t xml:space="preserve"> MKA kohaliku kaitse alla võtmise menetluse algatati Viimsi Vallavolikogu 18.10.2022 otsusega nr 38. Otsusega määrati loodusobjekti kaitse alla võtmise menetluse läbiviijaks Viimsi Vallavalitsus.</w:t>
      </w:r>
      <w:r w:rsidRPr="001A3D2A">
        <w:rPr>
          <w:rStyle w:val="eop"/>
          <w:rFonts w:ascii="Arial" w:hAnsi="Arial" w:cs="Arial"/>
          <w:sz w:val="22"/>
          <w:szCs w:val="22"/>
        </w:rPr>
        <w:t> </w:t>
      </w:r>
    </w:p>
    <w:p w14:paraId="7110A3D7" w14:textId="77777777" w:rsidR="008018DF" w:rsidRPr="009D58A0" w:rsidRDefault="00FD10F7" w:rsidP="00AA4712">
      <w:pPr>
        <w:pStyle w:val="Allkirjastatuddigit"/>
        <w:rPr>
          <w:szCs w:val="22"/>
        </w:rPr>
      </w:pPr>
      <w:r w:rsidRPr="009D58A0">
        <w:rPr>
          <w:noProof/>
          <w:szCs w:val="22"/>
          <w:lang w:eastAsia="et-EE"/>
        </w:rPr>
        <w:lastRenderedPageBreak/>
        <mc:AlternateContent>
          <mc:Choice Requires="wps">
            <w:drawing>
              <wp:anchor distT="0" distB="0" distL="114300" distR="114300" simplePos="0" relativeHeight="251667456" behindDoc="0" locked="0" layoutInCell="0" allowOverlap="0" wp14:anchorId="7A7F6A8E" wp14:editId="0527C632">
                <wp:simplePos x="0" y="0"/>
                <wp:positionH relativeFrom="margin">
                  <wp:align>left</wp:align>
                </wp:positionH>
                <wp:positionV relativeFrom="margin">
                  <wp:align>bottom</wp:align>
                </wp:positionV>
                <wp:extent cx="5598000" cy="554400"/>
                <wp:effectExtent l="0" t="0" r="3175" b="0"/>
                <wp:wrapTopAndBottom/>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000" cy="55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51BD0C" w14:textId="77777777" w:rsidR="00775E3C" w:rsidRDefault="00FD10F7" w:rsidP="00377BB9">
                            <w:r>
                              <w:t>Koostaja:</w:t>
                            </w:r>
                            <w:r w:rsidR="00BB3EA4">
                              <w:t xml:space="preserve"> Maris Markus, </w:t>
                            </w:r>
                            <w:r w:rsidR="00775E3C">
                              <w:t xml:space="preserve">Viimsi Vallavalitsuse </w:t>
                            </w:r>
                            <w:r w:rsidR="00BB3EA4">
                              <w:t>keskkonna</w:t>
                            </w:r>
                            <w:r w:rsidR="007B644E">
                              <w:t xml:space="preserve"> </w:t>
                            </w:r>
                            <w:r w:rsidR="00BB3EA4">
                              <w:t xml:space="preserve">vanemspetsialist, </w:t>
                            </w:r>
                          </w:p>
                          <w:p w14:paraId="5A95F9FB" w14:textId="7FF36A00" w:rsidR="00FD10F7" w:rsidRDefault="00612B85" w:rsidP="00377BB9">
                            <w:r>
                              <w:t>(+372) 602 8877</w:t>
                            </w:r>
                            <w:r w:rsidR="00FD10F7">
                              <w:t xml:space="preserve"> </w:t>
                            </w:r>
                          </w:p>
                          <w:p w14:paraId="1B061B0E" w14:textId="2803F231" w:rsidR="00775E3C" w:rsidRDefault="00B307D8" w:rsidP="00377BB9">
                            <w:r>
                              <w:t>29.09.2023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7F6A8E" id="_x0000_t202" coordsize="21600,21600" o:spt="202" path="m,l,21600r21600,l21600,xe">
                <v:stroke joinstyle="miter"/>
                <v:path gradientshapeok="t" o:connecttype="rect"/>
              </v:shapetype>
              <v:shape id="Text Box 21" o:spid="_x0000_s1026" type="#_x0000_t202" style="position:absolute;left:0;text-align:left;margin-left:0;margin-top:0;width:440.8pt;height:43.65pt;z-index:251667456;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" o:allowincell="f" o:allowoverlap="f" stroked="f">
                <v:textbox inset="0,0,0,0">
                  <w:txbxContent>
                    <w:p w14:paraId="0151BD0C" w14:textId="77777777" w:rsidR="00775E3C" w:rsidRDefault="00FD10F7" w:rsidP="00377BB9">
                      <w:r>
                        <w:t>Koostaja:</w:t>
                      </w:r>
                      <w:r w:rsidR="00BB3EA4">
                        <w:t xml:space="preserve"> Maris Markus, </w:t>
                      </w:r>
                      <w:r w:rsidR="00775E3C">
                        <w:t xml:space="preserve">Viimsi Vallavalitsuse </w:t>
                      </w:r>
                      <w:r w:rsidR="00BB3EA4">
                        <w:t>keskkonna</w:t>
                      </w:r>
                      <w:r w:rsidR="007B644E">
                        <w:t xml:space="preserve"> </w:t>
                      </w:r>
                      <w:r w:rsidR="00BB3EA4">
                        <w:t xml:space="preserve">vanemspetsialist, </w:t>
                      </w:r>
                    </w:p>
                    <w:p w14:paraId="5A95F9FB" w14:textId="7FF36A00" w:rsidR="00FD10F7" w:rsidRDefault="00612B85" w:rsidP="00377BB9">
                      <w:r>
                        <w:t>(+372) 602 8877</w:t>
                      </w:r>
                      <w:r w:rsidR="00FD10F7">
                        <w:t xml:space="preserve"> </w:t>
                      </w:r>
                    </w:p>
                    <w:p w14:paraId="1B061B0E" w14:textId="2803F231" w:rsidR="00775E3C" w:rsidRDefault="00B307D8" w:rsidP="00377BB9">
                      <w:r>
                        <w:t>29.09.2023</w:t>
                      </w:r>
                    </w:p>
                  </w:txbxContent>
                </v:textbox>
                <w10:wrap type="topAndBottom" anchorx="margin" anchory="margin"/>
              </v:shape>
            </w:pict>
          </mc:Fallback>
        </mc:AlternateContent>
      </w:r>
    </w:p>
    <w:sectPr w:rsidR="008018DF" w:rsidRPr="009D58A0" w:rsidSect="00B42984">
      <w:headerReference w:type="even" r:id="rId14"/>
      <w:headerReference w:type="default" r:id="rId15"/>
      <w:footerReference w:type="even" r:id="rId16"/>
      <w:type w:val="continuous"/>
      <w:pgSz w:w="11906" w:h="16838" w:code="9"/>
      <w:pgMar w:top="1134" w:right="1276" w:bottom="1134" w:left="1276" w:header="567" w:footer="567"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377D4" w14:textId="77777777" w:rsidR="00664207" w:rsidRDefault="00664207">
      <w:r>
        <w:separator/>
      </w:r>
    </w:p>
  </w:endnote>
  <w:endnote w:type="continuationSeparator" w:id="0">
    <w:p w14:paraId="1C2D942B" w14:textId="77777777" w:rsidR="00664207" w:rsidRDefault="00664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BBD4" w14:textId="77777777" w:rsidR="00AE25FE" w:rsidRDefault="00FD10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175F66" w14:textId="77777777" w:rsidR="00AE25FE" w:rsidRDefault="00B30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C95BB" w14:textId="77777777" w:rsidR="006E63F7" w:rsidRDefault="006E63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191036" w14:textId="77777777" w:rsidR="006E63F7" w:rsidRDefault="006E6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D9CE7" w14:textId="77777777" w:rsidR="00664207" w:rsidRDefault="00664207">
      <w:r>
        <w:separator/>
      </w:r>
    </w:p>
  </w:footnote>
  <w:footnote w:type="continuationSeparator" w:id="0">
    <w:p w14:paraId="2D054828" w14:textId="77777777" w:rsidR="00664207" w:rsidRDefault="00664207">
      <w:r>
        <w:continuationSeparator/>
      </w:r>
    </w:p>
  </w:footnote>
  <w:footnote w:id="1">
    <w:p w14:paraId="3826EDE9" w14:textId="5B7B91D4" w:rsidR="00703846" w:rsidRPr="00703846" w:rsidRDefault="00703846">
      <w:pPr>
        <w:pStyle w:val="FootnoteText"/>
        <w:rPr>
          <w:lang w:val="en-GB"/>
        </w:rPr>
      </w:pPr>
      <w:r>
        <w:rPr>
          <w:rStyle w:val="FootnoteReference"/>
        </w:rPr>
        <w:footnoteRef/>
      </w:r>
      <w:r>
        <w:t xml:space="preserve"> </w:t>
      </w:r>
      <w:hyperlink r:id="rId1" w:history="1">
        <w:r w:rsidRPr="00E12F43">
          <w:rPr>
            <w:rStyle w:val="Hyperlink"/>
            <w:sz w:val="18"/>
            <w:szCs w:val="18"/>
          </w:rPr>
          <w:t>https://viimsivald.ee/viimsi/vallavalitsus/uuringud</w:t>
        </w:r>
      </w:hyperlink>
    </w:p>
  </w:footnote>
  <w:footnote w:id="2">
    <w:p w14:paraId="51AB817F" w14:textId="0F5A112B" w:rsidR="00740643" w:rsidRPr="00740643" w:rsidRDefault="00740643">
      <w:pPr>
        <w:pStyle w:val="FootnoteText"/>
        <w:rPr>
          <w:lang w:val="en-GB"/>
        </w:rPr>
      </w:pPr>
      <w:r>
        <w:rPr>
          <w:rStyle w:val="FootnoteReference"/>
        </w:rPr>
        <w:footnoteRef/>
      </w:r>
      <w:r>
        <w:t xml:space="preserve"> </w:t>
      </w:r>
      <w:r w:rsidRPr="00E12F43">
        <w:rPr>
          <w:sz w:val="18"/>
          <w:szCs w:val="18"/>
        </w:rPr>
        <w:t>Looduskaitseseaduse eelnõu 279 SE (2004) lk 30.</w:t>
      </w:r>
    </w:p>
  </w:footnote>
  <w:footnote w:id="3">
    <w:p w14:paraId="3FA7ABC7" w14:textId="368D7D02" w:rsidR="003B2C02" w:rsidRPr="003B2C02" w:rsidRDefault="003B2C02">
      <w:pPr>
        <w:pStyle w:val="FootnoteText"/>
        <w:rPr>
          <w:lang w:val="en-GB"/>
        </w:rPr>
      </w:pPr>
      <w:r>
        <w:rPr>
          <w:rStyle w:val="FootnoteReference"/>
        </w:rPr>
        <w:footnoteRef/>
      </w:r>
      <w:r>
        <w:t xml:space="preserve"> </w:t>
      </w:r>
      <w:proofErr w:type="spellStart"/>
      <w:r w:rsidRPr="00E12F43">
        <w:rPr>
          <w:sz w:val="18"/>
          <w:szCs w:val="18"/>
          <w:lang w:val="en-GB"/>
        </w:rPr>
        <w:t>RKHKo</w:t>
      </w:r>
      <w:proofErr w:type="spellEnd"/>
      <w:r w:rsidRPr="00E12F43">
        <w:rPr>
          <w:sz w:val="18"/>
          <w:szCs w:val="18"/>
          <w:lang w:val="en-GB"/>
        </w:rPr>
        <w:t xml:space="preserve"> 30.05.2019 </w:t>
      </w:r>
      <w:proofErr w:type="spellStart"/>
      <w:r>
        <w:rPr>
          <w:sz w:val="18"/>
          <w:szCs w:val="18"/>
          <w:lang w:val="en-GB"/>
        </w:rPr>
        <w:t>lahend</w:t>
      </w:r>
      <w:proofErr w:type="spellEnd"/>
      <w:r w:rsidRPr="00E12F43">
        <w:rPr>
          <w:sz w:val="18"/>
          <w:szCs w:val="18"/>
          <w:lang w:val="en-GB"/>
        </w:rPr>
        <w:t xml:space="preserve"> nr 3-17-563 </w:t>
      </w:r>
      <w:proofErr w:type="spellStart"/>
      <w:r w:rsidRPr="00E12F43">
        <w:rPr>
          <w:sz w:val="18"/>
          <w:szCs w:val="18"/>
          <w:lang w:val="en-GB"/>
        </w:rPr>
        <w:t>punkt</w:t>
      </w:r>
      <w:proofErr w:type="spellEnd"/>
      <w:r w:rsidRPr="00E12F43">
        <w:rPr>
          <w:sz w:val="18"/>
          <w:szCs w:val="18"/>
          <w:lang w:val="en-GB"/>
        </w:rPr>
        <w:t xml:space="preserve"> 9.</w:t>
      </w:r>
    </w:p>
  </w:footnote>
  <w:footnote w:id="4">
    <w:p w14:paraId="773523A2" w14:textId="7E847E94" w:rsidR="000F46A4" w:rsidRPr="000F46A4" w:rsidRDefault="000F46A4">
      <w:pPr>
        <w:pStyle w:val="FootnoteText"/>
        <w:rPr>
          <w:lang w:val="en-GB"/>
        </w:rPr>
      </w:pPr>
      <w:r>
        <w:rPr>
          <w:rStyle w:val="FootnoteReference"/>
        </w:rPr>
        <w:footnoteRef/>
      </w:r>
      <w:r>
        <w:t xml:space="preserve"> </w:t>
      </w:r>
      <w:proofErr w:type="spellStart"/>
      <w:r w:rsidRPr="00E12F43">
        <w:rPr>
          <w:sz w:val="18"/>
          <w:szCs w:val="18"/>
        </w:rPr>
        <w:t>Hellström</w:t>
      </w:r>
      <w:proofErr w:type="spellEnd"/>
      <w:r w:rsidRPr="00E12F43">
        <w:rPr>
          <w:sz w:val="18"/>
          <w:szCs w:val="18"/>
        </w:rPr>
        <w:t xml:space="preserve">, K., </w:t>
      </w:r>
      <w:proofErr w:type="spellStart"/>
      <w:r w:rsidRPr="00E12F43">
        <w:rPr>
          <w:sz w:val="18"/>
          <w:szCs w:val="18"/>
        </w:rPr>
        <w:t>Alumäe</w:t>
      </w:r>
      <w:proofErr w:type="spellEnd"/>
      <w:r w:rsidRPr="00E12F43">
        <w:rPr>
          <w:sz w:val="18"/>
          <w:szCs w:val="18"/>
        </w:rPr>
        <w:t xml:space="preserve">, H., Palo, A., Palang, H., Sepp, K., Koppelmaa, A. (2001). </w:t>
      </w:r>
      <w:r w:rsidRPr="00E12F43">
        <w:rPr>
          <w:i/>
          <w:iCs/>
          <w:sz w:val="18"/>
          <w:szCs w:val="18"/>
        </w:rPr>
        <w:t xml:space="preserve">Väärtuslike maastike määratlemine. Metoodika ja kogemused Viljandi maakonnas. </w:t>
      </w:r>
      <w:r w:rsidRPr="00E12F43">
        <w:rPr>
          <w:sz w:val="18"/>
          <w:szCs w:val="18"/>
          <w:lang w:val="en-GB"/>
        </w:rPr>
        <w:t xml:space="preserve">Lk 16. </w:t>
      </w:r>
      <w:proofErr w:type="spellStart"/>
      <w:r w:rsidRPr="00E12F43">
        <w:rPr>
          <w:sz w:val="18"/>
          <w:szCs w:val="18"/>
          <w:lang w:val="en-GB"/>
        </w:rPr>
        <w:t>Veebis</w:t>
      </w:r>
      <w:proofErr w:type="spellEnd"/>
      <w:r w:rsidRPr="00E12F43">
        <w:rPr>
          <w:sz w:val="18"/>
          <w:szCs w:val="18"/>
          <w:lang w:val="en-GB"/>
        </w:rPr>
        <w:t xml:space="preserve">: </w:t>
      </w:r>
      <w:hyperlink r:id="rId2" w:history="1">
        <w:r w:rsidRPr="00E12F43">
          <w:rPr>
            <w:rStyle w:val="Hyperlink"/>
            <w:sz w:val="18"/>
            <w:szCs w:val="18"/>
            <w:lang w:val="en-GB"/>
          </w:rPr>
          <w:t>https://maakonnaplaneering.ee/wp-content/uploads/2021/10/METOODIKA-trukis-14.pdf</w:t>
        </w:r>
      </w:hyperlink>
    </w:p>
  </w:footnote>
  <w:footnote w:id="5">
    <w:p w14:paraId="618E2F8E" w14:textId="6F7C596B" w:rsidR="007A1633" w:rsidRPr="007A1633" w:rsidRDefault="007A1633">
      <w:pPr>
        <w:pStyle w:val="FootnoteText"/>
        <w:rPr>
          <w:lang w:val="en-GB"/>
        </w:rPr>
      </w:pPr>
      <w:r>
        <w:rPr>
          <w:rStyle w:val="FootnoteReference"/>
        </w:rPr>
        <w:footnoteRef/>
      </w:r>
      <w:r>
        <w:t xml:space="preserve"> </w:t>
      </w:r>
      <w:r w:rsidR="001120ED">
        <w:rPr>
          <w:sz w:val="18"/>
          <w:szCs w:val="18"/>
        </w:rPr>
        <w:t xml:space="preserve">Astmelaud on tuumaaladest eraldatult paiknev, vähem massiivne ja kompaktne sidusust tagav element, mida võib käsitleda ka kui madalamat järku tuumala. </w:t>
      </w:r>
      <w:r w:rsidR="001120ED" w:rsidRPr="00BA26FC">
        <w:rPr>
          <w:sz w:val="18"/>
          <w:szCs w:val="18"/>
        </w:rPr>
        <w:t xml:space="preserve">Viimsi </w:t>
      </w:r>
      <w:r w:rsidR="001120ED">
        <w:rPr>
          <w:sz w:val="18"/>
          <w:szCs w:val="18"/>
        </w:rPr>
        <w:t>Vallavolikogu 13.10.2009 määrusega nr 22 kinnitatud  Viimsi</w:t>
      </w:r>
      <w:r w:rsidR="00197830" w:rsidRPr="00197830">
        <w:rPr>
          <w:sz w:val="18"/>
          <w:szCs w:val="18"/>
        </w:rPr>
        <w:t xml:space="preserve"> </w:t>
      </w:r>
      <w:r w:rsidR="00197830" w:rsidRPr="00BA26FC">
        <w:rPr>
          <w:sz w:val="18"/>
          <w:szCs w:val="18"/>
        </w:rPr>
        <w:t>valla mandriosa üldplaneeringu teemaplaneering "Miljööväärtuslikud alad ja rohevõrgustik"</w:t>
      </w:r>
      <w:r w:rsidR="00197830">
        <w:rPr>
          <w:sz w:val="18"/>
          <w:szCs w:val="18"/>
        </w:rPr>
        <w:t xml:space="preserve">, lk 11. Veebis: </w:t>
      </w:r>
      <w:hyperlink r:id="rId3" w:history="1">
        <w:r w:rsidR="00197830" w:rsidRPr="00276C9D">
          <w:rPr>
            <w:rStyle w:val="Hyperlink"/>
            <w:sz w:val="18"/>
            <w:szCs w:val="18"/>
          </w:rPr>
          <w:t>https://www.viimsivald.ee/public/Seletuskiri_609_kehtestamisele_2009_10_13.pdf</w:t>
        </w:r>
      </w:hyperlink>
    </w:p>
  </w:footnote>
  <w:footnote w:id="6">
    <w:p w14:paraId="1D59C087" w14:textId="55F1C6EB" w:rsidR="0041348E" w:rsidRPr="0041348E" w:rsidRDefault="0041348E">
      <w:pPr>
        <w:pStyle w:val="FootnoteText"/>
        <w:rPr>
          <w:lang w:val="en-GB"/>
        </w:rPr>
      </w:pPr>
      <w:r>
        <w:rPr>
          <w:rStyle w:val="FootnoteReference"/>
        </w:rPr>
        <w:footnoteRef/>
      </w:r>
      <w:r>
        <w:t xml:space="preserve"> </w:t>
      </w:r>
      <w:proofErr w:type="spellStart"/>
      <w:r w:rsidRPr="007065EB">
        <w:rPr>
          <w:sz w:val="18"/>
          <w:szCs w:val="18"/>
          <w:lang w:val="en-GB"/>
        </w:rPr>
        <w:t>Euroopa</w:t>
      </w:r>
      <w:proofErr w:type="spellEnd"/>
      <w:r w:rsidRPr="007065EB">
        <w:rPr>
          <w:sz w:val="18"/>
          <w:szCs w:val="18"/>
          <w:lang w:val="en-GB"/>
        </w:rPr>
        <w:t xml:space="preserve"> </w:t>
      </w:r>
      <w:proofErr w:type="spellStart"/>
      <w:r w:rsidRPr="007065EB">
        <w:rPr>
          <w:sz w:val="18"/>
          <w:szCs w:val="18"/>
          <w:lang w:val="en-GB"/>
        </w:rPr>
        <w:t>Maastikukonventsiooni</w:t>
      </w:r>
      <w:proofErr w:type="spellEnd"/>
      <w:r w:rsidRPr="007065EB">
        <w:rPr>
          <w:sz w:val="18"/>
          <w:szCs w:val="18"/>
          <w:lang w:val="en-GB"/>
        </w:rPr>
        <w:t xml:space="preserve"> </w:t>
      </w:r>
      <w:proofErr w:type="spellStart"/>
      <w:r w:rsidRPr="007065EB">
        <w:rPr>
          <w:sz w:val="18"/>
          <w:szCs w:val="18"/>
          <w:lang w:val="en-GB"/>
        </w:rPr>
        <w:t>analüüs</w:t>
      </w:r>
      <w:proofErr w:type="spellEnd"/>
      <w:r w:rsidRPr="007065EB">
        <w:rPr>
          <w:sz w:val="18"/>
          <w:szCs w:val="18"/>
          <w:lang w:val="en-GB"/>
        </w:rPr>
        <w:t>. Lk 1.</w:t>
      </w:r>
      <w:r w:rsidR="005D4171">
        <w:rPr>
          <w:sz w:val="18"/>
          <w:szCs w:val="18"/>
          <w:lang w:val="en-GB"/>
        </w:rPr>
        <w:t xml:space="preserve"> </w:t>
      </w:r>
      <w:proofErr w:type="spellStart"/>
      <w:r w:rsidR="005D4171" w:rsidRPr="007065EB">
        <w:rPr>
          <w:sz w:val="18"/>
          <w:szCs w:val="18"/>
          <w:lang w:val="en-GB"/>
        </w:rPr>
        <w:t>Veebis</w:t>
      </w:r>
      <w:proofErr w:type="spellEnd"/>
      <w:r w:rsidR="005D4171" w:rsidRPr="007065EB">
        <w:rPr>
          <w:sz w:val="18"/>
          <w:szCs w:val="18"/>
          <w:lang w:val="en-GB"/>
        </w:rPr>
        <w:t xml:space="preserve">: </w:t>
      </w:r>
      <w:hyperlink r:id="rId4" w:history="1">
        <w:r w:rsidR="005D4171" w:rsidRPr="007065EB">
          <w:rPr>
            <w:rStyle w:val="Hyperlink"/>
            <w:sz w:val="18"/>
            <w:szCs w:val="18"/>
            <w:lang w:val="en-GB"/>
          </w:rPr>
          <w:t>https://kliimaministeerium.ee/media/4465/download</w:t>
        </w:r>
      </w:hyperlink>
    </w:p>
  </w:footnote>
  <w:footnote w:id="7">
    <w:p w14:paraId="33ABE8D3" w14:textId="024E700C" w:rsidR="004C3E2A" w:rsidRPr="004C3E2A" w:rsidRDefault="004C3E2A">
      <w:pPr>
        <w:pStyle w:val="FootnoteText"/>
        <w:rPr>
          <w:lang w:val="en-GB"/>
        </w:rPr>
      </w:pPr>
      <w:r>
        <w:rPr>
          <w:rStyle w:val="FootnoteReference"/>
        </w:rPr>
        <w:footnoteRef/>
      </w:r>
      <w:r>
        <w:t xml:space="preserve"> </w:t>
      </w:r>
      <w:proofErr w:type="spellStart"/>
      <w:r w:rsidRPr="007065EB">
        <w:rPr>
          <w:sz w:val="18"/>
          <w:szCs w:val="18"/>
          <w:lang w:val="en-GB"/>
        </w:rPr>
        <w:t>Euroopa</w:t>
      </w:r>
      <w:proofErr w:type="spellEnd"/>
      <w:r w:rsidRPr="007065EB">
        <w:rPr>
          <w:sz w:val="18"/>
          <w:szCs w:val="18"/>
          <w:lang w:val="en-GB"/>
        </w:rPr>
        <w:t xml:space="preserve"> </w:t>
      </w:r>
      <w:proofErr w:type="spellStart"/>
      <w:r w:rsidRPr="007065EB">
        <w:rPr>
          <w:sz w:val="18"/>
          <w:szCs w:val="18"/>
          <w:lang w:val="en-GB"/>
        </w:rPr>
        <w:t>Komisjoni</w:t>
      </w:r>
      <w:proofErr w:type="spellEnd"/>
      <w:r w:rsidRPr="007065EB">
        <w:rPr>
          <w:sz w:val="18"/>
          <w:szCs w:val="18"/>
          <w:lang w:val="en-GB"/>
        </w:rPr>
        <w:t xml:space="preserve"> </w:t>
      </w:r>
      <w:proofErr w:type="spellStart"/>
      <w:r w:rsidRPr="007065EB">
        <w:rPr>
          <w:sz w:val="18"/>
          <w:szCs w:val="18"/>
          <w:lang w:val="en-GB"/>
        </w:rPr>
        <w:t>teatis</w:t>
      </w:r>
      <w:proofErr w:type="spellEnd"/>
      <w:r w:rsidRPr="007065EB">
        <w:rPr>
          <w:sz w:val="18"/>
          <w:szCs w:val="18"/>
          <w:lang w:val="en-GB"/>
        </w:rPr>
        <w:t xml:space="preserve"> </w:t>
      </w:r>
      <w:proofErr w:type="spellStart"/>
      <w:r w:rsidRPr="007065EB">
        <w:rPr>
          <w:sz w:val="18"/>
          <w:szCs w:val="18"/>
          <w:lang w:val="en-GB"/>
        </w:rPr>
        <w:t>Euroopa</w:t>
      </w:r>
      <w:proofErr w:type="spellEnd"/>
      <w:r w:rsidRPr="007065EB">
        <w:rPr>
          <w:sz w:val="18"/>
          <w:szCs w:val="18"/>
          <w:lang w:val="en-GB"/>
        </w:rPr>
        <w:t xml:space="preserve"> </w:t>
      </w:r>
      <w:proofErr w:type="spellStart"/>
      <w:r w:rsidRPr="007065EB">
        <w:rPr>
          <w:sz w:val="18"/>
          <w:szCs w:val="18"/>
          <w:lang w:val="en-GB"/>
        </w:rPr>
        <w:t>Parlamendile</w:t>
      </w:r>
      <w:proofErr w:type="spellEnd"/>
      <w:r w:rsidRPr="007065EB">
        <w:rPr>
          <w:sz w:val="18"/>
          <w:szCs w:val="18"/>
          <w:lang w:val="en-GB"/>
        </w:rPr>
        <w:t xml:space="preserve">, </w:t>
      </w:r>
      <w:proofErr w:type="spellStart"/>
      <w:r w:rsidRPr="007065EB">
        <w:rPr>
          <w:sz w:val="18"/>
          <w:szCs w:val="18"/>
          <w:lang w:val="en-GB"/>
        </w:rPr>
        <w:t>Nõukogule</w:t>
      </w:r>
      <w:proofErr w:type="spellEnd"/>
      <w:r w:rsidRPr="007065EB">
        <w:rPr>
          <w:sz w:val="18"/>
          <w:szCs w:val="18"/>
          <w:lang w:val="en-GB"/>
        </w:rPr>
        <w:t xml:space="preserve">, </w:t>
      </w:r>
      <w:proofErr w:type="spellStart"/>
      <w:r w:rsidRPr="007065EB">
        <w:rPr>
          <w:sz w:val="18"/>
          <w:szCs w:val="18"/>
          <w:lang w:val="en-GB"/>
        </w:rPr>
        <w:t>Euroopa</w:t>
      </w:r>
      <w:proofErr w:type="spellEnd"/>
      <w:r w:rsidRPr="007065EB">
        <w:rPr>
          <w:sz w:val="18"/>
          <w:szCs w:val="18"/>
          <w:lang w:val="en-GB"/>
        </w:rPr>
        <w:t xml:space="preserve"> </w:t>
      </w:r>
      <w:proofErr w:type="spellStart"/>
      <w:r w:rsidRPr="007065EB">
        <w:rPr>
          <w:sz w:val="18"/>
          <w:szCs w:val="18"/>
          <w:lang w:val="en-GB"/>
        </w:rPr>
        <w:t>Majandus</w:t>
      </w:r>
      <w:proofErr w:type="spellEnd"/>
      <w:r w:rsidRPr="007065EB">
        <w:rPr>
          <w:sz w:val="18"/>
          <w:szCs w:val="18"/>
          <w:lang w:val="en-GB"/>
        </w:rPr>
        <w:t xml:space="preserve">- </w:t>
      </w:r>
      <w:proofErr w:type="spellStart"/>
      <w:r w:rsidRPr="007065EB">
        <w:rPr>
          <w:sz w:val="18"/>
          <w:szCs w:val="18"/>
          <w:lang w:val="en-GB"/>
        </w:rPr>
        <w:t>ja</w:t>
      </w:r>
      <w:proofErr w:type="spellEnd"/>
      <w:r w:rsidRPr="007065EB">
        <w:rPr>
          <w:sz w:val="18"/>
          <w:szCs w:val="18"/>
          <w:lang w:val="en-GB"/>
        </w:rPr>
        <w:t xml:space="preserve"> </w:t>
      </w:r>
      <w:proofErr w:type="spellStart"/>
      <w:r w:rsidRPr="007065EB">
        <w:rPr>
          <w:sz w:val="18"/>
          <w:szCs w:val="18"/>
          <w:lang w:val="en-GB"/>
        </w:rPr>
        <w:t>Sotsiaalkomiteele</w:t>
      </w:r>
      <w:proofErr w:type="spellEnd"/>
      <w:r w:rsidRPr="007065EB">
        <w:rPr>
          <w:sz w:val="18"/>
          <w:szCs w:val="18"/>
          <w:lang w:val="en-GB"/>
        </w:rPr>
        <w:t xml:space="preserve"> </w:t>
      </w:r>
      <w:proofErr w:type="spellStart"/>
      <w:r w:rsidRPr="007065EB">
        <w:rPr>
          <w:sz w:val="18"/>
          <w:szCs w:val="18"/>
          <w:lang w:val="en-GB"/>
        </w:rPr>
        <w:t>ning</w:t>
      </w:r>
      <w:proofErr w:type="spellEnd"/>
      <w:r w:rsidRPr="007065EB">
        <w:rPr>
          <w:sz w:val="18"/>
          <w:szCs w:val="18"/>
          <w:lang w:val="en-GB"/>
        </w:rPr>
        <w:t xml:space="preserve"> </w:t>
      </w:r>
      <w:proofErr w:type="spellStart"/>
      <w:r w:rsidRPr="007065EB">
        <w:rPr>
          <w:sz w:val="18"/>
          <w:szCs w:val="18"/>
          <w:lang w:val="en-GB"/>
        </w:rPr>
        <w:t>Regioonide</w:t>
      </w:r>
      <w:proofErr w:type="spellEnd"/>
      <w:r w:rsidRPr="007065EB">
        <w:rPr>
          <w:sz w:val="18"/>
          <w:szCs w:val="18"/>
          <w:lang w:val="en-GB"/>
        </w:rPr>
        <w:t xml:space="preserve"> </w:t>
      </w:r>
      <w:proofErr w:type="spellStart"/>
      <w:r w:rsidRPr="007065EB">
        <w:rPr>
          <w:sz w:val="18"/>
          <w:szCs w:val="18"/>
          <w:lang w:val="en-GB"/>
        </w:rPr>
        <w:t>komiteele</w:t>
      </w:r>
      <w:proofErr w:type="spellEnd"/>
      <w:r w:rsidRPr="007065EB">
        <w:rPr>
          <w:sz w:val="18"/>
          <w:szCs w:val="18"/>
          <w:lang w:val="en-GB"/>
        </w:rPr>
        <w:t xml:space="preserve">. </w:t>
      </w:r>
      <w:r w:rsidRPr="007065EB">
        <w:rPr>
          <w:i/>
          <w:iCs/>
          <w:sz w:val="18"/>
          <w:szCs w:val="18"/>
          <w:lang w:val="en-GB"/>
        </w:rPr>
        <w:t xml:space="preserve">Eli </w:t>
      </w:r>
      <w:proofErr w:type="spellStart"/>
      <w:r w:rsidRPr="007065EB">
        <w:rPr>
          <w:i/>
          <w:iCs/>
          <w:sz w:val="18"/>
          <w:szCs w:val="18"/>
          <w:lang w:val="en-GB"/>
        </w:rPr>
        <w:t>elurikkuse</w:t>
      </w:r>
      <w:proofErr w:type="spellEnd"/>
      <w:r w:rsidRPr="007065EB">
        <w:rPr>
          <w:i/>
          <w:iCs/>
          <w:sz w:val="18"/>
          <w:szCs w:val="18"/>
          <w:lang w:val="en-GB"/>
        </w:rPr>
        <w:t xml:space="preserve"> </w:t>
      </w:r>
      <w:proofErr w:type="spellStart"/>
      <w:r w:rsidRPr="007065EB">
        <w:rPr>
          <w:i/>
          <w:iCs/>
          <w:sz w:val="18"/>
          <w:szCs w:val="18"/>
          <w:lang w:val="en-GB"/>
        </w:rPr>
        <w:t>strateegia</w:t>
      </w:r>
      <w:proofErr w:type="spellEnd"/>
      <w:r w:rsidRPr="007065EB">
        <w:rPr>
          <w:i/>
          <w:iCs/>
          <w:sz w:val="18"/>
          <w:szCs w:val="18"/>
          <w:lang w:val="en-GB"/>
        </w:rPr>
        <w:t xml:space="preserve"> </w:t>
      </w:r>
      <w:proofErr w:type="spellStart"/>
      <w:r w:rsidRPr="007065EB">
        <w:rPr>
          <w:i/>
          <w:iCs/>
          <w:sz w:val="18"/>
          <w:szCs w:val="18"/>
          <w:lang w:val="en-GB"/>
        </w:rPr>
        <w:t>aastani</w:t>
      </w:r>
      <w:proofErr w:type="spellEnd"/>
      <w:r w:rsidRPr="007065EB">
        <w:rPr>
          <w:i/>
          <w:iCs/>
          <w:sz w:val="18"/>
          <w:szCs w:val="18"/>
          <w:lang w:val="en-GB"/>
        </w:rPr>
        <w:t xml:space="preserve"> 2030. Toome </w:t>
      </w:r>
      <w:proofErr w:type="spellStart"/>
      <w:r w:rsidRPr="007065EB">
        <w:rPr>
          <w:i/>
          <w:iCs/>
          <w:sz w:val="18"/>
          <w:szCs w:val="18"/>
          <w:lang w:val="en-GB"/>
        </w:rPr>
        <w:t>looduse</w:t>
      </w:r>
      <w:proofErr w:type="spellEnd"/>
      <w:r w:rsidRPr="007065EB">
        <w:rPr>
          <w:i/>
          <w:iCs/>
          <w:sz w:val="18"/>
          <w:szCs w:val="18"/>
          <w:lang w:val="en-GB"/>
        </w:rPr>
        <w:t xml:space="preserve"> </w:t>
      </w:r>
      <w:proofErr w:type="spellStart"/>
      <w:r w:rsidRPr="007065EB">
        <w:rPr>
          <w:i/>
          <w:iCs/>
          <w:sz w:val="18"/>
          <w:szCs w:val="18"/>
          <w:lang w:val="en-GB"/>
        </w:rPr>
        <w:t>oma</w:t>
      </w:r>
      <w:proofErr w:type="spellEnd"/>
      <w:r w:rsidRPr="007065EB">
        <w:rPr>
          <w:i/>
          <w:iCs/>
          <w:sz w:val="18"/>
          <w:szCs w:val="18"/>
          <w:lang w:val="en-GB"/>
        </w:rPr>
        <w:t xml:space="preserve"> </w:t>
      </w:r>
      <w:proofErr w:type="spellStart"/>
      <w:r w:rsidRPr="007065EB">
        <w:rPr>
          <w:i/>
          <w:iCs/>
          <w:sz w:val="18"/>
          <w:szCs w:val="18"/>
          <w:lang w:val="en-GB"/>
        </w:rPr>
        <w:t>ellu</w:t>
      </w:r>
      <w:proofErr w:type="spellEnd"/>
      <w:r w:rsidRPr="007065EB">
        <w:rPr>
          <w:i/>
          <w:iCs/>
          <w:sz w:val="18"/>
          <w:szCs w:val="18"/>
          <w:lang w:val="en-GB"/>
        </w:rPr>
        <w:t xml:space="preserve"> </w:t>
      </w:r>
      <w:proofErr w:type="spellStart"/>
      <w:r w:rsidRPr="007065EB">
        <w:rPr>
          <w:i/>
          <w:iCs/>
          <w:sz w:val="18"/>
          <w:szCs w:val="18"/>
          <w:lang w:val="en-GB"/>
        </w:rPr>
        <w:t>tagasi</w:t>
      </w:r>
      <w:proofErr w:type="spellEnd"/>
      <w:r w:rsidRPr="007065EB">
        <w:rPr>
          <w:i/>
          <w:iCs/>
          <w:sz w:val="18"/>
          <w:szCs w:val="18"/>
          <w:lang w:val="en-GB"/>
        </w:rPr>
        <w:t>.</w:t>
      </w:r>
      <w:r w:rsidRPr="007065EB">
        <w:rPr>
          <w:sz w:val="18"/>
          <w:szCs w:val="18"/>
          <w:lang w:val="en-GB"/>
        </w:rPr>
        <w:t xml:space="preserve"> Lk 1</w:t>
      </w:r>
      <w:r>
        <w:rPr>
          <w:sz w:val="18"/>
          <w:szCs w:val="18"/>
          <w:lang w:val="en-GB"/>
        </w:rPr>
        <w:t>–</w:t>
      </w:r>
      <w:r w:rsidRPr="007065EB">
        <w:rPr>
          <w:sz w:val="18"/>
          <w:szCs w:val="18"/>
          <w:lang w:val="en-GB"/>
        </w:rPr>
        <w:t>2.</w:t>
      </w:r>
    </w:p>
  </w:footnote>
  <w:footnote w:id="8">
    <w:p w14:paraId="273A21D0" w14:textId="1E08A06A" w:rsidR="00FF4BAF" w:rsidRPr="00FF4BAF" w:rsidRDefault="00FF4BAF" w:rsidP="00FF4BAF">
      <w:pPr>
        <w:pStyle w:val="FootnoteText"/>
        <w:rPr>
          <w:lang w:val="en-GB"/>
        </w:rPr>
      </w:pPr>
      <w:r>
        <w:rPr>
          <w:rStyle w:val="FootnoteReference"/>
        </w:rPr>
        <w:footnoteRef/>
      </w:r>
      <w:r>
        <w:t xml:space="preserve"> </w:t>
      </w:r>
      <w:r w:rsidRPr="00FB4351">
        <w:rPr>
          <w:sz w:val="18"/>
          <w:szCs w:val="18"/>
        </w:rPr>
        <w:t>Viimsi valla mandriosa pindala on 47 km</w:t>
      </w:r>
      <w:r w:rsidRPr="00FB4351">
        <w:rPr>
          <w:sz w:val="18"/>
          <w:szCs w:val="18"/>
          <w:vertAlign w:val="superscript"/>
        </w:rPr>
        <w:t>2</w:t>
      </w:r>
      <w:r w:rsidRPr="00FB4351">
        <w:rPr>
          <w:sz w:val="18"/>
          <w:szCs w:val="18"/>
        </w:rPr>
        <w:t xml:space="preserve"> (allikas: Viimsi valla üldplaneering).  </w:t>
      </w:r>
      <w:r w:rsidRPr="00FB4351">
        <w:rPr>
          <w:sz w:val="18"/>
          <w:szCs w:val="18"/>
          <w:lang w:val="en-GB"/>
        </w:rPr>
        <w:t xml:space="preserve">2023. </w:t>
      </w:r>
      <w:proofErr w:type="spellStart"/>
      <w:r>
        <w:rPr>
          <w:sz w:val="18"/>
          <w:szCs w:val="18"/>
          <w:lang w:val="en-GB"/>
        </w:rPr>
        <w:t>a</w:t>
      </w:r>
      <w:r w:rsidRPr="00FB4351">
        <w:rPr>
          <w:sz w:val="18"/>
          <w:szCs w:val="18"/>
          <w:lang w:val="en-GB"/>
        </w:rPr>
        <w:t>asta</w:t>
      </w:r>
      <w:proofErr w:type="spellEnd"/>
      <w:r w:rsidRPr="00FB4351">
        <w:rPr>
          <w:sz w:val="18"/>
          <w:szCs w:val="18"/>
          <w:lang w:val="en-GB"/>
        </w:rPr>
        <w:t xml:space="preserve"> </w:t>
      </w:r>
      <w:proofErr w:type="spellStart"/>
      <w:r w:rsidRPr="00FB4351">
        <w:rPr>
          <w:sz w:val="18"/>
          <w:szCs w:val="18"/>
          <w:lang w:val="en-GB"/>
        </w:rPr>
        <w:t>Statistikaameti</w:t>
      </w:r>
      <w:proofErr w:type="spellEnd"/>
      <w:r w:rsidRPr="00FB4351">
        <w:rPr>
          <w:sz w:val="18"/>
          <w:szCs w:val="18"/>
          <w:lang w:val="en-GB"/>
        </w:rPr>
        <w:t xml:space="preserve"> </w:t>
      </w:r>
      <w:proofErr w:type="spellStart"/>
      <w:r w:rsidRPr="00FB4351">
        <w:rPr>
          <w:sz w:val="18"/>
          <w:szCs w:val="18"/>
          <w:lang w:val="en-GB"/>
        </w:rPr>
        <w:t>andmetel</w:t>
      </w:r>
      <w:proofErr w:type="spellEnd"/>
      <w:r w:rsidRPr="00FB4351">
        <w:rPr>
          <w:sz w:val="18"/>
          <w:szCs w:val="18"/>
          <w:lang w:val="en-GB"/>
        </w:rPr>
        <w:t xml:space="preserve"> </w:t>
      </w:r>
      <w:proofErr w:type="spellStart"/>
      <w:r w:rsidRPr="00FB4351">
        <w:rPr>
          <w:sz w:val="18"/>
          <w:szCs w:val="18"/>
          <w:lang w:val="en-GB"/>
        </w:rPr>
        <w:t>oli</w:t>
      </w:r>
      <w:proofErr w:type="spellEnd"/>
      <w:r w:rsidRPr="00FB4351">
        <w:rPr>
          <w:sz w:val="18"/>
          <w:szCs w:val="18"/>
          <w:lang w:val="en-GB"/>
        </w:rPr>
        <w:t xml:space="preserve"> </w:t>
      </w:r>
      <w:proofErr w:type="spellStart"/>
      <w:r w:rsidRPr="00FB4351">
        <w:rPr>
          <w:sz w:val="18"/>
          <w:szCs w:val="18"/>
          <w:lang w:val="en-GB"/>
        </w:rPr>
        <w:t>Viimsi</w:t>
      </w:r>
      <w:proofErr w:type="spellEnd"/>
      <w:r w:rsidRPr="00FB4351">
        <w:rPr>
          <w:sz w:val="18"/>
          <w:szCs w:val="18"/>
          <w:lang w:val="en-GB"/>
        </w:rPr>
        <w:t xml:space="preserve"> </w:t>
      </w:r>
      <w:proofErr w:type="spellStart"/>
      <w:r w:rsidRPr="00FB4351">
        <w:rPr>
          <w:sz w:val="18"/>
          <w:szCs w:val="18"/>
          <w:lang w:val="en-GB"/>
        </w:rPr>
        <w:t>valla</w:t>
      </w:r>
      <w:proofErr w:type="spellEnd"/>
      <w:r w:rsidRPr="00FB4351">
        <w:rPr>
          <w:sz w:val="18"/>
          <w:szCs w:val="18"/>
          <w:lang w:val="en-GB"/>
        </w:rPr>
        <w:t xml:space="preserve"> </w:t>
      </w:r>
      <w:proofErr w:type="spellStart"/>
      <w:r w:rsidRPr="00FB4351">
        <w:rPr>
          <w:sz w:val="18"/>
          <w:szCs w:val="18"/>
          <w:lang w:val="en-GB"/>
        </w:rPr>
        <w:t>rahvaarv</w:t>
      </w:r>
      <w:proofErr w:type="spellEnd"/>
      <w:r w:rsidRPr="00FB4351">
        <w:rPr>
          <w:sz w:val="18"/>
          <w:szCs w:val="18"/>
          <w:lang w:val="en-GB"/>
        </w:rPr>
        <w:t xml:space="preserve"> 22472 </w:t>
      </w:r>
      <w:proofErr w:type="spellStart"/>
      <w:r w:rsidRPr="00FB4351">
        <w:rPr>
          <w:sz w:val="18"/>
          <w:szCs w:val="18"/>
          <w:lang w:val="en-GB"/>
        </w:rPr>
        <w:t>inimest</w:t>
      </w:r>
      <w:proofErr w:type="spellEnd"/>
      <w:r w:rsidR="004F569B">
        <w:rPr>
          <w:sz w:val="18"/>
          <w:szCs w:val="18"/>
          <w:lang w:val="en-GB"/>
        </w:rPr>
        <w:t>. A</w:t>
      </w:r>
      <w:r w:rsidRPr="00FB4351">
        <w:rPr>
          <w:sz w:val="18"/>
          <w:szCs w:val="18"/>
          <w:lang w:val="en-GB"/>
        </w:rPr>
        <w:t xml:space="preserve">llikas: </w:t>
      </w:r>
      <w:hyperlink r:id="rId5" w:history="1">
        <w:r w:rsidRPr="00FB4351">
          <w:rPr>
            <w:rStyle w:val="Hyperlink"/>
            <w:sz w:val="18"/>
            <w:szCs w:val="18"/>
            <w:lang w:val="en-GB"/>
          </w:rPr>
          <w:t>https://andmed.stat.ee/et/stat/rahvastik__rahvastikunaitajad-ja-koosseis__rahvaarv-ja-rahvastiku-koosseis/RV0291U/table/tableViewLayout2</w:t>
        </w:r>
      </w:hyperlink>
    </w:p>
  </w:footnote>
  <w:footnote w:id="9">
    <w:p w14:paraId="1764B4D3" w14:textId="7AED51F5" w:rsidR="00CF17DD" w:rsidRPr="00CF17DD" w:rsidRDefault="00CF17DD">
      <w:pPr>
        <w:pStyle w:val="FootnoteText"/>
        <w:rPr>
          <w:lang w:val="en-GB"/>
        </w:rPr>
      </w:pPr>
      <w:r>
        <w:rPr>
          <w:rStyle w:val="FootnoteReference"/>
        </w:rPr>
        <w:footnoteRef/>
      </w:r>
      <w:r>
        <w:t xml:space="preserve"> </w:t>
      </w:r>
      <w:proofErr w:type="spellStart"/>
      <w:r w:rsidRPr="00FB4351">
        <w:rPr>
          <w:sz w:val="18"/>
          <w:szCs w:val="18"/>
          <w:lang w:val="en-GB"/>
        </w:rPr>
        <w:t>Statistikaameti</w:t>
      </w:r>
      <w:proofErr w:type="spellEnd"/>
      <w:r w:rsidRPr="00FB4351">
        <w:rPr>
          <w:sz w:val="18"/>
          <w:szCs w:val="18"/>
          <w:lang w:val="en-GB"/>
        </w:rPr>
        <w:t xml:space="preserve"> </w:t>
      </w:r>
      <w:proofErr w:type="spellStart"/>
      <w:r w:rsidRPr="00FB4351">
        <w:rPr>
          <w:sz w:val="18"/>
          <w:szCs w:val="18"/>
          <w:lang w:val="en-GB"/>
        </w:rPr>
        <w:t>kodulehekül</w:t>
      </w:r>
      <w:r w:rsidR="00106F37">
        <w:rPr>
          <w:sz w:val="18"/>
          <w:szCs w:val="18"/>
          <w:lang w:val="en-GB"/>
        </w:rPr>
        <w:t>g</w:t>
      </w:r>
      <w:proofErr w:type="spellEnd"/>
      <w:r w:rsidRPr="00FB4351">
        <w:rPr>
          <w:sz w:val="18"/>
          <w:szCs w:val="18"/>
          <w:lang w:val="en-GB"/>
        </w:rPr>
        <w:t xml:space="preserve">: </w:t>
      </w:r>
      <w:hyperlink r:id="rId6" w:history="1">
        <w:r w:rsidRPr="00FB4351">
          <w:rPr>
            <w:rStyle w:val="Hyperlink"/>
            <w:sz w:val="18"/>
            <w:szCs w:val="18"/>
            <w:lang w:val="en-GB"/>
          </w:rPr>
          <w:t>https://juhtimislauad.stat.ee/et/piirkondlik-statistika-3/viimsi-vald-18</w:t>
        </w:r>
      </w:hyperlink>
      <w:r w:rsidR="00ED766B">
        <w:rPr>
          <w:rStyle w:val="Hyperlink"/>
          <w:sz w:val="18"/>
          <w:szCs w:val="18"/>
          <w:lang w:val="en-GB"/>
        </w:rPr>
        <w:t>.</w:t>
      </w:r>
    </w:p>
  </w:footnote>
  <w:footnote w:id="10">
    <w:p w14:paraId="590C2074" w14:textId="1407838F" w:rsidR="00ED766B" w:rsidRPr="00ED766B" w:rsidRDefault="00ED766B">
      <w:pPr>
        <w:pStyle w:val="FootnoteText"/>
        <w:rPr>
          <w:lang w:val="en-GB"/>
        </w:rPr>
      </w:pPr>
      <w:r>
        <w:rPr>
          <w:rStyle w:val="FootnoteReference"/>
        </w:rPr>
        <w:footnoteRef/>
      </w:r>
      <w:r>
        <w:t xml:space="preserve"> </w:t>
      </w:r>
      <w:proofErr w:type="spellStart"/>
      <w:r w:rsidRPr="00FB4351">
        <w:rPr>
          <w:sz w:val="18"/>
          <w:szCs w:val="18"/>
        </w:rPr>
        <w:t>Charman</w:t>
      </w:r>
      <w:proofErr w:type="spellEnd"/>
      <w:r w:rsidRPr="00FB4351">
        <w:rPr>
          <w:sz w:val="18"/>
          <w:szCs w:val="18"/>
        </w:rPr>
        <w:t xml:space="preserve">, E., </w:t>
      </w:r>
      <w:proofErr w:type="spellStart"/>
      <w:r w:rsidRPr="00FB4351">
        <w:rPr>
          <w:sz w:val="18"/>
          <w:szCs w:val="18"/>
        </w:rPr>
        <w:t>Carpenter</w:t>
      </w:r>
      <w:proofErr w:type="spellEnd"/>
      <w:r w:rsidRPr="00FB4351">
        <w:rPr>
          <w:sz w:val="18"/>
          <w:szCs w:val="18"/>
        </w:rPr>
        <w:t xml:space="preserve"> ,J., </w:t>
      </w:r>
      <w:proofErr w:type="spellStart"/>
      <w:r w:rsidRPr="00FB4351">
        <w:rPr>
          <w:sz w:val="18"/>
          <w:szCs w:val="18"/>
        </w:rPr>
        <w:t>Gruar</w:t>
      </w:r>
      <w:proofErr w:type="spellEnd"/>
      <w:r w:rsidRPr="00FB4351">
        <w:rPr>
          <w:sz w:val="18"/>
          <w:szCs w:val="18"/>
        </w:rPr>
        <w:t xml:space="preserve">, D. (2009) </w:t>
      </w:r>
      <w:proofErr w:type="spellStart"/>
      <w:r w:rsidRPr="00FB4351">
        <w:rPr>
          <w:i/>
          <w:iCs/>
          <w:sz w:val="18"/>
          <w:szCs w:val="18"/>
        </w:rPr>
        <w:t>Understanding</w:t>
      </w:r>
      <w:proofErr w:type="spellEnd"/>
      <w:r w:rsidRPr="00FB4351">
        <w:rPr>
          <w:i/>
          <w:iCs/>
          <w:sz w:val="18"/>
          <w:szCs w:val="18"/>
        </w:rPr>
        <w:t xml:space="preserve"> </w:t>
      </w:r>
      <w:proofErr w:type="spellStart"/>
      <w:r w:rsidRPr="00FB4351">
        <w:rPr>
          <w:i/>
          <w:iCs/>
          <w:sz w:val="18"/>
          <w:szCs w:val="18"/>
        </w:rPr>
        <w:t>the</w:t>
      </w:r>
      <w:proofErr w:type="spellEnd"/>
      <w:r w:rsidRPr="00FB4351">
        <w:rPr>
          <w:i/>
          <w:iCs/>
          <w:sz w:val="18"/>
          <w:szCs w:val="18"/>
        </w:rPr>
        <w:t xml:space="preserve"> </w:t>
      </w:r>
      <w:proofErr w:type="spellStart"/>
      <w:r w:rsidRPr="00FB4351">
        <w:rPr>
          <w:i/>
          <w:iCs/>
          <w:sz w:val="18"/>
          <w:szCs w:val="18"/>
        </w:rPr>
        <w:t>causes</w:t>
      </w:r>
      <w:proofErr w:type="spellEnd"/>
      <w:r w:rsidRPr="00FB4351">
        <w:rPr>
          <w:i/>
          <w:iCs/>
          <w:sz w:val="18"/>
          <w:szCs w:val="18"/>
        </w:rPr>
        <w:t xml:space="preserve"> of </w:t>
      </w:r>
      <w:proofErr w:type="spellStart"/>
      <w:r w:rsidRPr="00FB4351">
        <w:rPr>
          <w:i/>
          <w:iCs/>
          <w:sz w:val="18"/>
          <w:szCs w:val="18"/>
        </w:rPr>
        <w:t>decline</w:t>
      </w:r>
      <w:proofErr w:type="spellEnd"/>
      <w:r w:rsidRPr="00FB4351">
        <w:rPr>
          <w:i/>
          <w:iCs/>
          <w:sz w:val="18"/>
          <w:szCs w:val="18"/>
        </w:rPr>
        <w:t xml:space="preserve"> in </w:t>
      </w:r>
      <w:proofErr w:type="spellStart"/>
      <w:r w:rsidRPr="00FB4351">
        <w:rPr>
          <w:i/>
          <w:iCs/>
          <w:sz w:val="18"/>
          <w:szCs w:val="18"/>
        </w:rPr>
        <w:t>breeding</w:t>
      </w:r>
      <w:proofErr w:type="spellEnd"/>
      <w:r w:rsidRPr="00FB4351">
        <w:rPr>
          <w:i/>
          <w:iCs/>
          <w:sz w:val="18"/>
          <w:szCs w:val="18"/>
        </w:rPr>
        <w:t xml:space="preserve"> </w:t>
      </w:r>
      <w:proofErr w:type="spellStart"/>
      <w:r w:rsidRPr="00FB4351">
        <w:rPr>
          <w:i/>
          <w:iCs/>
          <w:sz w:val="18"/>
          <w:szCs w:val="18"/>
        </w:rPr>
        <w:t>bird</w:t>
      </w:r>
      <w:proofErr w:type="spellEnd"/>
      <w:r w:rsidRPr="00FB4351">
        <w:rPr>
          <w:i/>
          <w:iCs/>
          <w:sz w:val="18"/>
          <w:szCs w:val="18"/>
        </w:rPr>
        <w:t xml:space="preserve"> </w:t>
      </w:r>
      <w:proofErr w:type="spellStart"/>
      <w:r w:rsidRPr="00FB4351">
        <w:rPr>
          <w:i/>
          <w:iCs/>
          <w:sz w:val="18"/>
          <w:szCs w:val="18"/>
        </w:rPr>
        <w:t>numbers</w:t>
      </w:r>
      <w:proofErr w:type="spellEnd"/>
      <w:r w:rsidRPr="00FB4351">
        <w:rPr>
          <w:i/>
          <w:iCs/>
          <w:sz w:val="18"/>
          <w:szCs w:val="18"/>
        </w:rPr>
        <w:t xml:space="preserve"> in </w:t>
      </w:r>
      <w:proofErr w:type="spellStart"/>
      <w:r w:rsidRPr="00FB4351">
        <w:rPr>
          <w:i/>
          <w:iCs/>
          <w:sz w:val="18"/>
          <w:szCs w:val="18"/>
        </w:rPr>
        <w:t>England</w:t>
      </w:r>
      <w:proofErr w:type="spellEnd"/>
      <w:r w:rsidRPr="00FB4351">
        <w:rPr>
          <w:i/>
          <w:iCs/>
          <w:sz w:val="18"/>
          <w:szCs w:val="18"/>
        </w:rPr>
        <w:t xml:space="preserve">: </w:t>
      </w:r>
      <w:proofErr w:type="spellStart"/>
      <w:r w:rsidRPr="00FB4351">
        <w:rPr>
          <w:i/>
          <w:iCs/>
          <w:sz w:val="18"/>
          <w:szCs w:val="18"/>
        </w:rPr>
        <w:t>review</w:t>
      </w:r>
      <w:proofErr w:type="spellEnd"/>
      <w:r w:rsidRPr="00FB4351">
        <w:rPr>
          <w:i/>
          <w:iCs/>
          <w:sz w:val="18"/>
          <w:szCs w:val="18"/>
        </w:rPr>
        <w:t xml:space="preserve"> of </w:t>
      </w:r>
      <w:proofErr w:type="spellStart"/>
      <w:r w:rsidRPr="00FB4351">
        <w:rPr>
          <w:i/>
          <w:iCs/>
          <w:sz w:val="18"/>
          <w:szCs w:val="18"/>
        </w:rPr>
        <w:t>the</w:t>
      </w:r>
      <w:proofErr w:type="spellEnd"/>
      <w:r w:rsidRPr="00FB4351">
        <w:rPr>
          <w:i/>
          <w:iCs/>
          <w:sz w:val="18"/>
          <w:szCs w:val="18"/>
        </w:rPr>
        <w:t xml:space="preserve"> </w:t>
      </w:r>
      <w:proofErr w:type="spellStart"/>
      <w:r w:rsidRPr="00FB4351">
        <w:rPr>
          <w:i/>
          <w:iCs/>
          <w:sz w:val="18"/>
          <w:szCs w:val="18"/>
        </w:rPr>
        <w:t>evidence</w:t>
      </w:r>
      <w:proofErr w:type="spellEnd"/>
      <w:r w:rsidRPr="00FB4351">
        <w:rPr>
          <w:i/>
          <w:iCs/>
          <w:sz w:val="18"/>
          <w:szCs w:val="18"/>
        </w:rPr>
        <w:t xml:space="preserve"> </w:t>
      </w:r>
      <w:proofErr w:type="spellStart"/>
      <w:r w:rsidRPr="00FB4351">
        <w:rPr>
          <w:i/>
          <w:iCs/>
          <w:sz w:val="18"/>
          <w:szCs w:val="18"/>
        </w:rPr>
        <w:t>base</w:t>
      </w:r>
      <w:proofErr w:type="spellEnd"/>
      <w:r w:rsidRPr="00FB4351">
        <w:rPr>
          <w:i/>
          <w:iCs/>
          <w:sz w:val="18"/>
          <w:szCs w:val="18"/>
        </w:rPr>
        <w:t xml:space="preserve"> </w:t>
      </w:r>
      <w:proofErr w:type="spellStart"/>
      <w:r w:rsidRPr="00FB4351">
        <w:rPr>
          <w:i/>
          <w:iCs/>
          <w:sz w:val="18"/>
          <w:szCs w:val="18"/>
        </w:rPr>
        <w:t>for</w:t>
      </w:r>
      <w:proofErr w:type="spellEnd"/>
      <w:r w:rsidRPr="00FB4351">
        <w:rPr>
          <w:i/>
          <w:iCs/>
          <w:sz w:val="18"/>
          <w:szCs w:val="18"/>
        </w:rPr>
        <w:t xml:space="preserve"> </w:t>
      </w:r>
      <w:proofErr w:type="spellStart"/>
      <w:r w:rsidRPr="00FB4351">
        <w:rPr>
          <w:i/>
          <w:iCs/>
          <w:sz w:val="18"/>
          <w:szCs w:val="18"/>
        </w:rPr>
        <w:t>declining</w:t>
      </w:r>
      <w:proofErr w:type="spellEnd"/>
      <w:r w:rsidRPr="00FB4351">
        <w:rPr>
          <w:i/>
          <w:iCs/>
          <w:sz w:val="18"/>
          <w:szCs w:val="18"/>
        </w:rPr>
        <w:t xml:space="preserve"> </w:t>
      </w:r>
      <w:proofErr w:type="spellStart"/>
      <w:r w:rsidRPr="00FB4351">
        <w:rPr>
          <w:i/>
          <w:iCs/>
          <w:sz w:val="18"/>
          <w:szCs w:val="18"/>
        </w:rPr>
        <w:t>species</w:t>
      </w:r>
      <w:proofErr w:type="spellEnd"/>
      <w:r w:rsidRPr="00FB4351">
        <w:rPr>
          <w:i/>
          <w:iCs/>
          <w:sz w:val="18"/>
          <w:szCs w:val="18"/>
        </w:rPr>
        <w:t xml:space="preserve"> in </w:t>
      </w:r>
      <w:proofErr w:type="spellStart"/>
      <w:r w:rsidRPr="00FB4351">
        <w:rPr>
          <w:i/>
          <w:iCs/>
          <w:sz w:val="18"/>
          <w:szCs w:val="18"/>
        </w:rPr>
        <w:t>the</w:t>
      </w:r>
      <w:proofErr w:type="spellEnd"/>
      <w:r w:rsidRPr="00FB4351">
        <w:rPr>
          <w:i/>
          <w:iCs/>
          <w:sz w:val="18"/>
          <w:szCs w:val="18"/>
        </w:rPr>
        <w:t xml:space="preserve"> </w:t>
      </w:r>
      <w:proofErr w:type="spellStart"/>
      <w:r w:rsidRPr="00FB4351">
        <w:rPr>
          <w:i/>
          <w:iCs/>
          <w:sz w:val="18"/>
          <w:szCs w:val="18"/>
        </w:rPr>
        <w:t>woodland</w:t>
      </w:r>
      <w:proofErr w:type="spellEnd"/>
      <w:r w:rsidRPr="00FB4351">
        <w:rPr>
          <w:i/>
          <w:iCs/>
          <w:sz w:val="18"/>
          <w:szCs w:val="18"/>
        </w:rPr>
        <w:t xml:space="preserve"> </w:t>
      </w:r>
      <w:proofErr w:type="spellStart"/>
      <w:r w:rsidRPr="00FB4351">
        <w:rPr>
          <w:i/>
          <w:iCs/>
          <w:sz w:val="18"/>
          <w:szCs w:val="18"/>
        </w:rPr>
        <w:t>indicator</w:t>
      </w:r>
      <w:proofErr w:type="spellEnd"/>
      <w:r w:rsidRPr="00FB4351">
        <w:rPr>
          <w:i/>
          <w:iCs/>
          <w:sz w:val="18"/>
          <w:szCs w:val="18"/>
        </w:rPr>
        <w:t xml:space="preserve"> </w:t>
      </w:r>
      <w:proofErr w:type="spellStart"/>
      <w:r w:rsidRPr="00FB4351">
        <w:rPr>
          <w:i/>
          <w:iCs/>
          <w:sz w:val="18"/>
          <w:szCs w:val="18"/>
        </w:rPr>
        <w:t>for</w:t>
      </w:r>
      <w:proofErr w:type="spellEnd"/>
      <w:r w:rsidRPr="00FB4351">
        <w:rPr>
          <w:i/>
          <w:iCs/>
          <w:sz w:val="18"/>
          <w:szCs w:val="18"/>
        </w:rPr>
        <w:t xml:space="preserve"> </w:t>
      </w:r>
      <w:proofErr w:type="spellStart"/>
      <w:r w:rsidRPr="00FB4351">
        <w:rPr>
          <w:i/>
          <w:iCs/>
          <w:sz w:val="18"/>
          <w:szCs w:val="18"/>
        </w:rPr>
        <w:t>England</w:t>
      </w:r>
      <w:proofErr w:type="spellEnd"/>
      <w:r w:rsidRPr="00FB4351">
        <w:rPr>
          <w:i/>
          <w:iCs/>
          <w:sz w:val="18"/>
          <w:szCs w:val="18"/>
        </w:rPr>
        <w:t>.</w:t>
      </w:r>
      <w:r w:rsidRPr="00FB4351">
        <w:rPr>
          <w:sz w:val="18"/>
          <w:szCs w:val="18"/>
        </w:rPr>
        <w:t xml:space="preserve"> RSPB Research </w:t>
      </w:r>
      <w:proofErr w:type="spellStart"/>
      <w:r>
        <w:rPr>
          <w:sz w:val="18"/>
          <w:szCs w:val="18"/>
        </w:rPr>
        <w:t>r</w:t>
      </w:r>
      <w:r w:rsidRPr="00FB4351">
        <w:rPr>
          <w:sz w:val="18"/>
          <w:szCs w:val="18"/>
        </w:rPr>
        <w:t>eport</w:t>
      </w:r>
      <w:proofErr w:type="spellEnd"/>
      <w:r w:rsidRPr="00FB4351">
        <w:rPr>
          <w:sz w:val="18"/>
          <w:szCs w:val="18"/>
        </w:rPr>
        <w:t xml:space="preserve"> </w:t>
      </w:r>
      <w:r>
        <w:rPr>
          <w:sz w:val="18"/>
          <w:szCs w:val="18"/>
        </w:rPr>
        <w:t>n</w:t>
      </w:r>
      <w:r w:rsidRPr="00FB4351">
        <w:rPr>
          <w:sz w:val="18"/>
          <w:szCs w:val="18"/>
        </w:rPr>
        <w:t>r 37.</w:t>
      </w:r>
    </w:p>
  </w:footnote>
  <w:footnote w:id="11">
    <w:p w14:paraId="35478B3A" w14:textId="26A18101" w:rsidR="00A20628" w:rsidRPr="00A20628" w:rsidRDefault="00A20628">
      <w:pPr>
        <w:pStyle w:val="FootnoteText"/>
        <w:rPr>
          <w:lang w:val="en-GB"/>
        </w:rPr>
      </w:pPr>
      <w:r>
        <w:rPr>
          <w:rStyle w:val="FootnoteReference"/>
        </w:rPr>
        <w:footnoteRef/>
      </w:r>
      <w:r>
        <w:t xml:space="preserve"> </w:t>
      </w:r>
      <w:r>
        <w:t>Kuklase</w:t>
      </w:r>
      <w:r w:rsidRPr="00963A00">
        <w:rPr>
          <w:sz w:val="18"/>
          <w:szCs w:val="18"/>
        </w:rPr>
        <w:t xml:space="preserve">d perekonnas </w:t>
      </w:r>
      <w:proofErr w:type="spellStart"/>
      <w:r w:rsidRPr="00963A00">
        <w:rPr>
          <w:i/>
          <w:sz w:val="18"/>
          <w:szCs w:val="18"/>
        </w:rPr>
        <w:t>Formica</w:t>
      </w:r>
      <w:proofErr w:type="spellEnd"/>
      <w:r w:rsidRPr="00963A00">
        <w:rPr>
          <w:sz w:val="18"/>
          <w:szCs w:val="18"/>
        </w:rPr>
        <w:t xml:space="preserve"> kuuluvad Eestis LKS järgi kõik III kaitsekategooria liikide hulka ja eriti väärtuslikud on mitmest lähestikku paiknevast pesast koosnevad linnakud</w:t>
      </w:r>
      <w:r>
        <w:rPr>
          <w:sz w:val="18"/>
          <w:szCs w:val="18"/>
        </w:rPr>
        <w:t>.</w:t>
      </w:r>
    </w:p>
  </w:footnote>
  <w:footnote w:id="12">
    <w:p w14:paraId="11A651AF" w14:textId="78C325B1" w:rsidR="00CE256D" w:rsidRPr="00CE256D" w:rsidRDefault="00CE256D">
      <w:pPr>
        <w:pStyle w:val="FootnoteText"/>
        <w:rPr>
          <w:lang w:val="en-GB"/>
        </w:rPr>
      </w:pPr>
      <w:r>
        <w:rPr>
          <w:rStyle w:val="FootnoteReference"/>
        </w:rPr>
        <w:footnoteRef/>
      </w:r>
      <w:r>
        <w:t xml:space="preserve"> </w:t>
      </w:r>
      <w:r w:rsidRPr="00963A00">
        <w:rPr>
          <w:sz w:val="18"/>
          <w:szCs w:val="18"/>
        </w:rPr>
        <w:t xml:space="preserve">Musträhn </w:t>
      </w:r>
      <w:r w:rsidRPr="00963A00">
        <w:rPr>
          <w:rFonts w:cs="Arial"/>
          <w:color w:val="202020"/>
          <w:sz w:val="18"/>
          <w:szCs w:val="18"/>
          <w:bdr w:val="none" w:sz="0" w:space="0" w:color="auto" w:frame="1"/>
          <w:shd w:val="clear" w:color="auto" w:fill="FFFFFF"/>
        </w:rPr>
        <w:t xml:space="preserve">on III </w:t>
      </w:r>
      <w:proofErr w:type="spellStart"/>
      <w:r w:rsidRPr="00963A00">
        <w:rPr>
          <w:rFonts w:cs="Arial"/>
          <w:color w:val="202020"/>
          <w:sz w:val="18"/>
          <w:szCs w:val="18"/>
          <w:bdr w:val="none" w:sz="0" w:space="0" w:color="auto" w:frame="1"/>
          <w:shd w:val="clear" w:color="auto" w:fill="FFFFFF"/>
        </w:rPr>
        <w:t>kategrooria</w:t>
      </w:r>
      <w:proofErr w:type="spellEnd"/>
      <w:r w:rsidRPr="00963A00">
        <w:rPr>
          <w:rFonts w:cs="Arial"/>
          <w:color w:val="202020"/>
          <w:sz w:val="18"/>
          <w:szCs w:val="18"/>
          <w:bdr w:val="none" w:sz="0" w:space="0" w:color="auto" w:frame="1"/>
          <w:shd w:val="clear" w:color="auto" w:fill="FFFFFF"/>
        </w:rPr>
        <w:t xml:space="preserve"> kaitsealune liik.</w:t>
      </w:r>
    </w:p>
  </w:footnote>
  <w:footnote w:id="13">
    <w:p w14:paraId="74DC54AE" w14:textId="15D1DE8C" w:rsidR="00674CBF" w:rsidRPr="00674CBF" w:rsidRDefault="00674CBF">
      <w:pPr>
        <w:pStyle w:val="FootnoteText"/>
        <w:rPr>
          <w:lang w:val="en-GB"/>
        </w:rPr>
      </w:pPr>
      <w:r>
        <w:rPr>
          <w:rStyle w:val="FootnoteReference"/>
        </w:rPr>
        <w:footnoteRef/>
      </w:r>
      <w:r>
        <w:t xml:space="preserve"> </w:t>
      </w:r>
      <w:proofErr w:type="spellStart"/>
      <w:r w:rsidRPr="00F07BF2">
        <w:rPr>
          <w:sz w:val="18"/>
          <w:szCs w:val="18"/>
        </w:rPr>
        <w:t>Hellström</w:t>
      </w:r>
      <w:proofErr w:type="spellEnd"/>
      <w:r w:rsidRPr="00F07BF2">
        <w:rPr>
          <w:sz w:val="18"/>
          <w:szCs w:val="18"/>
        </w:rPr>
        <w:t xml:space="preserve">, K., </w:t>
      </w:r>
      <w:proofErr w:type="spellStart"/>
      <w:r w:rsidRPr="00F07BF2">
        <w:rPr>
          <w:sz w:val="18"/>
          <w:szCs w:val="18"/>
        </w:rPr>
        <w:t>Alumäe</w:t>
      </w:r>
      <w:proofErr w:type="spellEnd"/>
      <w:r w:rsidRPr="00F07BF2">
        <w:rPr>
          <w:sz w:val="18"/>
          <w:szCs w:val="18"/>
        </w:rPr>
        <w:t xml:space="preserve">, H., Palo, A., Palang, H., Sepp, K., Koppelmaa, A. (2001). </w:t>
      </w:r>
      <w:r w:rsidRPr="00F07BF2">
        <w:rPr>
          <w:i/>
          <w:iCs/>
          <w:sz w:val="18"/>
          <w:szCs w:val="18"/>
        </w:rPr>
        <w:t xml:space="preserve">Väärtuslike maastike määratlemine. Metoodika ja kogemused Viljandi maakonnas. </w:t>
      </w:r>
      <w:r w:rsidRPr="00F07BF2">
        <w:rPr>
          <w:sz w:val="18"/>
          <w:szCs w:val="18"/>
          <w:lang w:val="en-GB"/>
        </w:rPr>
        <w:t>Lk 14</w:t>
      </w:r>
      <w:r>
        <w:rPr>
          <w:sz w:val="18"/>
          <w:szCs w:val="18"/>
          <w:lang w:val="en-GB"/>
        </w:rPr>
        <w:t>–</w:t>
      </w:r>
      <w:r w:rsidRPr="00F07BF2">
        <w:rPr>
          <w:sz w:val="18"/>
          <w:szCs w:val="18"/>
          <w:lang w:val="en-GB"/>
        </w:rPr>
        <w:t xml:space="preserve">15. </w:t>
      </w:r>
      <w:proofErr w:type="spellStart"/>
      <w:r w:rsidRPr="00F07BF2">
        <w:rPr>
          <w:sz w:val="18"/>
          <w:szCs w:val="18"/>
          <w:lang w:val="en-GB"/>
        </w:rPr>
        <w:t>Veebis</w:t>
      </w:r>
      <w:proofErr w:type="spellEnd"/>
      <w:r w:rsidRPr="00F07BF2">
        <w:rPr>
          <w:sz w:val="18"/>
          <w:szCs w:val="18"/>
          <w:lang w:val="en-GB"/>
        </w:rPr>
        <w:t xml:space="preserve">: </w:t>
      </w:r>
      <w:hyperlink r:id="rId7" w:history="1">
        <w:r w:rsidRPr="00F07BF2">
          <w:rPr>
            <w:rStyle w:val="Hyperlink"/>
            <w:sz w:val="18"/>
            <w:szCs w:val="18"/>
            <w:lang w:val="en-GB"/>
          </w:rPr>
          <w:t>https://maakonnaplaneering.ee/wp-content/uploads/2021/10/METOODIKA-trukis-14.pdf</w:t>
        </w:r>
      </w:hyperlink>
    </w:p>
  </w:footnote>
  <w:footnote w:id="14">
    <w:p w14:paraId="758B1475" w14:textId="07E1DDA3" w:rsidR="005A0CA8" w:rsidRPr="005A0CA8" w:rsidRDefault="005A0CA8">
      <w:pPr>
        <w:pStyle w:val="FootnoteText"/>
        <w:rPr>
          <w:lang w:val="en-GB"/>
        </w:rPr>
      </w:pPr>
      <w:r>
        <w:rPr>
          <w:rStyle w:val="FootnoteReference"/>
        </w:rPr>
        <w:footnoteRef/>
      </w:r>
      <w:r>
        <w:t xml:space="preserve"> </w:t>
      </w:r>
      <w:r w:rsidRPr="0077484F">
        <w:rPr>
          <w:rFonts w:cs="Arial"/>
          <w:color w:val="000000"/>
          <w:sz w:val="18"/>
          <w:szCs w:val="18"/>
          <w:shd w:val="clear" w:color="auto" w:fill="FFFFFF"/>
        </w:rPr>
        <w:t>Tarang, L jt. 2007.</w:t>
      </w:r>
      <w:r w:rsidRPr="0077484F">
        <w:rPr>
          <w:rFonts w:cs="Arial"/>
          <w:i/>
          <w:iCs/>
          <w:color w:val="000000"/>
          <w:sz w:val="18"/>
          <w:szCs w:val="18"/>
          <w:shd w:val="clear" w:color="auto" w:fill="FFFFFF"/>
        </w:rPr>
        <w:t xml:space="preserve"> Väike pärandkultuuri käsiraamat. </w:t>
      </w:r>
      <w:r w:rsidRPr="0077484F">
        <w:rPr>
          <w:rFonts w:cs="Arial"/>
          <w:color w:val="000000"/>
          <w:sz w:val="18"/>
          <w:szCs w:val="18"/>
          <w:shd w:val="clear" w:color="auto" w:fill="FFFFFF"/>
        </w:rPr>
        <w:t>Eesti Loodusfoto. Tartu</w:t>
      </w:r>
      <w:r>
        <w:rPr>
          <w:rFonts w:cs="Arial"/>
          <w:color w:val="000000"/>
          <w:sz w:val="18"/>
          <w:szCs w:val="18"/>
          <w:shd w:val="clear" w:color="auto" w:fill="FFFFFF"/>
        </w:rPr>
        <w:t>.</w:t>
      </w:r>
    </w:p>
  </w:footnote>
  <w:footnote w:id="15">
    <w:p w14:paraId="1D81FDB2" w14:textId="26E34E47" w:rsidR="009E5B0B" w:rsidRPr="009E5B0B" w:rsidRDefault="009E5B0B">
      <w:pPr>
        <w:pStyle w:val="FootnoteText"/>
        <w:rPr>
          <w:lang w:val="en-GB"/>
        </w:rPr>
      </w:pPr>
      <w:r>
        <w:rPr>
          <w:rStyle w:val="FootnoteReference"/>
        </w:rPr>
        <w:footnoteRef/>
      </w:r>
      <w:r>
        <w:t xml:space="preserve"> </w:t>
      </w:r>
      <w:proofErr w:type="spellStart"/>
      <w:r w:rsidR="00CE3FC1">
        <w:t>Aalde</w:t>
      </w:r>
      <w:proofErr w:type="spellEnd"/>
      <w:r w:rsidR="00CE3FC1">
        <w:t xml:space="preserve">, R., </w:t>
      </w:r>
      <w:proofErr w:type="spellStart"/>
      <w:r w:rsidR="00CE3FC1">
        <w:t>Hallang</w:t>
      </w:r>
      <w:proofErr w:type="spellEnd"/>
      <w:r w:rsidR="00CE3FC1">
        <w:t xml:space="preserve">, A., </w:t>
      </w:r>
      <w:proofErr w:type="spellStart"/>
      <w:r w:rsidR="00CE3FC1">
        <w:t>Maipuu</w:t>
      </w:r>
      <w:proofErr w:type="spellEnd"/>
      <w:r w:rsidR="00CE3FC1">
        <w:t xml:space="preserve">, M., </w:t>
      </w:r>
      <w:proofErr w:type="spellStart"/>
      <w:r w:rsidR="00CE3FC1">
        <w:t>Miidla</w:t>
      </w:r>
      <w:proofErr w:type="spellEnd"/>
      <w:r w:rsidR="00CE3FC1">
        <w:t xml:space="preserve">., </w:t>
      </w:r>
      <w:r w:rsidR="00206A57">
        <w:t xml:space="preserve">Neljandik, T., Orusalu, M., Raid, M., Sarv, A., </w:t>
      </w:r>
      <w:proofErr w:type="spellStart"/>
      <w:r w:rsidR="00206A57">
        <w:t>Suharov</w:t>
      </w:r>
      <w:proofErr w:type="spellEnd"/>
      <w:r w:rsidR="00206A57">
        <w:t xml:space="preserve">, M., Tarang, L., </w:t>
      </w:r>
      <w:proofErr w:type="spellStart"/>
      <w:r w:rsidR="00206A57">
        <w:t>Treier</w:t>
      </w:r>
      <w:proofErr w:type="spellEnd"/>
      <w:r w:rsidR="00206A57">
        <w:t>, U., Türnpuu</w:t>
      </w:r>
      <w:r w:rsidR="00724462">
        <w:t xml:space="preserve">, T. (2008) </w:t>
      </w:r>
      <w:r w:rsidR="00724462">
        <w:rPr>
          <w:i/>
          <w:iCs/>
        </w:rPr>
        <w:t>Harjumaa pärandkultuurist</w:t>
      </w:r>
      <w:r w:rsidR="00897CD2">
        <w:rPr>
          <w:i/>
          <w:iCs/>
        </w:rPr>
        <w:t>.</w:t>
      </w:r>
      <w:r w:rsidR="00897CD2">
        <w:t xml:space="preserve"> </w:t>
      </w:r>
      <w:r w:rsidR="003F6CBE">
        <w:t>Eest</w:t>
      </w:r>
      <w:r w:rsidR="00DE15E8">
        <w:t xml:space="preserve">i Loodusfoto. </w:t>
      </w:r>
      <w:r w:rsidR="00215BA3">
        <w:t>218 lk.</w:t>
      </w:r>
      <w:r w:rsidR="00897CD2">
        <w:t xml:space="preserve"> Veebis: </w:t>
      </w:r>
      <w:hyperlink r:id="rId8" w:history="1">
        <w:r w:rsidRPr="002F7314">
          <w:rPr>
            <w:rStyle w:val="Hyperlink"/>
            <w:sz w:val="18"/>
            <w:szCs w:val="18"/>
          </w:rPr>
          <w:t>http://www.rmk.ee/files/Harjumaa%20p%C3%A4randkultuurist.pdf</w:t>
        </w:r>
      </w:hyperlink>
    </w:p>
  </w:footnote>
  <w:footnote w:id="16">
    <w:p w14:paraId="34C20EE6" w14:textId="5BB557E4" w:rsidR="00777C87" w:rsidRPr="00777C87" w:rsidRDefault="00777C87" w:rsidP="003957D4">
      <w:pPr>
        <w:pStyle w:val="FootnoteText"/>
        <w:jc w:val="left"/>
        <w:rPr>
          <w:lang w:val="en-GB"/>
        </w:rPr>
      </w:pPr>
      <w:r>
        <w:rPr>
          <w:rStyle w:val="FootnoteReference"/>
        </w:rPr>
        <w:footnoteRef/>
      </w:r>
      <w:r>
        <w:t xml:space="preserve"> </w:t>
      </w:r>
      <w:r w:rsidR="00DE15E8">
        <w:t xml:space="preserve">Tarang, L., </w:t>
      </w:r>
      <w:proofErr w:type="spellStart"/>
      <w:r w:rsidR="00DE15E8">
        <w:t>Hellström</w:t>
      </w:r>
      <w:proofErr w:type="spellEnd"/>
      <w:r w:rsidR="00DE15E8">
        <w:t xml:space="preserve">, K., </w:t>
      </w:r>
      <w:r w:rsidR="0061026F">
        <w:t xml:space="preserve">Kaljuvee, R., </w:t>
      </w:r>
      <w:proofErr w:type="spellStart"/>
      <w:r w:rsidR="0061026F">
        <w:t>Kusmin</w:t>
      </w:r>
      <w:proofErr w:type="spellEnd"/>
      <w:r w:rsidR="0061026F">
        <w:t xml:space="preserve">, J., Neljandik, T., Raid, M. (2007) </w:t>
      </w:r>
      <w:r w:rsidR="0061026F">
        <w:rPr>
          <w:i/>
          <w:iCs/>
        </w:rPr>
        <w:t>Väike pärandkultuuri käsiraamat.</w:t>
      </w:r>
      <w:r w:rsidR="0061026F">
        <w:t xml:space="preserve"> Eesti Loodusfoto</w:t>
      </w:r>
      <w:r w:rsidR="003957D4">
        <w:t xml:space="preserve">. </w:t>
      </w:r>
      <w:r w:rsidR="00201D8F">
        <w:t>152</w:t>
      </w:r>
      <w:r w:rsidR="003957D4">
        <w:t xml:space="preserve"> lk. Veebis:</w:t>
      </w:r>
      <w:r>
        <w:t xml:space="preserve"> </w:t>
      </w:r>
      <w:hyperlink r:id="rId9" w:history="1">
        <w:r w:rsidRPr="002F7314">
          <w:rPr>
            <w:rStyle w:val="Hyperlink"/>
            <w:sz w:val="18"/>
            <w:szCs w:val="18"/>
          </w:rPr>
          <w:t>http://www.rmk.ee/files/V%C3%A4ike%20p%C3%A4randkultuuri%20k%C3%A4siraamat.pdf</w:t>
        </w:r>
      </w:hyperlink>
    </w:p>
  </w:footnote>
  <w:footnote w:id="17">
    <w:p w14:paraId="5F943254" w14:textId="31B89D4D" w:rsidR="000D3EE9" w:rsidRPr="000D3EE9" w:rsidRDefault="000D3EE9">
      <w:pPr>
        <w:pStyle w:val="FootnoteText"/>
        <w:rPr>
          <w:lang w:val="en-GB"/>
        </w:rPr>
      </w:pPr>
      <w:r>
        <w:rPr>
          <w:rStyle w:val="FootnoteReference"/>
        </w:rPr>
        <w:footnoteRef/>
      </w:r>
      <w:r>
        <w:t xml:space="preserve"> </w:t>
      </w:r>
      <w:proofErr w:type="spellStart"/>
      <w:r w:rsidRPr="0077484F">
        <w:rPr>
          <w:sz w:val="18"/>
          <w:szCs w:val="18"/>
          <w:lang w:val="en-GB"/>
        </w:rPr>
        <w:t>Päevamärk</w:t>
      </w:r>
      <w:proofErr w:type="spellEnd"/>
      <w:r w:rsidRPr="0077484F">
        <w:rPr>
          <w:sz w:val="18"/>
          <w:szCs w:val="18"/>
          <w:lang w:val="en-GB"/>
        </w:rPr>
        <w:t xml:space="preserve"> on </w:t>
      </w:r>
      <w:proofErr w:type="spellStart"/>
      <w:r w:rsidRPr="0077484F">
        <w:rPr>
          <w:sz w:val="18"/>
          <w:szCs w:val="18"/>
          <w:lang w:val="en-GB"/>
        </w:rPr>
        <w:t>laevasõitu</w:t>
      </w:r>
      <w:proofErr w:type="spellEnd"/>
      <w:r w:rsidRPr="0077484F">
        <w:rPr>
          <w:sz w:val="18"/>
          <w:szCs w:val="18"/>
          <w:lang w:val="en-GB"/>
        </w:rPr>
        <w:t xml:space="preserve"> </w:t>
      </w:r>
      <w:proofErr w:type="spellStart"/>
      <w:r w:rsidRPr="0077484F">
        <w:rPr>
          <w:sz w:val="18"/>
          <w:szCs w:val="18"/>
          <w:lang w:val="en-GB"/>
        </w:rPr>
        <w:t>suunav</w:t>
      </w:r>
      <w:proofErr w:type="spellEnd"/>
      <w:r w:rsidRPr="0077484F">
        <w:rPr>
          <w:sz w:val="18"/>
          <w:szCs w:val="18"/>
          <w:lang w:val="en-GB"/>
        </w:rPr>
        <w:t xml:space="preserve"> </w:t>
      </w:r>
      <w:proofErr w:type="spellStart"/>
      <w:r w:rsidRPr="0077484F">
        <w:rPr>
          <w:sz w:val="18"/>
          <w:szCs w:val="18"/>
          <w:lang w:val="en-GB"/>
        </w:rPr>
        <w:t>märgutuleta</w:t>
      </w:r>
      <w:proofErr w:type="spellEnd"/>
      <w:r w:rsidRPr="0077484F">
        <w:rPr>
          <w:sz w:val="18"/>
          <w:szCs w:val="18"/>
          <w:lang w:val="en-GB"/>
        </w:rPr>
        <w:t xml:space="preserve"> </w:t>
      </w:r>
      <w:proofErr w:type="spellStart"/>
      <w:r w:rsidRPr="0077484F">
        <w:rPr>
          <w:sz w:val="18"/>
          <w:szCs w:val="18"/>
          <w:lang w:val="en-GB"/>
        </w:rPr>
        <w:t>tähis</w:t>
      </w:r>
      <w:proofErr w:type="spellEnd"/>
      <w:r w:rsidRPr="0077484F">
        <w:rPr>
          <w:sz w:val="18"/>
          <w:szCs w:val="18"/>
          <w:lang w:val="en-GB"/>
        </w:rPr>
        <w:t xml:space="preserve">, mis on </w:t>
      </w:r>
      <w:proofErr w:type="spellStart"/>
      <w:r w:rsidRPr="0077484F">
        <w:rPr>
          <w:sz w:val="18"/>
          <w:szCs w:val="18"/>
          <w:lang w:val="en-GB"/>
        </w:rPr>
        <w:t>harilikult</w:t>
      </w:r>
      <w:proofErr w:type="spellEnd"/>
      <w:r w:rsidRPr="0077484F">
        <w:rPr>
          <w:sz w:val="18"/>
          <w:szCs w:val="18"/>
          <w:lang w:val="en-GB"/>
        </w:rPr>
        <w:t xml:space="preserve"> </w:t>
      </w:r>
      <w:proofErr w:type="spellStart"/>
      <w:r w:rsidRPr="0077484F">
        <w:rPr>
          <w:sz w:val="18"/>
          <w:szCs w:val="18"/>
          <w:lang w:val="en-GB"/>
        </w:rPr>
        <w:t>tornikujuline</w:t>
      </w:r>
      <w:proofErr w:type="spellEnd"/>
      <w:r w:rsidRPr="0077484F">
        <w:rPr>
          <w:sz w:val="18"/>
          <w:szCs w:val="18"/>
          <w:lang w:val="en-GB"/>
        </w:rPr>
        <w:t xml:space="preserve"> </w:t>
      </w:r>
      <w:proofErr w:type="spellStart"/>
      <w:r w:rsidRPr="0077484F">
        <w:rPr>
          <w:sz w:val="18"/>
          <w:szCs w:val="18"/>
          <w:lang w:val="en-GB"/>
        </w:rPr>
        <w:t>ehitis</w:t>
      </w:r>
      <w:proofErr w:type="spellEnd"/>
      <w:r w:rsidRPr="0077484F">
        <w:rPr>
          <w:sz w:val="18"/>
          <w:szCs w:val="18"/>
          <w:lang w:val="en-GB"/>
        </w:rPr>
        <w:t xml:space="preserve"> </w:t>
      </w:r>
      <w:proofErr w:type="spellStart"/>
      <w:r w:rsidRPr="0077484F">
        <w:rPr>
          <w:sz w:val="18"/>
          <w:szCs w:val="18"/>
          <w:lang w:val="en-GB"/>
        </w:rPr>
        <w:t>kaldal</w:t>
      </w:r>
      <w:proofErr w:type="spellEnd"/>
      <w:r w:rsidRPr="0077484F">
        <w:rPr>
          <w:sz w:val="18"/>
          <w:szCs w:val="18"/>
          <w:lang w:val="en-GB"/>
        </w:rPr>
        <w:t xml:space="preserve"> </w:t>
      </w:r>
      <w:proofErr w:type="spellStart"/>
      <w:r w:rsidRPr="0077484F">
        <w:rPr>
          <w:sz w:val="18"/>
          <w:szCs w:val="18"/>
          <w:lang w:val="en-GB"/>
        </w:rPr>
        <w:t>või</w:t>
      </w:r>
      <w:proofErr w:type="spellEnd"/>
      <w:r w:rsidRPr="0077484F">
        <w:rPr>
          <w:sz w:val="18"/>
          <w:szCs w:val="18"/>
          <w:lang w:val="en-GB"/>
        </w:rPr>
        <w:t xml:space="preserve"> </w:t>
      </w:r>
      <w:proofErr w:type="spellStart"/>
      <w:r w:rsidRPr="0077484F">
        <w:rPr>
          <w:sz w:val="18"/>
          <w:szCs w:val="18"/>
          <w:lang w:val="en-GB"/>
        </w:rPr>
        <w:t>madalas</w:t>
      </w:r>
      <w:proofErr w:type="spellEnd"/>
      <w:r w:rsidRPr="0077484F">
        <w:rPr>
          <w:sz w:val="18"/>
          <w:szCs w:val="18"/>
          <w:lang w:val="en-GB"/>
        </w:rPr>
        <w:t xml:space="preserve"> vees. </w:t>
      </w:r>
      <w:r>
        <w:rPr>
          <w:sz w:val="18"/>
          <w:szCs w:val="18"/>
          <w:lang w:val="en-GB"/>
        </w:rPr>
        <w:t xml:space="preserve">Allikas: </w:t>
      </w:r>
      <w:hyperlink r:id="rId10" w:history="1">
        <w:r w:rsidRPr="002F7314">
          <w:rPr>
            <w:rStyle w:val="Hyperlink"/>
            <w:sz w:val="18"/>
            <w:szCs w:val="18"/>
            <w:lang w:val="en-GB"/>
          </w:rPr>
          <w:t>www.sonaveeb.ee</w:t>
        </w:r>
      </w:hyperlink>
    </w:p>
  </w:footnote>
  <w:footnote w:id="18">
    <w:p w14:paraId="35C99248" w14:textId="6463D259" w:rsidR="00CD58CD" w:rsidRPr="00CD58CD" w:rsidRDefault="00CD58CD">
      <w:pPr>
        <w:pStyle w:val="FootnoteText"/>
        <w:rPr>
          <w:lang w:val="en-GB"/>
        </w:rPr>
      </w:pPr>
      <w:r>
        <w:rPr>
          <w:rStyle w:val="FootnoteReference"/>
        </w:rPr>
        <w:footnoteRef/>
      </w:r>
      <w:r>
        <w:t xml:space="preserve"> </w:t>
      </w:r>
      <w:r w:rsidRPr="0077484F">
        <w:rPr>
          <w:i/>
          <w:iCs/>
          <w:sz w:val="18"/>
          <w:szCs w:val="18"/>
        </w:rPr>
        <w:t>Tuul Sepp: lokkav hein linnas – ekspertide kogemused ja teadlaste hinnang</w:t>
      </w:r>
      <w:r w:rsidRPr="0077484F">
        <w:rPr>
          <w:sz w:val="18"/>
          <w:szCs w:val="18"/>
        </w:rPr>
        <w:t xml:space="preserve"> (03.07.2023) Veebis: </w:t>
      </w:r>
      <w:hyperlink r:id="rId11" w:history="1">
        <w:r w:rsidRPr="0077484F">
          <w:rPr>
            <w:rStyle w:val="Hyperlink"/>
            <w:sz w:val="18"/>
            <w:szCs w:val="18"/>
          </w:rPr>
          <w:t>https://www.err.ee/1609023944/tuul-sepp-lokkav-hein-linnas-ekspertide-kogemused-ja-teadlaste-hinnang</w:t>
        </w:r>
      </w:hyperlink>
    </w:p>
  </w:footnote>
  <w:footnote w:id="19">
    <w:p w14:paraId="4261A58B" w14:textId="7C5636D9" w:rsidR="00AD13B5" w:rsidRPr="00AD13B5" w:rsidRDefault="00AD13B5">
      <w:pPr>
        <w:pStyle w:val="FootnoteText"/>
        <w:rPr>
          <w:lang w:val="en-GB"/>
        </w:rPr>
      </w:pPr>
      <w:r>
        <w:rPr>
          <w:rStyle w:val="FootnoteReference"/>
        </w:rPr>
        <w:footnoteRef/>
      </w:r>
      <w:r>
        <w:t xml:space="preserve"> </w:t>
      </w:r>
      <w:proofErr w:type="spellStart"/>
      <w:r w:rsidRPr="0077484F">
        <w:rPr>
          <w:sz w:val="18"/>
          <w:szCs w:val="18"/>
          <w:lang w:val="en-GB"/>
        </w:rPr>
        <w:t>RKHKo</w:t>
      </w:r>
      <w:proofErr w:type="spellEnd"/>
      <w:r w:rsidRPr="0077484F">
        <w:rPr>
          <w:sz w:val="18"/>
          <w:szCs w:val="18"/>
          <w:lang w:val="en-GB"/>
        </w:rPr>
        <w:t xml:space="preserve"> 2.03.2023 </w:t>
      </w:r>
      <w:proofErr w:type="spellStart"/>
      <w:r>
        <w:rPr>
          <w:sz w:val="18"/>
          <w:szCs w:val="18"/>
          <w:lang w:val="en-GB"/>
        </w:rPr>
        <w:t>lahend</w:t>
      </w:r>
      <w:proofErr w:type="spellEnd"/>
      <w:r w:rsidRPr="0077484F">
        <w:rPr>
          <w:sz w:val="18"/>
          <w:szCs w:val="18"/>
          <w:lang w:val="en-GB"/>
        </w:rPr>
        <w:t xml:space="preserve"> nr 3-20-1717 </w:t>
      </w:r>
      <w:proofErr w:type="spellStart"/>
      <w:r w:rsidRPr="0077484F">
        <w:rPr>
          <w:sz w:val="18"/>
          <w:szCs w:val="18"/>
          <w:lang w:val="en-GB"/>
        </w:rPr>
        <w:t>punkt</w:t>
      </w:r>
      <w:proofErr w:type="spellEnd"/>
      <w:r w:rsidRPr="0077484F">
        <w:rPr>
          <w:sz w:val="18"/>
          <w:szCs w:val="18"/>
          <w:lang w:val="en-GB"/>
        </w:rPr>
        <w:t xml:space="preserve"> 17; </w:t>
      </w:r>
      <w:proofErr w:type="spellStart"/>
      <w:r w:rsidRPr="0077484F">
        <w:rPr>
          <w:sz w:val="18"/>
          <w:szCs w:val="18"/>
          <w:lang w:val="en-GB"/>
        </w:rPr>
        <w:t>RKHKo</w:t>
      </w:r>
      <w:proofErr w:type="spellEnd"/>
      <w:r w:rsidRPr="0077484F">
        <w:rPr>
          <w:sz w:val="18"/>
          <w:szCs w:val="18"/>
          <w:lang w:val="en-GB"/>
        </w:rPr>
        <w:t xml:space="preserve"> 30.05.2019 </w:t>
      </w:r>
      <w:proofErr w:type="spellStart"/>
      <w:r>
        <w:rPr>
          <w:sz w:val="18"/>
          <w:szCs w:val="18"/>
          <w:lang w:val="en-GB"/>
        </w:rPr>
        <w:t>lahend</w:t>
      </w:r>
      <w:proofErr w:type="spellEnd"/>
      <w:r w:rsidRPr="0077484F">
        <w:rPr>
          <w:sz w:val="18"/>
          <w:szCs w:val="18"/>
          <w:lang w:val="en-GB"/>
        </w:rPr>
        <w:t xml:space="preserve"> nr 3-17-563 </w:t>
      </w:r>
      <w:proofErr w:type="spellStart"/>
      <w:r w:rsidRPr="0077484F">
        <w:rPr>
          <w:sz w:val="18"/>
          <w:szCs w:val="18"/>
          <w:lang w:val="en-GB"/>
        </w:rPr>
        <w:t>punkt</w:t>
      </w:r>
      <w:proofErr w:type="spellEnd"/>
      <w:r w:rsidRPr="0077484F">
        <w:rPr>
          <w:sz w:val="18"/>
          <w:szCs w:val="18"/>
          <w:lang w:val="en-GB"/>
        </w:rPr>
        <w:t xml:space="preserve"> 12.3.</w:t>
      </w:r>
    </w:p>
  </w:footnote>
  <w:footnote w:id="20">
    <w:p w14:paraId="7E0A3BD7" w14:textId="1117490C" w:rsidR="002D3570" w:rsidRPr="002D3570" w:rsidRDefault="002D3570">
      <w:pPr>
        <w:pStyle w:val="FootnoteText"/>
        <w:rPr>
          <w:lang w:val="en-GB"/>
        </w:rPr>
      </w:pPr>
      <w:r>
        <w:rPr>
          <w:rStyle w:val="FootnoteReference"/>
        </w:rPr>
        <w:footnoteRef/>
      </w:r>
      <w:r>
        <w:t xml:space="preserve"> </w:t>
      </w:r>
      <w:proofErr w:type="spellStart"/>
      <w:r w:rsidRPr="0077484F">
        <w:rPr>
          <w:sz w:val="18"/>
          <w:szCs w:val="18"/>
          <w:lang w:val="en-GB"/>
        </w:rPr>
        <w:t>Euroopa</w:t>
      </w:r>
      <w:proofErr w:type="spellEnd"/>
      <w:r w:rsidRPr="0077484F">
        <w:rPr>
          <w:sz w:val="18"/>
          <w:szCs w:val="18"/>
          <w:lang w:val="en-GB"/>
        </w:rPr>
        <w:t xml:space="preserve"> </w:t>
      </w:r>
      <w:proofErr w:type="spellStart"/>
      <w:r w:rsidRPr="0077484F">
        <w:rPr>
          <w:sz w:val="18"/>
          <w:szCs w:val="18"/>
          <w:lang w:val="en-GB"/>
        </w:rPr>
        <w:t>Komisjoni</w:t>
      </w:r>
      <w:proofErr w:type="spellEnd"/>
      <w:r w:rsidRPr="0077484F">
        <w:rPr>
          <w:sz w:val="18"/>
          <w:szCs w:val="18"/>
          <w:lang w:val="en-GB"/>
        </w:rPr>
        <w:t xml:space="preserve"> 20.05.2020 </w:t>
      </w:r>
      <w:proofErr w:type="spellStart"/>
      <w:r w:rsidRPr="0077484F">
        <w:rPr>
          <w:sz w:val="18"/>
          <w:szCs w:val="18"/>
          <w:lang w:val="en-GB"/>
        </w:rPr>
        <w:t>teatis</w:t>
      </w:r>
      <w:proofErr w:type="spellEnd"/>
      <w:r w:rsidRPr="0077484F">
        <w:rPr>
          <w:sz w:val="18"/>
          <w:szCs w:val="18"/>
          <w:lang w:val="en-GB"/>
        </w:rPr>
        <w:t xml:space="preserve">. </w:t>
      </w:r>
      <w:proofErr w:type="spellStart"/>
      <w:r w:rsidRPr="0077484F">
        <w:rPr>
          <w:i/>
          <w:iCs/>
          <w:sz w:val="18"/>
          <w:szCs w:val="18"/>
          <w:lang w:val="en-GB"/>
        </w:rPr>
        <w:t>ELi</w:t>
      </w:r>
      <w:proofErr w:type="spellEnd"/>
      <w:r w:rsidRPr="0077484F">
        <w:rPr>
          <w:i/>
          <w:iCs/>
          <w:sz w:val="18"/>
          <w:szCs w:val="18"/>
          <w:lang w:val="en-GB"/>
        </w:rPr>
        <w:t xml:space="preserve"> </w:t>
      </w:r>
      <w:proofErr w:type="spellStart"/>
      <w:r w:rsidRPr="0077484F">
        <w:rPr>
          <w:i/>
          <w:iCs/>
          <w:sz w:val="18"/>
          <w:szCs w:val="18"/>
          <w:lang w:val="en-GB"/>
        </w:rPr>
        <w:t>elurikkuse</w:t>
      </w:r>
      <w:proofErr w:type="spellEnd"/>
      <w:r w:rsidRPr="0077484F">
        <w:rPr>
          <w:i/>
          <w:iCs/>
          <w:sz w:val="18"/>
          <w:szCs w:val="18"/>
          <w:lang w:val="en-GB"/>
        </w:rPr>
        <w:t xml:space="preserve"> </w:t>
      </w:r>
      <w:proofErr w:type="spellStart"/>
      <w:r w:rsidRPr="0077484F">
        <w:rPr>
          <w:i/>
          <w:iCs/>
          <w:sz w:val="18"/>
          <w:szCs w:val="18"/>
          <w:lang w:val="en-GB"/>
        </w:rPr>
        <w:t>strateegia</w:t>
      </w:r>
      <w:proofErr w:type="spellEnd"/>
      <w:r w:rsidRPr="0077484F">
        <w:rPr>
          <w:i/>
          <w:iCs/>
          <w:sz w:val="18"/>
          <w:szCs w:val="18"/>
          <w:lang w:val="en-GB"/>
        </w:rPr>
        <w:t xml:space="preserve"> </w:t>
      </w:r>
      <w:proofErr w:type="spellStart"/>
      <w:r w:rsidRPr="0077484F">
        <w:rPr>
          <w:i/>
          <w:iCs/>
          <w:sz w:val="18"/>
          <w:szCs w:val="18"/>
          <w:lang w:val="en-GB"/>
        </w:rPr>
        <w:t>aastani</w:t>
      </w:r>
      <w:proofErr w:type="spellEnd"/>
      <w:r w:rsidRPr="0077484F">
        <w:rPr>
          <w:i/>
          <w:iCs/>
          <w:sz w:val="18"/>
          <w:szCs w:val="18"/>
          <w:lang w:val="en-GB"/>
        </w:rPr>
        <w:t xml:space="preserve"> 2030. Toome </w:t>
      </w:r>
      <w:proofErr w:type="spellStart"/>
      <w:r w:rsidRPr="0077484F">
        <w:rPr>
          <w:i/>
          <w:iCs/>
          <w:sz w:val="18"/>
          <w:szCs w:val="18"/>
          <w:lang w:val="en-GB"/>
        </w:rPr>
        <w:t>looduse</w:t>
      </w:r>
      <w:proofErr w:type="spellEnd"/>
      <w:r w:rsidRPr="0077484F">
        <w:rPr>
          <w:i/>
          <w:iCs/>
          <w:sz w:val="18"/>
          <w:szCs w:val="18"/>
          <w:lang w:val="en-GB"/>
        </w:rPr>
        <w:t xml:space="preserve"> </w:t>
      </w:r>
      <w:proofErr w:type="spellStart"/>
      <w:r w:rsidRPr="0077484F">
        <w:rPr>
          <w:i/>
          <w:iCs/>
          <w:sz w:val="18"/>
          <w:szCs w:val="18"/>
          <w:lang w:val="en-GB"/>
        </w:rPr>
        <w:t>oma</w:t>
      </w:r>
      <w:proofErr w:type="spellEnd"/>
      <w:r w:rsidRPr="0077484F">
        <w:rPr>
          <w:i/>
          <w:iCs/>
          <w:sz w:val="18"/>
          <w:szCs w:val="18"/>
          <w:lang w:val="en-GB"/>
        </w:rPr>
        <w:t xml:space="preserve"> </w:t>
      </w:r>
      <w:proofErr w:type="spellStart"/>
      <w:r w:rsidRPr="0077484F">
        <w:rPr>
          <w:i/>
          <w:iCs/>
          <w:sz w:val="18"/>
          <w:szCs w:val="18"/>
          <w:lang w:val="en-GB"/>
        </w:rPr>
        <w:t>ellu</w:t>
      </w:r>
      <w:proofErr w:type="spellEnd"/>
      <w:r w:rsidRPr="0077484F">
        <w:rPr>
          <w:i/>
          <w:iCs/>
          <w:sz w:val="18"/>
          <w:szCs w:val="18"/>
          <w:lang w:val="en-GB"/>
        </w:rPr>
        <w:t xml:space="preserve"> </w:t>
      </w:r>
      <w:proofErr w:type="spellStart"/>
      <w:r w:rsidRPr="0077484F">
        <w:rPr>
          <w:i/>
          <w:iCs/>
          <w:sz w:val="18"/>
          <w:szCs w:val="18"/>
          <w:lang w:val="en-GB"/>
        </w:rPr>
        <w:t>tagasi</w:t>
      </w:r>
      <w:proofErr w:type="spellEnd"/>
      <w:r w:rsidRPr="0077484F">
        <w:rPr>
          <w:i/>
          <w:iCs/>
          <w:sz w:val="18"/>
          <w:szCs w:val="18"/>
          <w:lang w:val="en-GB"/>
        </w:rPr>
        <w:t>.</w:t>
      </w:r>
      <w:r w:rsidRPr="0077484F">
        <w:rPr>
          <w:sz w:val="18"/>
          <w:szCs w:val="18"/>
          <w:lang w:val="en-GB"/>
        </w:rPr>
        <w:t xml:space="preserve"> Lk 1.</w:t>
      </w:r>
    </w:p>
  </w:footnote>
  <w:footnote w:id="21">
    <w:p w14:paraId="545CE55C" w14:textId="00F5C7BF" w:rsidR="00451941" w:rsidRPr="00451941" w:rsidRDefault="00451941">
      <w:pPr>
        <w:pStyle w:val="FootnoteText"/>
        <w:rPr>
          <w:sz w:val="18"/>
          <w:szCs w:val="18"/>
          <w:lang w:val="en-GB"/>
        </w:rPr>
      </w:pPr>
      <w:r>
        <w:rPr>
          <w:rStyle w:val="FootnoteReference"/>
        </w:rPr>
        <w:footnoteRef/>
      </w:r>
      <w:r>
        <w:t xml:space="preserve"> </w:t>
      </w:r>
      <w:r w:rsidR="00201D8F">
        <w:rPr>
          <w:sz w:val="18"/>
          <w:szCs w:val="18"/>
          <w:lang w:val="en-GB"/>
        </w:rPr>
        <w:t xml:space="preserve">Vt </w:t>
      </w:r>
      <w:proofErr w:type="spellStart"/>
      <w:r w:rsidR="00201D8F">
        <w:rPr>
          <w:sz w:val="18"/>
          <w:szCs w:val="18"/>
          <w:lang w:val="en-GB"/>
        </w:rPr>
        <w:t>eelmine</w:t>
      </w:r>
      <w:proofErr w:type="spellEnd"/>
      <w:r w:rsidR="00201D8F">
        <w:rPr>
          <w:sz w:val="18"/>
          <w:szCs w:val="18"/>
          <w:lang w:val="en-GB"/>
        </w:rPr>
        <w:t xml:space="preserve"> </w:t>
      </w:r>
      <w:proofErr w:type="spellStart"/>
      <w:r w:rsidR="00201D8F">
        <w:rPr>
          <w:sz w:val="18"/>
          <w:szCs w:val="18"/>
          <w:lang w:val="en-GB"/>
        </w:rPr>
        <w:t>viide</w:t>
      </w:r>
      <w:proofErr w:type="spellEnd"/>
      <w:r w:rsidR="00201D8F">
        <w:rPr>
          <w:sz w:val="18"/>
          <w:szCs w:val="18"/>
          <w:lang w:val="en-GB"/>
        </w:rPr>
        <w:t>.</w:t>
      </w:r>
    </w:p>
  </w:footnote>
  <w:footnote w:id="22">
    <w:p w14:paraId="32E47B92" w14:textId="60B1F458" w:rsidR="00711838" w:rsidRPr="00711838" w:rsidRDefault="00711838">
      <w:pPr>
        <w:pStyle w:val="FootnoteText"/>
        <w:rPr>
          <w:lang w:val="en-GB"/>
        </w:rPr>
      </w:pPr>
      <w:r>
        <w:rPr>
          <w:rStyle w:val="FootnoteReference"/>
        </w:rPr>
        <w:footnoteRef/>
      </w:r>
      <w:r>
        <w:t xml:space="preserve"> </w:t>
      </w:r>
      <w:r w:rsidRPr="0077484F">
        <w:rPr>
          <w:sz w:val="18"/>
          <w:szCs w:val="18"/>
        </w:rPr>
        <w:t xml:space="preserve">Voor, T., Pärtel, M., Peet, A., Saare, L., </w:t>
      </w:r>
      <w:proofErr w:type="spellStart"/>
      <w:r w:rsidRPr="0077484F">
        <w:rPr>
          <w:sz w:val="18"/>
          <w:szCs w:val="18"/>
        </w:rPr>
        <w:t>Hyöty</w:t>
      </w:r>
      <w:proofErr w:type="spellEnd"/>
      <w:r w:rsidRPr="0077484F">
        <w:rPr>
          <w:sz w:val="18"/>
          <w:szCs w:val="18"/>
        </w:rPr>
        <w:t xml:space="preserve">, H., </w:t>
      </w:r>
      <w:proofErr w:type="spellStart"/>
      <w:r w:rsidRPr="0077484F">
        <w:rPr>
          <w:sz w:val="18"/>
          <w:szCs w:val="18"/>
        </w:rPr>
        <w:t>Knip</w:t>
      </w:r>
      <w:proofErr w:type="spellEnd"/>
      <w:r w:rsidRPr="0077484F">
        <w:rPr>
          <w:sz w:val="18"/>
          <w:szCs w:val="18"/>
        </w:rPr>
        <w:t xml:space="preserve">, M., </w:t>
      </w:r>
      <w:proofErr w:type="spellStart"/>
      <w:r w:rsidRPr="0077484F">
        <w:rPr>
          <w:sz w:val="18"/>
          <w:szCs w:val="18"/>
        </w:rPr>
        <w:t>Davison</w:t>
      </w:r>
      <w:proofErr w:type="spellEnd"/>
      <w:r w:rsidRPr="0077484F">
        <w:rPr>
          <w:sz w:val="18"/>
          <w:szCs w:val="18"/>
        </w:rPr>
        <w:t xml:space="preserve">, J., </w:t>
      </w:r>
      <w:proofErr w:type="spellStart"/>
      <w:r w:rsidRPr="0077484F">
        <w:rPr>
          <w:sz w:val="18"/>
          <w:szCs w:val="18"/>
        </w:rPr>
        <w:t>Zobel</w:t>
      </w:r>
      <w:proofErr w:type="spellEnd"/>
      <w:r w:rsidRPr="0077484F">
        <w:rPr>
          <w:sz w:val="18"/>
          <w:szCs w:val="18"/>
        </w:rPr>
        <w:t xml:space="preserve">, M., Tillmann, V. (2022) </w:t>
      </w:r>
      <w:proofErr w:type="spellStart"/>
      <w:r w:rsidRPr="0077484F">
        <w:rPr>
          <w:i/>
          <w:iCs/>
          <w:sz w:val="18"/>
          <w:szCs w:val="18"/>
        </w:rPr>
        <w:t>Atopic</w:t>
      </w:r>
      <w:proofErr w:type="spellEnd"/>
      <w:r w:rsidRPr="0077484F">
        <w:rPr>
          <w:i/>
          <w:iCs/>
          <w:sz w:val="18"/>
          <w:szCs w:val="18"/>
        </w:rPr>
        <w:t xml:space="preserve"> </w:t>
      </w:r>
      <w:proofErr w:type="spellStart"/>
      <w:r w:rsidRPr="0077484F">
        <w:rPr>
          <w:i/>
          <w:iCs/>
          <w:sz w:val="18"/>
          <w:szCs w:val="18"/>
        </w:rPr>
        <w:t>sensitization</w:t>
      </w:r>
      <w:proofErr w:type="spellEnd"/>
      <w:r w:rsidRPr="0077484F">
        <w:rPr>
          <w:i/>
          <w:iCs/>
          <w:sz w:val="18"/>
          <w:szCs w:val="18"/>
        </w:rPr>
        <w:t xml:space="preserve"> in </w:t>
      </w:r>
      <w:proofErr w:type="spellStart"/>
      <w:r w:rsidRPr="0077484F">
        <w:rPr>
          <w:i/>
          <w:iCs/>
          <w:sz w:val="18"/>
          <w:szCs w:val="18"/>
        </w:rPr>
        <w:t>childhood</w:t>
      </w:r>
      <w:proofErr w:type="spellEnd"/>
      <w:r w:rsidRPr="0077484F">
        <w:rPr>
          <w:i/>
          <w:iCs/>
          <w:sz w:val="18"/>
          <w:szCs w:val="18"/>
        </w:rPr>
        <w:t xml:space="preserve"> </w:t>
      </w:r>
      <w:proofErr w:type="spellStart"/>
      <w:r w:rsidRPr="0077484F">
        <w:rPr>
          <w:i/>
          <w:iCs/>
          <w:sz w:val="18"/>
          <w:szCs w:val="18"/>
        </w:rPr>
        <w:t>depends</w:t>
      </w:r>
      <w:proofErr w:type="spellEnd"/>
      <w:r w:rsidRPr="0077484F">
        <w:rPr>
          <w:i/>
          <w:iCs/>
          <w:sz w:val="18"/>
          <w:szCs w:val="18"/>
        </w:rPr>
        <w:t xml:space="preserve"> on </w:t>
      </w:r>
      <w:proofErr w:type="spellStart"/>
      <w:r w:rsidRPr="0077484F">
        <w:rPr>
          <w:i/>
          <w:iCs/>
          <w:sz w:val="18"/>
          <w:szCs w:val="18"/>
        </w:rPr>
        <w:t>the</w:t>
      </w:r>
      <w:proofErr w:type="spellEnd"/>
      <w:r w:rsidRPr="0077484F">
        <w:rPr>
          <w:i/>
          <w:iCs/>
          <w:sz w:val="18"/>
          <w:szCs w:val="18"/>
        </w:rPr>
        <w:t xml:space="preserve"> </w:t>
      </w:r>
      <w:proofErr w:type="spellStart"/>
      <w:r w:rsidRPr="0077484F">
        <w:rPr>
          <w:i/>
          <w:iCs/>
          <w:sz w:val="18"/>
          <w:szCs w:val="18"/>
        </w:rPr>
        <w:t>type</w:t>
      </w:r>
      <w:proofErr w:type="spellEnd"/>
      <w:r w:rsidRPr="0077484F">
        <w:rPr>
          <w:i/>
          <w:iCs/>
          <w:sz w:val="18"/>
          <w:szCs w:val="18"/>
        </w:rPr>
        <w:t xml:space="preserve"> of </w:t>
      </w:r>
      <w:proofErr w:type="spellStart"/>
      <w:r w:rsidRPr="0077484F">
        <w:rPr>
          <w:i/>
          <w:iCs/>
          <w:sz w:val="18"/>
          <w:szCs w:val="18"/>
        </w:rPr>
        <w:t>green</w:t>
      </w:r>
      <w:proofErr w:type="spellEnd"/>
      <w:r w:rsidRPr="0077484F">
        <w:rPr>
          <w:i/>
          <w:iCs/>
          <w:sz w:val="18"/>
          <w:szCs w:val="18"/>
        </w:rPr>
        <w:t xml:space="preserve"> </w:t>
      </w:r>
      <w:proofErr w:type="spellStart"/>
      <w:r w:rsidRPr="0077484F">
        <w:rPr>
          <w:i/>
          <w:iCs/>
          <w:sz w:val="18"/>
          <w:szCs w:val="18"/>
        </w:rPr>
        <w:t>area</w:t>
      </w:r>
      <w:proofErr w:type="spellEnd"/>
      <w:r w:rsidRPr="0077484F">
        <w:rPr>
          <w:i/>
          <w:iCs/>
          <w:sz w:val="18"/>
          <w:szCs w:val="18"/>
        </w:rPr>
        <w:t xml:space="preserve"> </w:t>
      </w:r>
      <w:proofErr w:type="spellStart"/>
      <w:r w:rsidRPr="0077484F">
        <w:rPr>
          <w:i/>
          <w:iCs/>
          <w:sz w:val="18"/>
          <w:szCs w:val="18"/>
        </w:rPr>
        <w:t>around</w:t>
      </w:r>
      <w:proofErr w:type="spellEnd"/>
      <w:r w:rsidRPr="0077484F">
        <w:rPr>
          <w:i/>
          <w:iCs/>
          <w:sz w:val="18"/>
          <w:szCs w:val="18"/>
        </w:rPr>
        <w:t xml:space="preserve"> </w:t>
      </w:r>
      <w:proofErr w:type="spellStart"/>
      <w:r w:rsidRPr="0077484F">
        <w:rPr>
          <w:i/>
          <w:iCs/>
          <w:sz w:val="18"/>
          <w:szCs w:val="18"/>
        </w:rPr>
        <w:t>the</w:t>
      </w:r>
      <w:proofErr w:type="spellEnd"/>
      <w:r w:rsidRPr="0077484F">
        <w:rPr>
          <w:i/>
          <w:iCs/>
          <w:sz w:val="18"/>
          <w:szCs w:val="18"/>
        </w:rPr>
        <w:t xml:space="preserve"> </w:t>
      </w:r>
      <w:proofErr w:type="spellStart"/>
      <w:r w:rsidRPr="0077484F">
        <w:rPr>
          <w:i/>
          <w:iCs/>
          <w:sz w:val="18"/>
          <w:szCs w:val="18"/>
        </w:rPr>
        <w:t>home</w:t>
      </w:r>
      <w:proofErr w:type="spellEnd"/>
      <w:r w:rsidRPr="0077484F">
        <w:rPr>
          <w:i/>
          <w:iCs/>
          <w:sz w:val="18"/>
          <w:szCs w:val="18"/>
        </w:rPr>
        <w:t xml:space="preserve"> in </w:t>
      </w:r>
      <w:proofErr w:type="spellStart"/>
      <w:r w:rsidRPr="0077484F">
        <w:rPr>
          <w:i/>
          <w:iCs/>
          <w:sz w:val="18"/>
          <w:szCs w:val="18"/>
        </w:rPr>
        <w:t>infancy</w:t>
      </w:r>
      <w:proofErr w:type="spellEnd"/>
      <w:r w:rsidRPr="0077484F">
        <w:rPr>
          <w:i/>
          <w:iCs/>
          <w:sz w:val="18"/>
          <w:szCs w:val="18"/>
        </w:rPr>
        <w:t>.</w:t>
      </w:r>
      <w:r w:rsidRPr="0077484F">
        <w:rPr>
          <w:sz w:val="18"/>
          <w:szCs w:val="18"/>
        </w:rPr>
        <w:t xml:space="preserve"> Wiley. Lisaks viide artiklile ja täiendav info M. Pärtlilt: </w:t>
      </w:r>
      <w:hyperlink r:id="rId12" w:history="1">
        <w:r w:rsidRPr="0077484F">
          <w:rPr>
            <w:rStyle w:val="Hyperlink"/>
            <w:sz w:val="18"/>
            <w:szCs w:val="18"/>
          </w:rPr>
          <w:t>https://novaator.err.ee/1608967123/metsade-ja-niitude-lahistel-sirgunud-eesti-lapsel-esineb-vahem-allergiaid</w:t>
        </w:r>
      </w:hyperlink>
      <w:r w:rsidR="00AA52DE">
        <w:rPr>
          <w:rStyle w:val="Hyperlink"/>
          <w:sz w:val="18"/>
          <w:szCs w:val="18"/>
        </w:rPr>
        <w:t>.</w:t>
      </w:r>
    </w:p>
  </w:footnote>
  <w:footnote w:id="23">
    <w:p w14:paraId="54EC1FDD" w14:textId="69636DF3" w:rsidR="00D17063" w:rsidRDefault="00D17063">
      <w:pPr>
        <w:pStyle w:val="FootnoteText"/>
        <w:rPr>
          <w:sz w:val="18"/>
          <w:szCs w:val="18"/>
          <w:lang w:val="en-GB"/>
        </w:rPr>
      </w:pPr>
      <w:r>
        <w:rPr>
          <w:rStyle w:val="FootnoteReference"/>
        </w:rPr>
        <w:footnoteRef/>
      </w:r>
      <w:r>
        <w:t xml:space="preserve"> </w:t>
      </w:r>
      <w:proofErr w:type="spellStart"/>
      <w:r w:rsidRPr="0077484F">
        <w:rPr>
          <w:sz w:val="18"/>
          <w:szCs w:val="18"/>
          <w:lang w:val="en-GB"/>
        </w:rPr>
        <w:t>RKHKo</w:t>
      </w:r>
      <w:proofErr w:type="spellEnd"/>
      <w:r w:rsidRPr="0077484F">
        <w:rPr>
          <w:sz w:val="18"/>
          <w:szCs w:val="18"/>
          <w:lang w:val="en-GB"/>
        </w:rPr>
        <w:t xml:space="preserve"> 15.12.2022 </w:t>
      </w:r>
      <w:proofErr w:type="spellStart"/>
      <w:r w:rsidRPr="0077484F">
        <w:rPr>
          <w:sz w:val="18"/>
          <w:szCs w:val="18"/>
          <w:lang w:val="en-GB"/>
        </w:rPr>
        <w:t>lahend</w:t>
      </w:r>
      <w:proofErr w:type="spellEnd"/>
      <w:r w:rsidRPr="0077484F">
        <w:rPr>
          <w:sz w:val="18"/>
          <w:szCs w:val="18"/>
          <w:lang w:val="en-GB"/>
        </w:rPr>
        <w:t xml:space="preserve"> nr 3-20-1310 p 26 </w:t>
      </w:r>
      <w:proofErr w:type="spellStart"/>
      <w:r w:rsidRPr="0077484F">
        <w:rPr>
          <w:sz w:val="18"/>
          <w:szCs w:val="18"/>
          <w:lang w:val="en-GB"/>
        </w:rPr>
        <w:t>ja</w:t>
      </w:r>
      <w:proofErr w:type="spellEnd"/>
      <w:r w:rsidRPr="0077484F">
        <w:rPr>
          <w:sz w:val="18"/>
          <w:szCs w:val="18"/>
          <w:lang w:val="en-GB"/>
        </w:rPr>
        <w:t xml:space="preserve"> 29; </w:t>
      </w:r>
      <w:proofErr w:type="spellStart"/>
      <w:r w:rsidRPr="0077484F">
        <w:rPr>
          <w:sz w:val="18"/>
          <w:szCs w:val="18"/>
          <w:lang w:val="en-GB"/>
        </w:rPr>
        <w:t>RKHKo</w:t>
      </w:r>
      <w:proofErr w:type="spellEnd"/>
      <w:r w:rsidRPr="0077484F">
        <w:rPr>
          <w:sz w:val="18"/>
          <w:szCs w:val="18"/>
          <w:lang w:val="en-GB"/>
        </w:rPr>
        <w:t xml:space="preserve"> 23.03.2023 </w:t>
      </w:r>
      <w:proofErr w:type="spellStart"/>
      <w:r w:rsidRPr="0077484F">
        <w:rPr>
          <w:sz w:val="18"/>
          <w:szCs w:val="18"/>
          <w:lang w:val="en-GB"/>
        </w:rPr>
        <w:t>lahend</w:t>
      </w:r>
      <w:proofErr w:type="spellEnd"/>
      <w:r w:rsidRPr="0077484F">
        <w:rPr>
          <w:sz w:val="18"/>
          <w:szCs w:val="18"/>
          <w:lang w:val="en-GB"/>
        </w:rPr>
        <w:t xml:space="preserve"> nr 3-21-125 p 16 </w:t>
      </w:r>
      <w:proofErr w:type="spellStart"/>
      <w:r w:rsidRPr="0077484F">
        <w:rPr>
          <w:sz w:val="18"/>
          <w:szCs w:val="18"/>
          <w:lang w:val="en-GB"/>
        </w:rPr>
        <w:t>ja</w:t>
      </w:r>
      <w:proofErr w:type="spellEnd"/>
      <w:r w:rsidRPr="0077484F">
        <w:rPr>
          <w:sz w:val="18"/>
          <w:szCs w:val="18"/>
          <w:lang w:val="en-GB"/>
        </w:rPr>
        <w:t xml:space="preserve"> 17.</w:t>
      </w:r>
    </w:p>
    <w:p w14:paraId="32B83C1D" w14:textId="3A011790" w:rsidR="008448D6" w:rsidRPr="00D17063" w:rsidRDefault="00890730">
      <w:pPr>
        <w:pStyle w:val="FootnoteText"/>
        <w:rPr>
          <w:lang w:val="en-GB"/>
        </w:rPr>
      </w:pPr>
      <w:proofErr w:type="spellStart"/>
      <w:r>
        <w:rPr>
          <w:sz w:val="18"/>
          <w:szCs w:val="18"/>
          <w:lang w:val="en-GB"/>
        </w:rPr>
        <w:t>Rohevõrgustik</w:t>
      </w:r>
      <w:proofErr w:type="spellEnd"/>
      <w:r>
        <w:rPr>
          <w:sz w:val="18"/>
          <w:szCs w:val="18"/>
          <w:lang w:val="en-GB"/>
        </w:rPr>
        <w:t xml:space="preserve"> </w:t>
      </w:r>
      <w:proofErr w:type="spellStart"/>
      <w:r>
        <w:rPr>
          <w:sz w:val="18"/>
          <w:szCs w:val="18"/>
          <w:lang w:val="en-GB"/>
        </w:rPr>
        <w:t>peab</w:t>
      </w:r>
      <w:proofErr w:type="spellEnd"/>
      <w:r>
        <w:rPr>
          <w:sz w:val="18"/>
          <w:szCs w:val="18"/>
          <w:lang w:val="en-GB"/>
        </w:rPr>
        <w:t xml:space="preserve"> </w:t>
      </w:r>
      <w:proofErr w:type="spellStart"/>
      <w:r>
        <w:rPr>
          <w:sz w:val="18"/>
          <w:szCs w:val="18"/>
          <w:lang w:val="en-GB"/>
        </w:rPr>
        <w:t>lisaks</w:t>
      </w:r>
      <w:proofErr w:type="spellEnd"/>
      <w:r>
        <w:rPr>
          <w:sz w:val="18"/>
          <w:szCs w:val="18"/>
          <w:lang w:val="en-GB"/>
        </w:rPr>
        <w:t xml:space="preserve"> </w:t>
      </w:r>
      <w:proofErr w:type="spellStart"/>
      <w:r>
        <w:rPr>
          <w:sz w:val="18"/>
          <w:szCs w:val="18"/>
          <w:lang w:val="en-GB"/>
        </w:rPr>
        <w:t>elukeskkonna</w:t>
      </w:r>
      <w:proofErr w:type="spellEnd"/>
      <w:r>
        <w:rPr>
          <w:sz w:val="18"/>
          <w:szCs w:val="18"/>
          <w:lang w:val="en-GB"/>
        </w:rPr>
        <w:t xml:space="preserve"> </w:t>
      </w:r>
      <w:proofErr w:type="spellStart"/>
      <w:r>
        <w:rPr>
          <w:sz w:val="18"/>
          <w:szCs w:val="18"/>
          <w:lang w:val="en-GB"/>
        </w:rPr>
        <w:t>kaitsmisele</w:t>
      </w:r>
      <w:proofErr w:type="spellEnd"/>
      <w:r>
        <w:rPr>
          <w:sz w:val="18"/>
          <w:szCs w:val="18"/>
          <w:lang w:val="en-GB"/>
        </w:rPr>
        <w:t xml:space="preserve"> </w:t>
      </w:r>
      <w:proofErr w:type="spellStart"/>
      <w:r>
        <w:rPr>
          <w:sz w:val="18"/>
          <w:szCs w:val="18"/>
          <w:lang w:val="en-GB"/>
        </w:rPr>
        <w:t>teenima</w:t>
      </w:r>
      <w:proofErr w:type="spellEnd"/>
      <w:r>
        <w:rPr>
          <w:sz w:val="18"/>
          <w:szCs w:val="18"/>
          <w:lang w:val="en-GB"/>
        </w:rPr>
        <w:t xml:space="preserve"> ka </w:t>
      </w:r>
      <w:proofErr w:type="spellStart"/>
      <w:r>
        <w:rPr>
          <w:sz w:val="18"/>
          <w:szCs w:val="18"/>
          <w:lang w:val="en-GB"/>
        </w:rPr>
        <w:t>elurikkuse</w:t>
      </w:r>
      <w:proofErr w:type="spellEnd"/>
      <w:r w:rsidR="00176E92">
        <w:rPr>
          <w:sz w:val="18"/>
          <w:szCs w:val="18"/>
          <w:lang w:val="en-GB"/>
        </w:rPr>
        <w:t xml:space="preserve"> </w:t>
      </w:r>
      <w:proofErr w:type="spellStart"/>
      <w:r w:rsidR="00176E92">
        <w:rPr>
          <w:sz w:val="18"/>
          <w:szCs w:val="18"/>
          <w:lang w:val="en-GB"/>
        </w:rPr>
        <w:t>säilitamise</w:t>
      </w:r>
      <w:proofErr w:type="spellEnd"/>
      <w:r w:rsidR="00176E92">
        <w:rPr>
          <w:sz w:val="18"/>
          <w:szCs w:val="18"/>
          <w:lang w:val="en-GB"/>
        </w:rPr>
        <w:t xml:space="preserve"> </w:t>
      </w:r>
      <w:proofErr w:type="spellStart"/>
      <w:r w:rsidR="00176E92">
        <w:rPr>
          <w:sz w:val="18"/>
          <w:szCs w:val="18"/>
          <w:lang w:val="en-GB"/>
        </w:rPr>
        <w:t>eesmärki</w:t>
      </w:r>
      <w:proofErr w:type="spellEnd"/>
      <w:r w:rsidR="00176E92">
        <w:rPr>
          <w:sz w:val="18"/>
          <w:szCs w:val="18"/>
          <w:lang w:val="en-GB"/>
        </w:rPr>
        <w:t xml:space="preserve"> (</w:t>
      </w:r>
      <w:proofErr w:type="spellStart"/>
      <w:r w:rsidR="00176E92">
        <w:rPr>
          <w:sz w:val="18"/>
          <w:szCs w:val="18"/>
          <w:lang w:val="en-GB"/>
        </w:rPr>
        <w:t>RKHKo</w:t>
      </w:r>
      <w:proofErr w:type="spellEnd"/>
      <w:r w:rsidR="00176E92">
        <w:rPr>
          <w:sz w:val="18"/>
          <w:szCs w:val="18"/>
          <w:lang w:val="en-GB"/>
        </w:rPr>
        <w:t xml:space="preserve"> 28.09.2023 </w:t>
      </w:r>
      <w:proofErr w:type="spellStart"/>
      <w:r w:rsidR="00176E92">
        <w:rPr>
          <w:sz w:val="18"/>
          <w:szCs w:val="18"/>
          <w:lang w:val="en-GB"/>
        </w:rPr>
        <w:t>l</w:t>
      </w:r>
      <w:r w:rsidR="000B0952">
        <w:rPr>
          <w:sz w:val="18"/>
          <w:szCs w:val="18"/>
          <w:lang w:val="en-GB"/>
        </w:rPr>
        <w:t>a</w:t>
      </w:r>
      <w:r w:rsidR="00176E92">
        <w:rPr>
          <w:sz w:val="18"/>
          <w:szCs w:val="18"/>
          <w:lang w:val="en-GB"/>
        </w:rPr>
        <w:t>hend</w:t>
      </w:r>
      <w:proofErr w:type="spellEnd"/>
      <w:r w:rsidR="00176E92">
        <w:rPr>
          <w:sz w:val="18"/>
          <w:szCs w:val="18"/>
          <w:lang w:val="en-GB"/>
        </w:rPr>
        <w:t xml:space="preserve"> nr 3-21-979</w:t>
      </w:r>
      <w:r w:rsidR="007132F4">
        <w:rPr>
          <w:sz w:val="18"/>
          <w:szCs w:val="18"/>
          <w:lang w:val="en-GB"/>
        </w:rPr>
        <w:t>).</w:t>
      </w:r>
    </w:p>
  </w:footnote>
  <w:footnote w:id="24">
    <w:p w14:paraId="1D9CC0E8" w14:textId="548568F2" w:rsidR="001B298E" w:rsidRPr="001B298E" w:rsidRDefault="001B298E">
      <w:pPr>
        <w:pStyle w:val="FootnoteText"/>
        <w:rPr>
          <w:lang w:val="en-GB"/>
        </w:rPr>
      </w:pPr>
      <w:r>
        <w:rPr>
          <w:rStyle w:val="FootnoteReference"/>
        </w:rPr>
        <w:footnoteRef/>
      </w:r>
      <w:r>
        <w:t xml:space="preserve"> </w:t>
      </w:r>
      <w:r w:rsidRPr="00970893">
        <w:rPr>
          <w:sz w:val="18"/>
          <w:szCs w:val="18"/>
        </w:rPr>
        <w:t xml:space="preserve">Sepp, V., Raagmaa, G., Noorkõiv, R., </w:t>
      </w:r>
      <w:proofErr w:type="spellStart"/>
      <w:r w:rsidRPr="00970893">
        <w:rPr>
          <w:sz w:val="18"/>
          <w:szCs w:val="18"/>
        </w:rPr>
        <w:t>Espenberg</w:t>
      </w:r>
      <w:proofErr w:type="spellEnd"/>
      <w:r w:rsidRPr="00970893">
        <w:rPr>
          <w:sz w:val="18"/>
          <w:szCs w:val="18"/>
        </w:rPr>
        <w:t xml:space="preserve">, S., Varblane, U., Allik, A., </w:t>
      </w:r>
      <w:proofErr w:type="spellStart"/>
      <w:r w:rsidRPr="00970893">
        <w:rPr>
          <w:sz w:val="18"/>
          <w:szCs w:val="18"/>
        </w:rPr>
        <w:t>Tubelt</w:t>
      </w:r>
      <w:proofErr w:type="spellEnd"/>
      <w:r w:rsidRPr="00970893">
        <w:rPr>
          <w:sz w:val="18"/>
          <w:szCs w:val="18"/>
        </w:rPr>
        <w:t xml:space="preserve">, E. (2023) </w:t>
      </w:r>
      <w:r w:rsidRPr="00970893">
        <w:rPr>
          <w:i/>
          <w:iCs/>
          <w:sz w:val="18"/>
          <w:szCs w:val="18"/>
        </w:rPr>
        <w:t>Trendide ruumilise mõju analüüs. Üleriigilise planeeringu alusuuring. Lõpparuanne.</w:t>
      </w:r>
      <w:r w:rsidRPr="00970893">
        <w:rPr>
          <w:sz w:val="18"/>
          <w:szCs w:val="18"/>
        </w:rPr>
        <w:t xml:space="preserve"> RAKE, Tartu Ülikool, l</w:t>
      </w:r>
      <w:r w:rsidRPr="00970893">
        <w:rPr>
          <w:sz w:val="18"/>
          <w:szCs w:val="18"/>
          <w:lang w:val="en-GB"/>
        </w:rPr>
        <w:t xml:space="preserve">k 50. </w:t>
      </w:r>
      <w:proofErr w:type="spellStart"/>
      <w:r w:rsidRPr="00970893">
        <w:rPr>
          <w:sz w:val="18"/>
          <w:szCs w:val="18"/>
          <w:lang w:val="en-GB"/>
        </w:rPr>
        <w:t>Veebis</w:t>
      </w:r>
      <w:proofErr w:type="spellEnd"/>
      <w:r w:rsidRPr="00970893">
        <w:rPr>
          <w:sz w:val="18"/>
          <w:szCs w:val="18"/>
          <w:lang w:val="en-GB"/>
        </w:rPr>
        <w:t xml:space="preserve">: </w:t>
      </w:r>
      <w:hyperlink r:id="rId13" w:history="1">
        <w:r w:rsidRPr="00970893">
          <w:rPr>
            <w:rStyle w:val="Hyperlink"/>
            <w:sz w:val="18"/>
            <w:szCs w:val="18"/>
            <w:lang w:val="en-GB"/>
          </w:rPr>
          <w:t>https://www.fin.ee/en/media/8940/download</w:t>
        </w:r>
      </w:hyperlink>
    </w:p>
  </w:footnote>
  <w:footnote w:id="25">
    <w:p w14:paraId="146FBA5E" w14:textId="4AA0FBAE" w:rsidR="002A6F14" w:rsidRPr="002A6F14" w:rsidRDefault="002A6F14">
      <w:pPr>
        <w:pStyle w:val="FootnoteText"/>
        <w:rPr>
          <w:lang w:val="en-GB"/>
        </w:rPr>
      </w:pPr>
      <w:r>
        <w:rPr>
          <w:rStyle w:val="FootnoteReference"/>
        </w:rPr>
        <w:footnoteRef/>
      </w:r>
      <w:r>
        <w:t xml:space="preserve"> </w:t>
      </w:r>
      <w:proofErr w:type="spellStart"/>
      <w:r w:rsidRPr="00970893">
        <w:rPr>
          <w:sz w:val="18"/>
          <w:szCs w:val="18"/>
          <w:lang w:val="en-GB"/>
        </w:rPr>
        <w:t>Euroopa</w:t>
      </w:r>
      <w:proofErr w:type="spellEnd"/>
      <w:r w:rsidRPr="00970893">
        <w:rPr>
          <w:sz w:val="18"/>
          <w:szCs w:val="18"/>
          <w:lang w:val="en-GB"/>
        </w:rPr>
        <w:t xml:space="preserve"> </w:t>
      </w:r>
      <w:proofErr w:type="spellStart"/>
      <w:r w:rsidRPr="00970893">
        <w:rPr>
          <w:sz w:val="18"/>
          <w:szCs w:val="18"/>
          <w:lang w:val="en-GB"/>
        </w:rPr>
        <w:t>Komisjoni</w:t>
      </w:r>
      <w:proofErr w:type="spellEnd"/>
      <w:r w:rsidRPr="00970893">
        <w:rPr>
          <w:sz w:val="18"/>
          <w:szCs w:val="18"/>
          <w:lang w:val="en-GB"/>
        </w:rPr>
        <w:t xml:space="preserve"> 16.07.2021 </w:t>
      </w:r>
      <w:proofErr w:type="spellStart"/>
      <w:r w:rsidRPr="00970893">
        <w:rPr>
          <w:sz w:val="18"/>
          <w:szCs w:val="18"/>
          <w:lang w:val="en-GB"/>
        </w:rPr>
        <w:t>teatis</w:t>
      </w:r>
      <w:proofErr w:type="spellEnd"/>
      <w:r w:rsidRPr="00970893">
        <w:rPr>
          <w:sz w:val="18"/>
          <w:szCs w:val="18"/>
          <w:lang w:val="en-GB"/>
        </w:rPr>
        <w:t xml:space="preserve">. </w:t>
      </w:r>
      <w:r w:rsidRPr="00970893">
        <w:rPr>
          <w:i/>
          <w:iCs/>
          <w:sz w:val="18"/>
          <w:szCs w:val="18"/>
          <w:lang w:val="en-GB"/>
        </w:rPr>
        <w:t xml:space="preserve">Uus </w:t>
      </w:r>
      <w:proofErr w:type="spellStart"/>
      <w:r w:rsidRPr="00970893">
        <w:rPr>
          <w:i/>
          <w:iCs/>
          <w:sz w:val="18"/>
          <w:szCs w:val="18"/>
          <w:lang w:val="en-GB"/>
        </w:rPr>
        <w:t>ELi</w:t>
      </w:r>
      <w:proofErr w:type="spellEnd"/>
      <w:r w:rsidRPr="00970893">
        <w:rPr>
          <w:i/>
          <w:iCs/>
          <w:sz w:val="18"/>
          <w:szCs w:val="18"/>
          <w:lang w:val="en-GB"/>
        </w:rPr>
        <w:t xml:space="preserve"> </w:t>
      </w:r>
      <w:proofErr w:type="spellStart"/>
      <w:r w:rsidRPr="00970893">
        <w:rPr>
          <w:i/>
          <w:iCs/>
          <w:sz w:val="18"/>
          <w:szCs w:val="18"/>
          <w:lang w:val="en-GB"/>
        </w:rPr>
        <w:t>metsastrateegia</w:t>
      </w:r>
      <w:proofErr w:type="spellEnd"/>
      <w:r w:rsidRPr="00970893">
        <w:rPr>
          <w:i/>
          <w:iCs/>
          <w:sz w:val="18"/>
          <w:szCs w:val="18"/>
          <w:lang w:val="en-GB"/>
        </w:rPr>
        <w:t xml:space="preserve"> </w:t>
      </w:r>
      <w:proofErr w:type="spellStart"/>
      <w:r w:rsidRPr="00970893">
        <w:rPr>
          <w:i/>
          <w:iCs/>
          <w:sz w:val="18"/>
          <w:szCs w:val="18"/>
          <w:lang w:val="en-GB"/>
        </w:rPr>
        <w:t>aastani</w:t>
      </w:r>
      <w:proofErr w:type="spellEnd"/>
      <w:r w:rsidRPr="00970893">
        <w:rPr>
          <w:i/>
          <w:iCs/>
          <w:sz w:val="18"/>
          <w:szCs w:val="18"/>
          <w:lang w:val="en-GB"/>
        </w:rPr>
        <w:t xml:space="preserve"> 2030</w:t>
      </w:r>
      <w:r w:rsidRPr="00970893">
        <w:rPr>
          <w:sz w:val="18"/>
          <w:szCs w:val="18"/>
          <w:lang w:val="en-GB"/>
        </w:rPr>
        <w:t>. Lk 12.</w:t>
      </w:r>
    </w:p>
  </w:footnote>
  <w:footnote w:id="26">
    <w:p w14:paraId="227226C0" w14:textId="7DD82873" w:rsidR="005331C3" w:rsidRPr="005331C3" w:rsidRDefault="005331C3">
      <w:pPr>
        <w:pStyle w:val="FootnoteText"/>
        <w:rPr>
          <w:lang w:val="en-GB"/>
        </w:rPr>
      </w:pPr>
      <w:r>
        <w:rPr>
          <w:rStyle w:val="FootnoteReference"/>
        </w:rPr>
        <w:footnoteRef/>
      </w:r>
      <w:r>
        <w:t xml:space="preserve"> </w:t>
      </w:r>
      <w:r w:rsidRPr="00970893">
        <w:rPr>
          <w:i/>
          <w:iCs/>
          <w:sz w:val="18"/>
          <w:szCs w:val="18"/>
        </w:rPr>
        <w:t>Tuul Sepp: lokkav hein linnas – ekspertide kogemused ja teadlaste hinnang</w:t>
      </w:r>
      <w:r w:rsidRPr="00970893">
        <w:rPr>
          <w:sz w:val="18"/>
          <w:szCs w:val="18"/>
        </w:rPr>
        <w:t xml:space="preserve"> (03.07.2023) Veebis: </w:t>
      </w:r>
      <w:hyperlink r:id="rId14" w:history="1">
        <w:r w:rsidRPr="00970893">
          <w:rPr>
            <w:rStyle w:val="Hyperlink"/>
            <w:sz w:val="18"/>
            <w:szCs w:val="18"/>
          </w:rPr>
          <w:t>https://www.err.ee/1609023944/tuul-sepp-lokkav-hein-linnas-ekspertide-kogemused-ja-teadlaste-hinnang</w:t>
        </w:r>
      </w:hyperlink>
    </w:p>
  </w:footnote>
  <w:footnote w:id="27">
    <w:p w14:paraId="356F4D89" w14:textId="43C87F2D" w:rsidR="00AB7A17" w:rsidRPr="00AB7A17" w:rsidRDefault="00AB7A17">
      <w:pPr>
        <w:pStyle w:val="FootnoteText"/>
        <w:rPr>
          <w:lang w:val="en-GB"/>
        </w:rPr>
      </w:pPr>
      <w:r>
        <w:rPr>
          <w:rStyle w:val="FootnoteReference"/>
        </w:rPr>
        <w:footnoteRef/>
      </w:r>
      <w:r>
        <w:t xml:space="preserve"> </w:t>
      </w:r>
      <w:proofErr w:type="spellStart"/>
      <w:r w:rsidRPr="00970893">
        <w:rPr>
          <w:sz w:val="18"/>
          <w:szCs w:val="18"/>
          <w:lang w:val="en-GB"/>
        </w:rPr>
        <w:t>Euroopa</w:t>
      </w:r>
      <w:proofErr w:type="spellEnd"/>
      <w:r w:rsidRPr="00970893">
        <w:rPr>
          <w:sz w:val="18"/>
          <w:szCs w:val="18"/>
          <w:lang w:val="en-GB"/>
        </w:rPr>
        <w:t xml:space="preserve"> </w:t>
      </w:r>
      <w:proofErr w:type="spellStart"/>
      <w:r w:rsidRPr="00970893">
        <w:rPr>
          <w:sz w:val="18"/>
          <w:szCs w:val="18"/>
          <w:lang w:val="en-GB"/>
        </w:rPr>
        <w:t>Komisjoni</w:t>
      </w:r>
      <w:proofErr w:type="spellEnd"/>
      <w:r w:rsidRPr="00970893">
        <w:rPr>
          <w:sz w:val="18"/>
          <w:szCs w:val="18"/>
          <w:lang w:val="en-GB"/>
        </w:rPr>
        <w:t xml:space="preserve"> 20.05.2020 </w:t>
      </w:r>
      <w:proofErr w:type="spellStart"/>
      <w:r w:rsidRPr="00970893">
        <w:rPr>
          <w:sz w:val="18"/>
          <w:szCs w:val="18"/>
          <w:lang w:val="en-GB"/>
        </w:rPr>
        <w:t>teatis</w:t>
      </w:r>
      <w:proofErr w:type="spellEnd"/>
      <w:r w:rsidRPr="00970893">
        <w:rPr>
          <w:sz w:val="18"/>
          <w:szCs w:val="18"/>
          <w:lang w:val="en-GB"/>
        </w:rPr>
        <w:t xml:space="preserve">. </w:t>
      </w:r>
      <w:proofErr w:type="spellStart"/>
      <w:r w:rsidRPr="00970893">
        <w:rPr>
          <w:i/>
          <w:iCs/>
          <w:sz w:val="18"/>
          <w:szCs w:val="18"/>
          <w:lang w:val="en-GB"/>
        </w:rPr>
        <w:t>ELi</w:t>
      </w:r>
      <w:proofErr w:type="spellEnd"/>
      <w:r w:rsidRPr="00970893">
        <w:rPr>
          <w:i/>
          <w:iCs/>
          <w:sz w:val="18"/>
          <w:szCs w:val="18"/>
          <w:lang w:val="en-GB"/>
        </w:rPr>
        <w:t xml:space="preserve"> </w:t>
      </w:r>
      <w:proofErr w:type="spellStart"/>
      <w:r w:rsidRPr="00970893">
        <w:rPr>
          <w:i/>
          <w:iCs/>
          <w:sz w:val="18"/>
          <w:szCs w:val="18"/>
          <w:lang w:val="en-GB"/>
        </w:rPr>
        <w:t>elurikkuse</w:t>
      </w:r>
      <w:proofErr w:type="spellEnd"/>
      <w:r w:rsidRPr="00970893">
        <w:rPr>
          <w:i/>
          <w:iCs/>
          <w:sz w:val="18"/>
          <w:szCs w:val="18"/>
          <w:lang w:val="en-GB"/>
        </w:rPr>
        <w:t xml:space="preserve"> </w:t>
      </w:r>
      <w:proofErr w:type="spellStart"/>
      <w:r w:rsidRPr="00970893">
        <w:rPr>
          <w:i/>
          <w:iCs/>
          <w:sz w:val="18"/>
          <w:szCs w:val="18"/>
          <w:lang w:val="en-GB"/>
        </w:rPr>
        <w:t>strateegia</w:t>
      </w:r>
      <w:proofErr w:type="spellEnd"/>
      <w:r w:rsidRPr="00970893">
        <w:rPr>
          <w:i/>
          <w:iCs/>
          <w:sz w:val="18"/>
          <w:szCs w:val="18"/>
          <w:lang w:val="en-GB"/>
        </w:rPr>
        <w:t xml:space="preserve"> </w:t>
      </w:r>
      <w:proofErr w:type="spellStart"/>
      <w:r w:rsidRPr="00970893">
        <w:rPr>
          <w:i/>
          <w:iCs/>
          <w:sz w:val="18"/>
          <w:szCs w:val="18"/>
          <w:lang w:val="en-GB"/>
        </w:rPr>
        <w:t>aastani</w:t>
      </w:r>
      <w:proofErr w:type="spellEnd"/>
      <w:r w:rsidRPr="00970893">
        <w:rPr>
          <w:i/>
          <w:iCs/>
          <w:sz w:val="18"/>
          <w:szCs w:val="18"/>
          <w:lang w:val="en-GB"/>
        </w:rPr>
        <w:t xml:space="preserve"> 2030. Toome </w:t>
      </w:r>
      <w:proofErr w:type="spellStart"/>
      <w:r w:rsidRPr="00970893">
        <w:rPr>
          <w:i/>
          <w:iCs/>
          <w:sz w:val="18"/>
          <w:szCs w:val="18"/>
          <w:lang w:val="en-GB"/>
        </w:rPr>
        <w:t>looduse</w:t>
      </w:r>
      <w:proofErr w:type="spellEnd"/>
      <w:r w:rsidRPr="00970893">
        <w:rPr>
          <w:i/>
          <w:iCs/>
          <w:sz w:val="18"/>
          <w:szCs w:val="18"/>
          <w:lang w:val="en-GB"/>
        </w:rPr>
        <w:t xml:space="preserve"> </w:t>
      </w:r>
      <w:proofErr w:type="spellStart"/>
      <w:r w:rsidRPr="00970893">
        <w:rPr>
          <w:i/>
          <w:iCs/>
          <w:sz w:val="18"/>
          <w:szCs w:val="18"/>
          <w:lang w:val="en-GB"/>
        </w:rPr>
        <w:t>oma</w:t>
      </w:r>
      <w:proofErr w:type="spellEnd"/>
      <w:r w:rsidRPr="00970893">
        <w:rPr>
          <w:i/>
          <w:iCs/>
          <w:sz w:val="18"/>
          <w:szCs w:val="18"/>
          <w:lang w:val="en-GB"/>
        </w:rPr>
        <w:t xml:space="preserve"> </w:t>
      </w:r>
      <w:proofErr w:type="spellStart"/>
      <w:r w:rsidRPr="00970893">
        <w:rPr>
          <w:i/>
          <w:iCs/>
          <w:sz w:val="18"/>
          <w:szCs w:val="18"/>
          <w:lang w:val="en-GB"/>
        </w:rPr>
        <w:t>ellu</w:t>
      </w:r>
      <w:proofErr w:type="spellEnd"/>
      <w:r w:rsidRPr="00970893">
        <w:rPr>
          <w:i/>
          <w:iCs/>
          <w:sz w:val="18"/>
          <w:szCs w:val="18"/>
          <w:lang w:val="en-GB"/>
        </w:rPr>
        <w:t xml:space="preserve"> </w:t>
      </w:r>
      <w:proofErr w:type="spellStart"/>
      <w:r w:rsidRPr="00970893">
        <w:rPr>
          <w:i/>
          <w:iCs/>
          <w:sz w:val="18"/>
          <w:szCs w:val="18"/>
          <w:lang w:val="en-GB"/>
        </w:rPr>
        <w:t>tagasi</w:t>
      </w:r>
      <w:proofErr w:type="spellEnd"/>
      <w:r w:rsidRPr="00970893">
        <w:rPr>
          <w:i/>
          <w:iCs/>
          <w:sz w:val="18"/>
          <w:szCs w:val="18"/>
          <w:lang w:val="en-GB"/>
        </w:rPr>
        <w:t>.</w:t>
      </w:r>
      <w:r w:rsidRPr="00970893">
        <w:rPr>
          <w:sz w:val="18"/>
          <w:szCs w:val="18"/>
          <w:lang w:val="en-GB"/>
        </w:rPr>
        <w:t xml:space="preserve"> Lk 9.</w:t>
      </w:r>
    </w:p>
  </w:footnote>
  <w:footnote w:id="28">
    <w:p w14:paraId="0BD54B41" w14:textId="55D18958" w:rsidR="00A607B7" w:rsidRPr="00A607B7" w:rsidRDefault="00A607B7">
      <w:pPr>
        <w:pStyle w:val="FootnoteText"/>
        <w:rPr>
          <w:lang w:val="en-GB"/>
        </w:rPr>
      </w:pPr>
      <w:r>
        <w:rPr>
          <w:rStyle w:val="FootnoteReference"/>
        </w:rPr>
        <w:footnoteRef/>
      </w:r>
      <w:r>
        <w:t xml:space="preserve"> </w:t>
      </w:r>
      <w:r w:rsidRPr="00F07BF2">
        <w:rPr>
          <w:sz w:val="18"/>
          <w:szCs w:val="18"/>
          <w:lang w:val="en-GB"/>
        </w:rPr>
        <w:t xml:space="preserve">Mägi, M. (2019) </w:t>
      </w:r>
      <w:proofErr w:type="spellStart"/>
      <w:r w:rsidRPr="00F07BF2">
        <w:rPr>
          <w:i/>
          <w:iCs/>
          <w:sz w:val="18"/>
          <w:szCs w:val="18"/>
          <w:lang w:val="en-GB"/>
        </w:rPr>
        <w:t>Kevadsuviste</w:t>
      </w:r>
      <w:proofErr w:type="spellEnd"/>
      <w:r w:rsidRPr="00F07BF2">
        <w:rPr>
          <w:i/>
          <w:iCs/>
          <w:sz w:val="18"/>
          <w:szCs w:val="18"/>
          <w:lang w:val="en-GB"/>
        </w:rPr>
        <w:t xml:space="preserve"> </w:t>
      </w:r>
      <w:proofErr w:type="spellStart"/>
      <w:r w:rsidRPr="00F07BF2">
        <w:rPr>
          <w:i/>
          <w:iCs/>
          <w:sz w:val="18"/>
          <w:szCs w:val="18"/>
          <w:lang w:val="en-GB"/>
        </w:rPr>
        <w:t>raiete</w:t>
      </w:r>
      <w:proofErr w:type="spellEnd"/>
      <w:r w:rsidRPr="00F07BF2">
        <w:rPr>
          <w:i/>
          <w:iCs/>
          <w:sz w:val="18"/>
          <w:szCs w:val="18"/>
          <w:lang w:val="en-GB"/>
        </w:rPr>
        <w:t xml:space="preserve"> </w:t>
      </w:r>
      <w:proofErr w:type="spellStart"/>
      <w:r w:rsidRPr="00F07BF2">
        <w:rPr>
          <w:i/>
          <w:iCs/>
          <w:sz w:val="18"/>
          <w:szCs w:val="18"/>
          <w:lang w:val="en-GB"/>
        </w:rPr>
        <w:t>võimalik</w:t>
      </w:r>
      <w:proofErr w:type="spellEnd"/>
      <w:r w:rsidRPr="00F07BF2">
        <w:rPr>
          <w:i/>
          <w:iCs/>
          <w:sz w:val="18"/>
          <w:szCs w:val="18"/>
          <w:lang w:val="en-GB"/>
        </w:rPr>
        <w:t xml:space="preserve"> </w:t>
      </w:r>
      <w:proofErr w:type="spellStart"/>
      <w:r w:rsidRPr="00F07BF2">
        <w:rPr>
          <w:i/>
          <w:iCs/>
          <w:sz w:val="18"/>
          <w:szCs w:val="18"/>
          <w:lang w:val="en-GB"/>
        </w:rPr>
        <w:t>mõju</w:t>
      </w:r>
      <w:proofErr w:type="spellEnd"/>
      <w:r w:rsidRPr="00F07BF2">
        <w:rPr>
          <w:i/>
          <w:iCs/>
          <w:sz w:val="18"/>
          <w:szCs w:val="18"/>
          <w:lang w:val="en-GB"/>
        </w:rPr>
        <w:t xml:space="preserve"> </w:t>
      </w:r>
      <w:proofErr w:type="spellStart"/>
      <w:r w:rsidRPr="00F07BF2">
        <w:rPr>
          <w:i/>
          <w:iCs/>
          <w:sz w:val="18"/>
          <w:szCs w:val="18"/>
          <w:lang w:val="en-GB"/>
        </w:rPr>
        <w:t>metsalindudele</w:t>
      </w:r>
      <w:proofErr w:type="spellEnd"/>
      <w:r w:rsidRPr="00F07BF2">
        <w:rPr>
          <w:i/>
          <w:iCs/>
          <w:sz w:val="18"/>
          <w:szCs w:val="18"/>
          <w:lang w:val="en-GB"/>
        </w:rPr>
        <w:t xml:space="preserve"> </w:t>
      </w:r>
      <w:proofErr w:type="spellStart"/>
      <w:r w:rsidRPr="00F07BF2">
        <w:rPr>
          <w:i/>
          <w:iCs/>
          <w:sz w:val="18"/>
          <w:szCs w:val="18"/>
          <w:lang w:val="en-GB"/>
        </w:rPr>
        <w:t>ja</w:t>
      </w:r>
      <w:proofErr w:type="spellEnd"/>
      <w:r w:rsidRPr="00F07BF2">
        <w:rPr>
          <w:i/>
          <w:iCs/>
          <w:sz w:val="18"/>
          <w:szCs w:val="18"/>
          <w:lang w:val="en-GB"/>
        </w:rPr>
        <w:t xml:space="preserve"> </w:t>
      </w:r>
      <w:proofErr w:type="spellStart"/>
      <w:r w:rsidRPr="00F07BF2">
        <w:rPr>
          <w:i/>
          <w:iCs/>
          <w:sz w:val="18"/>
          <w:szCs w:val="18"/>
          <w:lang w:val="en-GB"/>
        </w:rPr>
        <w:t>seda</w:t>
      </w:r>
      <w:proofErr w:type="spellEnd"/>
      <w:r w:rsidRPr="00F07BF2">
        <w:rPr>
          <w:i/>
          <w:iCs/>
          <w:sz w:val="18"/>
          <w:szCs w:val="18"/>
          <w:lang w:val="en-GB"/>
        </w:rPr>
        <w:t xml:space="preserve"> </w:t>
      </w:r>
      <w:proofErr w:type="spellStart"/>
      <w:r w:rsidRPr="00F07BF2">
        <w:rPr>
          <w:i/>
          <w:iCs/>
          <w:sz w:val="18"/>
          <w:szCs w:val="18"/>
          <w:lang w:val="en-GB"/>
        </w:rPr>
        <w:t>leevendavad</w:t>
      </w:r>
      <w:proofErr w:type="spellEnd"/>
      <w:r w:rsidRPr="00F07BF2">
        <w:rPr>
          <w:i/>
          <w:iCs/>
          <w:sz w:val="18"/>
          <w:szCs w:val="18"/>
          <w:lang w:val="en-GB"/>
        </w:rPr>
        <w:t xml:space="preserve"> </w:t>
      </w:r>
      <w:proofErr w:type="spellStart"/>
      <w:r w:rsidRPr="00F07BF2">
        <w:rPr>
          <w:i/>
          <w:iCs/>
          <w:sz w:val="18"/>
          <w:szCs w:val="18"/>
          <w:lang w:val="en-GB"/>
        </w:rPr>
        <w:t>meetmed</w:t>
      </w:r>
      <w:proofErr w:type="spellEnd"/>
      <w:r w:rsidRPr="00F07BF2">
        <w:rPr>
          <w:i/>
          <w:iCs/>
          <w:sz w:val="18"/>
          <w:szCs w:val="18"/>
          <w:lang w:val="en-GB"/>
        </w:rPr>
        <w:t>.</w:t>
      </w:r>
      <w:r w:rsidRPr="00F07BF2">
        <w:rPr>
          <w:sz w:val="18"/>
          <w:szCs w:val="18"/>
          <w:lang w:val="en-GB"/>
        </w:rPr>
        <w:t xml:space="preserve"> Lk 23.</w:t>
      </w:r>
      <w:r w:rsidR="000D4FA0">
        <w:rPr>
          <w:sz w:val="18"/>
          <w:szCs w:val="18"/>
          <w:lang w:val="en-GB"/>
        </w:rPr>
        <w:t xml:space="preserve"> </w:t>
      </w:r>
      <w:proofErr w:type="spellStart"/>
      <w:r w:rsidR="000D4FA0">
        <w:rPr>
          <w:sz w:val="18"/>
          <w:szCs w:val="18"/>
          <w:lang w:val="en-GB"/>
        </w:rPr>
        <w:t>Veebis</w:t>
      </w:r>
      <w:proofErr w:type="spellEnd"/>
      <w:r w:rsidR="000D4FA0">
        <w:rPr>
          <w:sz w:val="18"/>
          <w:szCs w:val="18"/>
          <w:lang w:val="en-GB"/>
        </w:rPr>
        <w:t xml:space="preserve">: </w:t>
      </w:r>
      <w:hyperlink r:id="rId15" w:history="1">
        <w:r w:rsidR="000D4FA0" w:rsidRPr="005F1573">
          <w:rPr>
            <w:rStyle w:val="Hyperlink"/>
            <w:sz w:val="18"/>
            <w:szCs w:val="18"/>
            <w:lang w:val="en-GB"/>
          </w:rPr>
          <w:t>https://www.eoy.ee/pics/1154_kevadsuviste_raiete_voimalik_moju_metsalindudele_ja_seda_leevendavad_meetmed.pdf</w:t>
        </w:r>
      </w:hyperlink>
    </w:p>
  </w:footnote>
  <w:footnote w:id="29">
    <w:p w14:paraId="7E21A127" w14:textId="77777777" w:rsidR="00A42CC8" w:rsidRPr="00F07BF2" w:rsidRDefault="00A42CC8" w:rsidP="00A42CC8">
      <w:pPr>
        <w:pStyle w:val="FootnoteText"/>
        <w:rPr>
          <w:sz w:val="18"/>
          <w:szCs w:val="18"/>
        </w:rPr>
      </w:pPr>
      <w:r>
        <w:rPr>
          <w:rStyle w:val="FootnoteReference"/>
        </w:rPr>
        <w:footnoteRef/>
      </w:r>
      <w:r>
        <w:t xml:space="preserve"> </w:t>
      </w:r>
      <w:proofErr w:type="spellStart"/>
      <w:r w:rsidRPr="00F07BF2">
        <w:rPr>
          <w:sz w:val="18"/>
          <w:szCs w:val="18"/>
        </w:rPr>
        <w:t>Atlegrim</w:t>
      </w:r>
      <w:proofErr w:type="spellEnd"/>
      <w:r w:rsidRPr="00F07BF2">
        <w:rPr>
          <w:sz w:val="18"/>
          <w:szCs w:val="18"/>
        </w:rPr>
        <w:t xml:space="preserve">, O., </w:t>
      </w:r>
      <w:proofErr w:type="spellStart"/>
      <w:r w:rsidRPr="00F07BF2">
        <w:rPr>
          <w:sz w:val="18"/>
          <w:szCs w:val="18"/>
        </w:rPr>
        <w:t>Sjöberg</w:t>
      </w:r>
      <w:proofErr w:type="spellEnd"/>
      <w:r w:rsidRPr="00F07BF2">
        <w:rPr>
          <w:sz w:val="18"/>
          <w:szCs w:val="18"/>
        </w:rPr>
        <w:t xml:space="preserve">, K. (1995) </w:t>
      </w:r>
      <w:proofErr w:type="spellStart"/>
      <w:r w:rsidRPr="00F07BF2">
        <w:rPr>
          <w:i/>
          <w:iCs/>
          <w:sz w:val="18"/>
          <w:szCs w:val="18"/>
        </w:rPr>
        <w:t>Effects</w:t>
      </w:r>
      <w:proofErr w:type="spellEnd"/>
      <w:r w:rsidRPr="00F07BF2">
        <w:rPr>
          <w:i/>
          <w:iCs/>
          <w:sz w:val="18"/>
          <w:szCs w:val="18"/>
        </w:rPr>
        <w:t xml:space="preserve"> of </w:t>
      </w:r>
      <w:proofErr w:type="spellStart"/>
      <w:r w:rsidRPr="00F07BF2">
        <w:rPr>
          <w:i/>
          <w:iCs/>
          <w:sz w:val="18"/>
          <w:szCs w:val="18"/>
        </w:rPr>
        <w:t>clear-cutting</w:t>
      </w:r>
      <w:proofErr w:type="spellEnd"/>
      <w:r w:rsidRPr="00F07BF2">
        <w:rPr>
          <w:i/>
          <w:iCs/>
          <w:sz w:val="18"/>
          <w:szCs w:val="18"/>
        </w:rPr>
        <w:t xml:space="preserve"> and </w:t>
      </w:r>
      <w:proofErr w:type="spellStart"/>
      <w:r w:rsidRPr="00F07BF2">
        <w:rPr>
          <w:i/>
          <w:iCs/>
          <w:sz w:val="18"/>
          <w:szCs w:val="18"/>
        </w:rPr>
        <w:t>selective</w:t>
      </w:r>
      <w:proofErr w:type="spellEnd"/>
      <w:r w:rsidRPr="00F07BF2">
        <w:rPr>
          <w:i/>
          <w:iCs/>
          <w:sz w:val="18"/>
          <w:szCs w:val="18"/>
        </w:rPr>
        <w:t xml:space="preserve"> </w:t>
      </w:r>
      <w:proofErr w:type="spellStart"/>
      <w:r w:rsidRPr="00F07BF2">
        <w:rPr>
          <w:i/>
          <w:iCs/>
          <w:sz w:val="18"/>
          <w:szCs w:val="18"/>
        </w:rPr>
        <w:t>felling</w:t>
      </w:r>
      <w:proofErr w:type="spellEnd"/>
      <w:r w:rsidRPr="00F07BF2">
        <w:rPr>
          <w:i/>
          <w:iCs/>
          <w:sz w:val="18"/>
          <w:szCs w:val="18"/>
        </w:rPr>
        <w:t xml:space="preserve"> in Swedish </w:t>
      </w:r>
      <w:proofErr w:type="spellStart"/>
      <w:r w:rsidRPr="00F07BF2">
        <w:rPr>
          <w:i/>
          <w:iCs/>
          <w:sz w:val="18"/>
          <w:szCs w:val="18"/>
        </w:rPr>
        <w:t>Boreal</w:t>
      </w:r>
      <w:proofErr w:type="spellEnd"/>
      <w:r w:rsidRPr="00F07BF2">
        <w:rPr>
          <w:i/>
          <w:iCs/>
          <w:sz w:val="18"/>
          <w:szCs w:val="18"/>
        </w:rPr>
        <w:t xml:space="preserve"> </w:t>
      </w:r>
      <w:proofErr w:type="spellStart"/>
      <w:r w:rsidRPr="00F07BF2">
        <w:rPr>
          <w:i/>
          <w:iCs/>
          <w:sz w:val="18"/>
          <w:szCs w:val="18"/>
        </w:rPr>
        <w:t>coniferous</w:t>
      </w:r>
      <w:proofErr w:type="spellEnd"/>
      <w:r w:rsidRPr="00F07BF2">
        <w:rPr>
          <w:i/>
          <w:iCs/>
          <w:sz w:val="18"/>
          <w:szCs w:val="18"/>
        </w:rPr>
        <w:t xml:space="preserve"> </w:t>
      </w:r>
      <w:proofErr w:type="spellStart"/>
      <w:r w:rsidRPr="00F07BF2">
        <w:rPr>
          <w:i/>
          <w:iCs/>
          <w:sz w:val="18"/>
          <w:szCs w:val="18"/>
        </w:rPr>
        <w:t>forest</w:t>
      </w:r>
      <w:proofErr w:type="spellEnd"/>
      <w:r w:rsidRPr="00F07BF2">
        <w:rPr>
          <w:i/>
          <w:iCs/>
          <w:sz w:val="18"/>
          <w:szCs w:val="18"/>
        </w:rPr>
        <w:t xml:space="preserve">: </w:t>
      </w:r>
      <w:proofErr w:type="spellStart"/>
      <w:r w:rsidRPr="00F07BF2">
        <w:rPr>
          <w:i/>
          <w:iCs/>
          <w:sz w:val="18"/>
          <w:szCs w:val="18"/>
        </w:rPr>
        <w:t>response</w:t>
      </w:r>
      <w:proofErr w:type="spellEnd"/>
      <w:r w:rsidRPr="00F07BF2">
        <w:rPr>
          <w:i/>
          <w:iCs/>
          <w:sz w:val="18"/>
          <w:szCs w:val="18"/>
        </w:rPr>
        <w:t xml:space="preserve"> of </w:t>
      </w:r>
      <w:proofErr w:type="spellStart"/>
      <w:r w:rsidRPr="00F07BF2">
        <w:rPr>
          <w:i/>
          <w:iCs/>
          <w:sz w:val="18"/>
          <w:szCs w:val="18"/>
        </w:rPr>
        <w:t>invertebrate</w:t>
      </w:r>
      <w:proofErr w:type="spellEnd"/>
      <w:r w:rsidRPr="00F07BF2">
        <w:rPr>
          <w:i/>
          <w:iCs/>
          <w:sz w:val="18"/>
          <w:szCs w:val="18"/>
        </w:rPr>
        <w:t xml:space="preserve"> </w:t>
      </w:r>
      <w:proofErr w:type="spellStart"/>
      <w:r w:rsidRPr="00F07BF2">
        <w:rPr>
          <w:i/>
          <w:iCs/>
          <w:sz w:val="18"/>
          <w:szCs w:val="18"/>
        </w:rPr>
        <w:t>taxa</w:t>
      </w:r>
      <w:proofErr w:type="spellEnd"/>
      <w:r w:rsidRPr="00F07BF2">
        <w:rPr>
          <w:i/>
          <w:iCs/>
          <w:sz w:val="18"/>
          <w:szCs w:val="18"/>
        </w:rPr>
        <w:t xml:space="preserve"> </w:t>
      </w:r>
      <w:proofErr w:type="spellStart"/>
      <w:r w:rsidRPr="00F07BF2">
        <w:rPr>
          <w:i/>
          <w:iCs/>
          <w:sz w:val="18"/>
          <w:szCs w:val="18"/>
        </w:rPr>
        <w:t>eaten</w:t>
      </w:r>
      <w:proofErr w:type="spellEnd"/>
      <w:r w:rsidRPr="00F07BF2">
        <w:rPr>
          <w:i/>
          <w:iCs/>
          <w:sz w:val="18"/>
          <w:szCs w:val="18"/>
        </w:rPr>
        <w:t xml:space="preserve"> by </w:t>
      </w:r>
      <w:proofErr w:type="spellStart"/>
      <w:r w:rsidRPr="00F07BF2">
        <w:rPr>
          <w:i/>
          <w:iCs/>
          <w:sz w:val="18"/>
          <w:szCs w:val="18"/>
        </w:rPr>
        <w:t>birds</w:t>
      </w:r>
      <w:proofErr w:type="spellEnd"/>
      <w:r w:rsidRPr="00F07BF2">
        <w:rPr>
          <w:sz w:val="18"/>
          <w:szCs w:val="18"/>
        </w:rPr>
        <w:t xml:space="preserve">. </w:t>
      </w:r>
      <w:proofErr w:type="spellStart"/>
      <w:r w:rsidRPr="00F07BF2">
        <w:rPr>
          <w:sz w:val="18"/>
          <w:szCs w:val="18"/>
        </w:rPr>
        <w:t>Entomologica</w:t>
      </w:r>
      <w:proofErr w:type="spellEnd"/>
      <w:r w:rsidRPr="00F07BF2">
        <w:rPr>
          <w:sz w:val="18"/>
          <w:szCs w:val="18"/>
        </w:rPr>
        <w:t xml:space="preserve"> </w:t>
      </w:r>
      <w:proofErr w:type="spellStart"/>
      <w:r w:rsidRPr="00F07BF2">
        <w:rPr>
          <w:sz w:val="18"/>
          <w:szCs w:val="18"/>
        </w:rPr>
        <w:t>Fennica</w:t>
      </w:r>
      <w:proofErr w:type="spellEnd"/>
      <w:r w:rsidRPr="00F07BF2">
        <w:rPr>
          <w:sz w:val="18"/>
          <w:szCs w:val="18"/>
        </w:rPr>
        <w:t xml:space="preserve"> 6. Lk 79–90.</w:t>
      </w:r>
    </w:p>
    <w:p w14:paraId="6DD813E0" w14:textId="5996E8A8" w:rsidR="00A42CC8" w:rsidRPr="00BA149C" w:rsidRDefault="00C673FA" w:rsidP="00BA149C">
      <w:pPr>
        <w:pStyle w:val="FootnoteText"/>
        <w:jc w:val="left"/>
        <w:rPr>
          <w:sz w:val="18"/>
          <w:szCs w:val="18"/>
          <w:lang w:val="en-GB"/>
        </w:rPr>
      </w:pPr>
      <w:r>
        <w:rPr>
          <w:sz w:val="18"/>
          <w:szCs w:val="18"/>
          <w:lang w:val="en-GB"/>
        </w:rPr>
        <w:t xml:space="preserve">Vt </w:t>
      </w:r>
      <w:proofErr w:type="spellStart"/>
      <w:r>
        <w:rPr>
          <w:sz w:val="18"/>
          <w:szCs w:val="18"/>
          <w:lang w:val="en-GB"/>
        </w:rPr>
        <w:t>viide</w:t>
      </w:r>
      <w:proofErr w:type="spellEnd"/>
      <w:r>
        <w:rPr>
          <w:sz w:val="18"/>
          <w:szCs w:val="18"/>
          <w:lang w:val="en-GB"/>
        </w:rPr>
        <w:t xml:space="preserve"> nr 28 - </w:t>
      </w:r>
      <w:r w:rsidR="00A42CC8" w:rsidRPr="00F07BF2">
        <w:rPr>
          <w:sz w:val="18"/>
          <w:szCs w:val="18"/>
          <w:lang w:val="en-GB"/>
        </w:rPr>
        <w:t>Mägi, M. (2019)</w:t>
      </w:r>
      <w:r>
        <w:rPr>
          <w:sz w:val="18"/>
          <w:szCs w:val="18"/>
          <w:lang w:val="en-GB"/>
        </w:rPr>
        <w:t>,</w:t>
      </w:r>
      <w:r w:rsidR="00A42CC8" w:rsidRPr="00F07BF2">
        <w:rPr>
          <w:sz w:val="18"/>
          <w:szCs w:val="18"/>
          <w:lang w:val="en-GB"/>
        </w:rPr>
        <w:t xml:space="preserve"> </w:t>
      </w:r>
      <w:proofErr w:type="spellStart"/>
      <w:r>
        <w:rPr>
          <w:sz w:val="18"/>
          <w:szCs w:val="18"/>
          <w:lang w:val="en-GB"/>
        </w:rPr>
        <w:t>l</w:t>
      </w:r>
      <w:r w:rsidR="00A42CC8" w:rsidRPr="00F07BF2">
        <w:rPr>
          <w:sz w:val="18"/>
          <w:szCs w:val="18"/>
          <w:lang w:val="en-GB"/>
        </w:rPr>
        <w:t>k</w:t>
      </w:r>
      <w:proofErr w:type="spellEnd"/>
      <w:r w:rsidR="00A42CC8" w:rsidRPr="00F07BF2">
        <w:rPr>
          <w:sz w:val="18"/>
          <w:szCs w:val="18"/>
          <w:lang w:val="en-GB"/>
        </w:rPr>
        <w:t xml:space="preserve"> 28.</w:t>
      </w:r>
      <w:r w:rsidR="00BA149C">
        <w:rPr>
          <w:sz w:val="18"/>
          <w:szCs w:val="18"/>
          <w:lang w:val="en-GB"/>
        </w:rPr>
        <w:t xml:space="preserve"> </w:t>
      </w:r>
    </w:p>
  </w:footnote>
  <w:footnote w:id="30">
    <w:p w14:paraId="43D6BE49" w14:textId="711B2310" w:rsidR="007B3A45" w:rsidRPr="007B3A45" w:rsidRDefault="007B3A45">
      <w:pPr>
        <w:pStyle w:val="FootnoteText"/>
        <w:rPr>
          <w:lang w:val="en-GB"/>
        </w:rPr>
      </w:pPr>
      <w:r>
        <w:rPr>
          <w:rStyle w:val="FootnoteReference"/>
        </w:rPr>
        <w:footnoteRef/>
      </w:r>
      <w:r>
        <w:t xml:space="preserve"> </w:t>
      </w:r>
      <w:r w:rsidRPr="00970893">
        <w:rPr>
          <w:sz w:val="18"/>
          <w:szCs w:val="18"/>
        </w:rPr>
        <w:t xml:space="preserve">Pika aja jooksul segamatult kasvanud metsas kujunevad liigirikkus ja protsessid, mida nooremates metsades veel ei ole. Seetõttu on metsaökosüsteemis eriti suure väärtusega vanemad metsad, mis on saanud pikalt segamatult areneda ning neis kasvavad haruldased ning oma elutingimuste suhtes nõudlikud liigid. Allikas: </w:t>
      </w:r>
      <w:proofErr w:type="spellStart"/>
      <w:r w:rsidRPr="00970893">
        <w:rPr>
          <w:sz w:val="18"/>
          <w:szCs w:val="18"/>
          <w:lang w:val="en-GB"/>
        </w:rPr>
        <w:t>Riigikontrolli</w:t>
      </w:r>
      <w:proofErr w:type="spellEnd"/>
      <w:r w:rsidRPr="00970893">
        <w:rPr>
          <w:sz w:val="18"/>
          <w:szCs w:val="18"/>
          <w:lang w:val="en-GB"/>
        </w:rPr>
        <w:t xml:space="preserve"> </w:t>
      </w:r>
      <w:proofErr w:type="spellStart"/>
      <w:r w:rsidRPr="00970893">
        <w:rPr>
          <w:sz w:val="18"/>
          <w:szCs w:val="18"/>
          <w:lang w:val="en-GB"/>
        </w:rPr>
        <w:t>aruanne</w:t>
      </w:r>
      <w:proofErr w:type="spellEnd"/>
      <w:r w:rsidRPr="00970893">
        <w:rPr>
          <w:sz w:val="18"/>
          <w:szCs w:val="18"/>
          <w:lang w:val="en-GB"/>
        </w:rPr>
        <w:t xml:space="preserve"> </w:t>
      </w:r>
      <w:proofErr w:type="spellStart"/>
      <w:r w:rsidRPr="00970893">
        <w:rPr>
          <w:sz w:val="18"/>
          <w:szCs w:val="18"/>
          <w:lang w:val="en-GB"/>
        </w:rPr>
        <w:t>Riigikogule</w:t>
      </w:r>
      <w:proofErr w:type="spellEnd"/>
      <w:r w:rsidRPr="00970893">
        <w:rPr>
          <w:sz w:val="18"/>
          <w:szCs w:val="18"/>
          <w:lang w:val="en-GB"/>
        </w:rPr>
        <w:t xml:space="preserve">, 02.03.2023. </w:t>
      </w:r>
      <w:proofErr w:type="spellStart"/>
      <w:r w:rsidRPr="00970893">
        <w:rPr>
          <w:i/>
          <w:iCs/>
          <w:sz w:val="18"/>
          <w:szCs w:val="18"/>
          <w:lang w:val="en-GB"/>
        </w:rPr>
        <w:t>Loodusväärtuste</w:t>
      </w:r>
      <w:proofErr w:type="spellEnd"/>
      <w:r w:rsidRPr="00970893">
        <w:rPr>
          <w:i/>
          <w:iCs/>
          <w:sz w:val="18"/>
          <w:szCs w:val="18"/>
          <w:lang w:val="en-GB"/>
        </w:rPr>
        <w:t xml:space="preserve"> </w:t>
      </w:r>
      <w:proofErr w:type="spellStart"/>
      <w:r w:rsidRPr="00970893">
        <w:rPr>
          <w:i/>
          <w:iCs/>
          <w:sz w:val="18"/>
          <w:szCs w:val="18"/>
          <w:lang w:val="en-GB"/>
        </w:rPr>
        <w:t>kaitse</w:t>
      </w:r>
      <w:proofErr w:type="spellEnd"/>
      <w:r w:rsidRPr="00970893">
        <w:rPr>
          <w:i/>
          <w:iCs/>
          <w:sz w:val="18"/>
          <w:szCs w:val="18"/>
          <w:lang w:val="en-GB"/>
        </w:rPr>
        <w:t xml:space="preserve"> </w:t>
      </w:r>
      <w:proofErr w:type="spellStart"/>
      <w:r w:rsidRPr="00970893">
        <w:rPr>
          <w:i/>
          <w:iCs/>
          <w:sz w:val="18"/>
          <w:szCs w:val="18"/>
          <w:lang w:val="en-GB"/>
        </w:rPr>
        <w:t>ja</w:t>
      </w:r>
      <w:proofErr w:type="spellEnd"/>
      <w:r w:rsidRPr="00970893">
        <w:rPr>
          <w:i/>
          <w:iCs/>
          <w:sz w:val="18"/>
          <w:szCs w:val="18"/>
          <w:lang w:val="en-GB"/>
        </w:rPr>
        <w:t xml:space="preserve"> </w:t>
      </w:r>
      <w:proofErr w:type="spellStart"/>
      <w:r w:rsidRPr="00970893">
        <w:rPr>
          <w:i/>
          <w:iCs/>
          <w:sz w:val="18"/>
          <w:szCs w:val="18"/>
          <w:lang w:val="en-GB"/>
        </w:rPr>
        <w:t>raied</w:t>
      </w:r>
      <w:proofErr w:type="spellEnd"/>
      <w:r w:rsidRPr="00970893">
        <w:rPr>
          <w:i/>
          <w:iCs/>
          <w:sz w:val="18"/>
          <w:szCs w:val="18"/>
          <w:lang w:val="en-GB"/>
        </w:rPr>
        <w:t xml:space="preserve"> </w:t>
      </w:r>
      <w:proofErr w:type="spellStart"/>
      <w:r w:rsidRPr="00970893">
        <w:rPr>
          <w:i/>
          <w:iCs/>
          <w:sz w:val="18"/>
          <w:szCs w:val="18"/>
          <w:lang w:val="en-GB"/>
        </w:rPr>
        <w:t>kaitstavates</w:t>
      </w:r>
      <w:proofErr w:type="spellEnd"/>
      <w:r w:rsidRPr="00970893">
        <w:rPr>
          <w:i/>
          <w:iCs/>
          <w:sz w:val="18"/>
          <w:szCs w:val="18"/>
          <w:lang w:val="en-GB"/>
        </w:rPr>
        <w:t xml:space="preserve"> </w:t>
      </w:r>
      <w:proofErr w:type="spellStart"/>
      <w:r w:rsidRPr="00970893">
        <w:rPr>
          <w:i/>
          <w:iCs/>
          <w:sz w:val="18"/>
          <w:szCs w:val="18"/>
          <w:lang w:val="en-GB"/>
        </w:rPr>
        <w:t>metsades</w:t>
      </w:r>
      <w:proofErr w:type="spellEnd"/>
      <w:r w:rsidRPr="00970893">
        <w:rPr>
          <w:i/>
          <w:iCs/>
          <w:sz w:val="18"/>
          <w:szCs w:val="18"/>
          <w:lang w:val="en-GB"/>
        </w:rPr>
        <w:t xml:space="preserve">. </w:t>
      </w:r>
      <w:r w:rsidRPr="00970893">
        <w:rPr>
          <w:sz w:val="18"/>
          <w:szCs w:val="18"/>
          <w:lang w:val="en-GB"/>
        </w:rPr>
        <w:t>Lk 6.</w:t>
      </w:r>
    </w:p>
  </w:footnote>
  <w:footnote w:id="31">
    <w:p w14:paraId="6C107599" w14:textId="77777777" w:rsidR="005E428A" w:rsidRPr="00970893" w:rsidRDefault="005E428A" w:rsidP="005E428A">
      <w:pPr>
        <w:pStyle w:val="FootnoteText"/>
        <w:rPr>
          <w:sz w:val="18"/>
          <w:szCs w:val="18"/>
          <w:lang w:val="en-GB"/>
        </w:rPr>
      </w:pPr>
      <w:r>
        <w:rPr>
          <w:rStyle w:val="FootnoteReference"/>
        </w:rPr>
        <w:footnoteRef/>
      </w:r>
      <w:r>
        <w:t xml:space="preserve"> </w:t>
      </w:r>
      <w:r w:rsidRPr="00970893">
        <w:rPr>
          <w:sz w:val="18"/>
          <w:szCs w:val="18"/>
          <w:lang w:val="en-GB"/>
        </w:rPr>
        <w:t xml:space="preserve">Kevvai, A. (2018) </w:t>
      </w:r>
      <w:proofErr w:type="spellStart"/>
      <w:r w:rsidRPr="00970893">
        <w:rPr>
          <w:i/>
          <w:iCs/>
          <w:sz w:val="18"/>
          <w:szCs w:val="18"/>
          <w:lang w:val="en-GB"/>
        </w:rPr>
        <w:t>Viimsi</w:t>
      </w:r>
      <w:proofErr w:type="spellEnd"/>
      <w:r w:rsidRPr="00970893">
        <w:rPr>
          <w:i/>
          <w:iCs/>
          <w:sz w:val="18"/>
          <w:szCs w:val="18"/>
          <w:lang w:val="en-GB"/>
        </w:rPr>
        <w:t xml:space="preserve"> </w:t>
      </w:r>
      <w:proofErr w:type="spellStart"/>
      <w:r w:rsidRPr="00970893">
        <w:rPr>
          <w:i/>
          <w:iCs/>
          <w:sz w:val="18"/>
          <w:szCs w:val="18"/>
          <w:lang w:val="en-GB"/>
        </w:rPr>
        <w:t>valla</w:t>
      </w:r>
      <w:proofErr w:type="spellEnd"/>
      <w:r w:rsidRPr="00970893">
        <w:rPr>
          <w:i/>
          <w:iCs/>
          <w:sz w:val="18"/>
          <w:szCs w:val="18"/>
          <w:lang w:val="en-GB"/>
        </w:rPr>
        <w:t xml:space="preserve"> </w:t>
      </w:r>
      <w:proofErr w:type="spellStart"/>
      <w:r w:rsidRPr="00970893">
        <w:rPr>
          <w:i/>
          <w:iCs/>
          <w:sz w:val="18"/>
          <w:szCs w:val="18"/>
          <w:lang w:val="en-GB"/>
        </w:rPr>
        <w:t>riigimetsade</w:t>
      </w:r>
      <w:proofErr w:type="spellEnd"/>
      <w:r w:rsidRPr="00970893">
        <w:rPr>
          <w:i/>
          <w:iCs/>
          <w:sz w:val="18"/>
          <w:szCs w:val="18"/>
          <w:lang w:val="en-GB"/>
        </w:rPr>
        <w:t xml:space="preserve"> </w:t>
      </w:r>
      <w:proofErr w:type="spellStart"/>
      <w:r w:rsidRPr="00970893">
        <w:rPr>
          <w:i/>
          <w:iCs/>
          <w:sz w:val="18"/>
          <w:szCs w:val="18"/>
          <w:lang w:val="en-GB"/>
        </w:rPr>
        <w:t>majandamise</w:t>
      </w:r>
      <w:proofErr w:type="spellEnd"/>
      <w:r w:rsidRPr="00970893">
        <w:rPr>
          <w:i/>
          <w:iCs/>
          <w:sz w:val="18"/>
          <w:szCs w:val="18"/>
          <w:lang w:val="en-GB"/>
        </w:rPr>
        <w:t xml:space="preserve"> kava </w:t>
      </w:r>
      <w:proofErr w:type="spellStart"/>
      <w:r w:rsidRPr="00970893">
        <w:rPr>
          <w:i/>
          <w:iCs/>
          <w:sz w:val="18"/>
          <w:szCs w:val="18"/>
          <w:lang w:val="en-GB"/>
        </w:rPr>
        <w:t>aastateks</w:t>
      </w:r>
      <w:proofErr w:type="spellEnd"/>
      <w:r w:rsidRPr="00970893">
        <w:rPr>
          <w:i/>
          <w:iCs/>
          <w:sz w:val="18"/>
          <w:szCs w:val="18"/>
          <w:lang w:val="en-GB"/>
        </w:rPr>
        <w:t xml:space="preserve"> 2020-2030.</w:t>
      </w:r>
      <w:r w:rsidRPr="00970893">
        <w:rPr>
          <w:sz w:val="18"/>
          <w:szCs w:val="18"/>
          <w:lang w:val="en-GB"/>
        </w:rPr>
        <w:t xml:space="preserve"> </w:t>
      </w:r>
      <w:proofErr w:type="spellStart"/>
      <w:r w:rsidRPr="00970893">
        <w:rPr>
          <w:sz w:val="18"/>
          <w:szCs w:val="18"/>
          <w:lang w:val="en-GB"/>
        </w:rPr>
        <w:t>Riigimetsa</w:t>
      </w:r>
      <w:proofErr w:type="spellEnd"/>
      <w:r w:rsidRPr="00970893">
        <w:rPr>
          <w:sz w:val="18"/>
          <w:szCs w:val="18"/>
          <w:lang w:val="en-GB"/>
        </w:rPr>
        <w:t xml:space="preserve"> </w:t>
      </w:r>
      <w:proofErr w:type="spellStart"/>
      <w:r w:rsidRPr="00970893">
        <w:rPr>
          <w:sz w:val="18"/>
          <w:szCs w:val="18"/>
          <w:lang w:val="en-GB"/>
        </w:rPr>
        <w:t>Majandamise</w:t>
      </w:r>
      <w:proofErr w:type="spellEnd"/>
      <w:r w:rsidRPr="00970893">
        <w:rPr>
          <w:sz w:val="18"/>
          <w:szCs w:val="18"/>
          <w:lang w:val="en-GB"/>
        </w:rPr>
        <w:t xml:space="preserve"> </w:t>
      </w:r>
      <w:proofErr w:type="spellStart"/>
      <w:r w:rsidRPr="00970893">
        <w:rPr>
          <w:sz w:val="18"/>
          <w:szCs w:val="18"/>
          <w:lang w:val="en-GB"/>
        </w:rPr>
        <w:t>Keskus</w:t>
      </w:r>
      <w:proofErr w:type="spellEnd"/>
      <w:r w:rsidRPr="00970893">
        <w:rPr>
          <w:sz w:val="18"/>
          <w:szCs w:val="18"/>
          <w:lang w:val="en-GB"/>
        </w:rPr>
        <w:t xml:space="preserve">. </w:t>
      </w:r>
      <w:proofErr w:type="spellStart"/>
      <w:r w:rsidRPr="00970893">
        <w:rPr>
          <w:sz w:val="18"/>
          <w:szCs w:val="18"/>
          <w:lang w:val="en-GB"/>
        </w:rPr>
        <w:t>Projekt</w:t>
      </w:r>
      <w:proofErr w:type="spellEnd"/>
      <w:r w:rsidRPr="00970893">
        <w:rPr>
          <w:sz w:val="18"/>
          <w:szCs w:val="18"/>
          <w:lang w:val="en-GB"/>
        </w:rPr>
        <w:t xml:space="preserve">. 27 </w:t>
      </w:r>
      <w:proofErr w:type="spellStart"/>
      <w:r w:rsidRPr="00970893">
        <w:rPr>
          <w:sz w:val="18"/>
          <w:szCs w:val="18"/>
          <w:lang w:val="en-GB"/>
        </w:rPr>
        <w:t>lk</w:t>
      </w:r>
      <w:proofErr w:type="spellEnd"/>
      <w:r w:rsidRPr="00970893">
        <w:rPr>
          <w:sz w:val="18"/>
          <w:szCs w:val="18"/>
          <w:lang w:val="en-GB"/>
        </w:rPr>
        <w:t>.</w:t>
      </w:r>
    </w:p>
    <w:p w14:paraId="54EDD8D7" w14:textId="4E7C566F" w:rsidR="005E428A" w:rsidRPr="000E7237" w:rsidRDefault="005E428A" w:rsidP="005E428A">
      <w:pPr>
        <w:pStyle w:val="FootnoteText"/>
        <w:rPr>
          <w:lang w:val="en-GB"/>
        </w:rPr>
      </w:pPr>
      <w:r w:rsidRPr="00970893">
        <w:rPr>
          <w:sz w:val="18"/>
          <w:szCs w:val="18"/>
          <w:lang w:val="en-GB"/>
        </w:rPr>
        <w:t xml:space="preserve">Kavas on </w:t>
      </w:r>
      <w:proofErr w:type="spellStart"/>
      <w:r w:rsidRPr="00970893">
        <w:rPr>
          <w:sz w:val="18"/>
          <w:szCs w:val="18"/>
          <w:lang w:val="en-GB"/>
        </w:rPr>
        <w:t>muuhulgas</w:t>
      </w:r>
      <w:proofErr w:type="spellEnd"/>
      <w:r w:rsidRPr="00970893">
        <w:rPr>
          <w:sz w:val="18"/>
          <w:szCs w:val="18"/>
          <w:lang w:val="en-GB"/>
        </w:rPr>
        <w:t xml:space="preserve"> </w:t>
      </w:r>
      <w:proofErr w:type="spellStart"/>
      <w:r w:rsidRPr="00970893">
        <w:rPr>
          <w:sz w:val="18"/>
          <w:szCs w:val="18"/>
          <w:lang w:val="en-GB"/>
        </w:rPr>
        <w:t>toodud</w:t>
      </w:r>
      <w:proofErr w:type="spellEnd"/>
      <w:r w:rsidRPr="00970893">
        <w:rPr>
          <w:sz w:val="18"/>
          <w:szCs w:val="18"/>
          <w:lang w:val="en-GB"/>
        </w:rPr>
        <w:t xml:space="preserve"> </w:t>
      </w:r>
      <w:proofErr w:type="spellStart"/>
      <w:r w:rsidRPr="00970893">
        <w:rPr>
          <w:sz w:val="18"/>
          <w:szCs w:val="18"/>
          <w:lang w:val="en-GB"/>
        </w:rPr>
        <w:t>välja</w:t>
      </w:r>
      <w:proofErr w:type="spellEnd"/>
      <w:r w:rsidRPr="00970893">
        <w:rPr>
          <w:sz w:val="18"/>
          <w:szCs w:val="18"/>
          <w:lang w:val="en-GB"/>
        </w:rPr>
        <w:t xml:space="preserve">, et </w:t>
      </w:r>
      <w:proofErr w:type="spellStart"/>
      <w:r w:rsidRPr="00970893">
        <w:rPr>
          <w:sz w:val="18"/>
          <w:szCs w:val="18"/>
          <w:lang w:val="en-GB"/>
        </w:rPr>
        <w:t>Viimsi</w:t>
      </w:r>
      <w:proofErr w:type="spellEnd"/>
      <w:r w:rsidRPr="00970893">
        <w:rPr>
          <w:sz w:val="18"/>
          <w:szCs w:val="18"/>
          <w:lang w:val="en-GB"/>
        </w:rPr>
        <w:t xml:space="preserve"> </w:t>
      </w:r>
      <w:proofErr w:type="spellStart"/>
      <w:r w:rsidRPr="00970893">
        <w:rPr>
          <w:sz w:val="18"/>
          <w:szCs w:val="18"/>
          <w:lang w:val="en-GB"/>
        </w:rPr>
        <w:t>mandriosas</w:t>
      </w:r>
      <w:proofErr w:type="spellEnd"/>
      <w:r w:rsidRPr="00970893">
        <w:rPr>
          <w:sz w:val="18"/>
          <w:szCs w:val="18"/>
          <w:lang w:val="en-GB"/>
        </w:rPr>
        <w:t xml:space="preserve"> </w:t>
      </w:r>
      <w:proofErr w:type="spellStart"/>
      <w:r w:rsidRPr="000E7237">
        <w:rPr>
          <w:sz w:val="18"/>
          <w:szCs w:val="18"/>
          <w:lang w:val="en-GB"/>
        </w:rPr>
        <w:t>kasvavate</w:t>
      </w:r>
      <w:proofErr w:type="spellEnd"/>
      <w:r w:rsidRPr="000E7237">
        <w:rPr>
          <w:sz w:val="18"/>
          <w:szCs w:val="18"/>
          <w:lang w:val="en-GB"/>
        </w:rPr>
        <w:t xml:space="preserve"> </w:t>
      </w:r>
      <w:proofErr w:type="spellStart"/>
      <w:r w:rsidRPr="000E7237">
        <w:rPr>
          <w:sz w:val="18"/>
          <w:szCs w:val="18"/>
          <w:lang w:val="en-GB"/>
        </w:rPr>
        <w:t>riigimetsade</w:t>
      </w:r>
      <w:proofErr w:type="spellEnd"/>
      <w:r w:rsidRPr="000E7237">
        <w:rPr>
          <w:sz w:val="18"/>
          <w:szCs w:val="18"/>
          <w:lang w:val="en-GB"/>
        </w:rPr>
        <w:t xml:space="preserve"> </w:t>
      </w:r>
      <w:proofErr w:type="spellStart"/>
      <w:r w:rsidRPr="000E7237">
        <w:rPr>
          <w:sz w:val="18"/>
          <w:szCs w:val="18"/>
          <w:lang w:val="en-GB"/>
        </w:rPr>
        <w:t>järk-järguliseks</w:t>
      </w:r>
      <w:proofErr w:type="spellEnd"/>
      <w:r w:rsidRPr="000E7237">
        <w:rPr>
          <w:sz w:val="18"/>
          <w:szCs w:val="18"/>
          <w:lang w:val="en-GB"/>
        </w:rPr>
        <w:t xml:space="preserve"> </w:t>
      </w:r>
      <w:proofErr w:type="spellStart"/>
      <w:r w:rsidRPr="000E7237">
        <w:rPr>
          <w:sz w:val="18"/>
          <w:szCs w:val="18"/>
          <w:lang w:val="en-GB"/>
        </w:rPr>
        <w:t>uuendamiseks</w:t>
      </w:r>
      <w:proofErr w:type="spellEnd"/>
      <w:r w:rsidRPr="000E7237">
        <w:rPr>
          <w:sz w:val="18"/>
          <w:szCs w:val="18"/>
          <w:lang w:val="en-GB"/>
        </w:rPr>
        <w:t xml:space="preserve"> on </w:t>
      </w:r>
      <w:proofErr w:type="spellStart"/>
      <w:r w:rsidRPr="000E7237">
        <w:rPr>
          <w:sz w:val="18"/>
          <w:szCs w:val="18"/>
          <w:lang w:val="en-GB"/>
        </w:rPr>
        <w:t>vaja</w:t>
      </w:r>
      <w:proofErr w:type="spellEnd"/>
      <w:r w:rsidRPr="000E7237">
        <w:rPr>
          <w:sz w:val="18"/>
          <w:szCs w:val="18"/>
          <w:lang w:val="en-GB"/>
        </w:rPr>
        <w:t xml:space="preserve"> </w:t>
      </w:r>
      <w:proofErr w:type="spellStart"/>
      <w:r w:rsidRPr="000E7237">
        <w:rPr>
          <w:sz w:val="18"/>
          <w:szCs w:val="18"/>
          <w:lang w:val="en-GB"/>
        </w:rPr>
        <w:t>teha</w:t>
      </w:r>
      <w:proofErr w:type="spellEnd"/>
      <w:r w:rsidRPr="000E7237">
        <w:rPr>
          <w:sz w:val="18"/>
          <w:szCs w:val="18"/>
          <w:lang w:val="en-GB"/>
        </w:rPr>
        <w:t xml:space="preserve"> </w:t>
      </w:r>
      <w:proofErr w:type="spellStart"/>
      <w:r w:rsidRPr="000E7237">
        <w:rPr>
          <w:sz w:val="18"/>
          <w:szCs w:val="18"/>
          <w:lang w:val="en-GB"/>
        </w:rPr>
        <w:t>lähema</w:t>
      </w:r>
      <w:proofErr w:type="spellEnd"/>
      <w:r w:rsidRPr="000E7237">
        <w:rPr>
          <w:sz w:val="18"/>
          <w:szCs w:val="18"/>
          <w:lang w:val="en-GB"/>
        </w:rPr>
        <w:t xml:space="preserve"> </w:t>
      </w:r>
      <w:proofErr w:type="spellStart"/>
      <w:r w:rsidRPr="000E7237">
        <w:rPr>
          <w:sz w:val="18"/>
          <w:szCs w:val="18"/>
          <w:lang w:val="en-GB"/>
        </w:rPr>
        <w:t>kümne</w:t>
      </w:r>
      <w:proofErr w:type="spellEnd"/>
      <w:r w:rsidRPr="000E7237">
        <w:rPr>
          <w:sz w:val="18"/>
          <w:szCs w:val="18"/>
          <w:lang w:val="en-GB"/>
        </w:rPr>
        <w:t xml:space="preserve"> </w:t>
      </w:r>
      <w:proofErr w:type="spellStart"/>
      <w:r w:rsidRPr="000E7237">
        <w:rPr>
          <w:sz w:val="18"/>
          <w:szCs w:val="18"/>
          <w:lang w:val="en-GB"/>
        </w:rPr>
        <w:t>aasta</w:t>
      </w:r>
      <w:proofErr w:type="spellEnd"/>
      <w:r w:rsidRPr="000E7237">
        <w:rPr>
          <w:sz w:val="18"/>
          <w:szCs w:val="18"/>
          <w:lang w:val="en-GB"/>
        </w:rPr>
        <w:t xml:space="preserve"> </w:t>
      </w:r>
      <w:proofErr w:type="spellStart"/>
      <w:r w:rsidRPr="000E7237">
        <w:rPr>
          <w:sz w:val="18"/>
          <w:szCs w:val="18"/>
          <w:lang w:val="en-GB"/>
        </w:rPr>
        <w:t>jooksul</w:t>
      </w:r>
      <w:proofErr w:type="spellEnd"/>
      <w:r w:rsidRPr="000E7237">
        <w:rPr>
          <w:sz w:val="18"/>
          <w:szCs w:val="18"/>
          <w:lang w:val="en-GB"/>
        </w:rPr>
        <w:t xml:space="preserve"> </w:t>
      </w:r>
      <w:proofErr w:type="spellStart"/>
      <w:r w:rsidRPr="000E7237">
        <w:rPr>
          <w:sz w:val="18"/>
          <w:szCs w:val="18"/>
          <w:lang w:val="en-GB"/>
        </w:rPr>
        <w:t>erinevaid</w:t>
      </w:r>
      <w:proofErr w:type="spellEnd"/>
      <w:r w:rsidRPr="000E7237">
        <w:rPr>
          <w:sz w:val="18"/>
          <w:szCs w:val="18"/>
          <w:lang w:val="en-GB"/>
        </w:rPr>
        <w:t xml:space="preserve"> </w:t>
      </w:r>
      <w:proofErr w:type="spellStart"/>
      <w:r w:rsidRPr="000E7237">
        <w:rPr>
          <w:sz w:val="18"/>
          <w:szCs w:val="18"/>
          <w:lang w:val="en-GB"/>
        </w:rPr>
        <w:t>raieid</w:t>
      </w:r>
      <w:proofErr w:type="spellEnd"/>
      <w:r w:rsidRPr="000E7237">
        <w:rPr>
          <w:sz w:val="18"/>
          <w:szCs w:val="18"/>
          <w:lang w:val="en-GB"/>
        </w:rPr>
        <w:t xml:space="preserve"> </w:t>
      </w:r>
      <w:proofErr w:type="spellStart"/>
      <w:r w:rsidRPr="000E7237">
        <w:rPr>
          <w:sz w:val="18"/>
          <w:szCs w:val="18"/>
          <w:lang w:val="en-GB"/>
        </w:rPr>
        <w:t>kokku</w:t>
      </w:r>
      <w:proofErr w:type="spellEnd"/>
      <w:r w:rsidRPr="000E7237">
        <w:rPr>
          <w:sz w:val="18"/>
          <w:szCs w:val="18"/>
          <w:lang w:val="en-GB"/>
        </w:rPr>
        <w:t xml:space="preserve"> 242 ha. </w:t>
      </w:r>
      <w:proofErr w:type="spellStart"/>
      <w:r w:rsidRPr="000E7237">
        <w:rPr>
          <w:sz w:val="18"/>
          <w:szCs w:val="18"/>
          <w:lang w:val="en-GB"/>
        </w:rPr>
        <w:t>Võrdluseks</w:t>
      </w:r>
      <w:proofErr w:type="spellEnd"/>
      <w:r w:rsidRPr="000E7237">
        <w:rPr>
          <w:sz w:val="18"/>
          <w:szCs w:val="18"/>
          <w:lang w:val="en-GB"/>
        </w:rPr>
        <w:t xml:space="preserve">: </w:t>
      </w:r>
      <w:proofErr w:type="spellStart"/>
      <w:r w:rsidRPr="000E7237">
        <w:rPr>
          <w:sz w:val="18"/>
          <w:szCs w:val="18"/>
          <w:lang w:val="en-GB"/>
        </w:rPr>
        <w:t>Viimsi</w:t>
      </w:r>
      <w:proofErr w:type="spellEnd"/>
      <w:r w:rsidRPr="000E7237">
        <w:rPr>
          <w:sz w:val="18"/>
          <w:szCs w:val="18"/>
          <w:lang w:val="en-GB"/>
        </w:rPr>
        <w:t xml:space="preserve"> </w:t>
      </w:r>
      <w:proofErr w:type="spellStart"/>
      <w:r w:rsidRPr="000E7237">
        <w:rPr>
          <w:sz w:val="18"/>
          <w:szCs w:val="18"/>
          <w:lang w:val="en-GB"/>
        </w:rPr>
        <w:t>maastikukaitseala</w:t>
      </w:r>
      <w:proofErr w:type="spellEnd"/>
      <w:r w:rsidRPr="000E7237">
        <w:rPr>
          <w:sz w:val="18"/>
          <w:szCs w:val="18"/>
          <w:lang w:val="en-GB"/>
        </w:rPr>
        <w:t xml:space="preserve"> </w:t>
      </w:r>
      <w:proofErr w:type="spellStart"/>
      <w:r w:rsidRPr="000E7237">
        <w:rPr>
          <w:sz w:val="18"/>
          <w:szCs w:val="18"/>
          <w:lang w:val="en-GB"/>
        </w:rPr>
        <w:t>pindala</w:t>
      </w:r>
      <w:proofErr w:type="spellEnd"/>
      <w:r w:rsidRPr="000E7237">
        <w:rPr>
          <w:sz w:val="18"/>
          <w:szCs w:val="18"/>
          <w:lang w:val="en-GB"/>
        </w:rPr>
        <w:t xml:space="preserve"> on 224,2 ha.</w:t>
      </w:r>
    </w:p>
  </w:footnote>
  <w:footnote w:id="32">
    <w:p w14:paraId="3ECD02FA" w14:textId="7C74500A" w:rsidR="000E3D95" w:rsidRPr="000E3D95" w:rsidRDefault="000E3D95">
      <w:pPr>
        <w:pStyle w:val="FootnoteText"/>
        <w:rPr>
          <w:lang w:val="en-GB"/>
        </w:rPr>
      </w:pPr>
      <w:r>
        <w:rPr>
          <w:rStyle w:val="FootnoteReference"/>
        </w:rPr>
        <w:footnoteRef/>
      </w:r>
      <w:r>
        <w:t xml:space="preserve"> </w:t>
      </w:r>
      <w:proofErr w:type="spellStart"/>
      <w:r w:rsidRPr="00970893">
        <w:rPr>
          <w:sz w:val="18"/>
          <w:szCs w:val="18"/>
          <w:lang w:val="en-GB"/>
        </w:rPr>
        <w:t>Riigikontrolli</w:t>
      </w:r>
      <w:proofErr w:type="spellEnd"/>
      <w:r w:rsidRPr="00970893">
        <w:rPr>
          <w:sz w:val="18"/>
          <w:szCs w:val="18"/>
          <w:lang w:val="en-GB"/>
        </w:rPr>
        <w:t xml:space="preserve"> </w:t>
      </w:r>
      <w:proofErr w:type="spellStart"/>
      <w:r w:rsidRPr="00970893">
        <w:rPr>
          <w:sz w:val="18"/>
          <w:szCs w:val="18"/>
          <w:lang w:val="en-GB"/>
        </w:rPr>
        <w:t>aruanne</w:t>
      </w:r>
      <w:proofErr w:type="spellEnd"/>
      <w:r w:rsidRPr="00970893">
        <w:rPr>
          <w:sz w:val="18"/>
          <w:szCs w:val="18"/>
          <w:lang w:val="en-GB"/>
        </w:rPr>
        <w:t xml:space="preserve"> </w:t>
      </w:r>
      <w:proofErr w:type="spellStart"/>
      <w:r w:rsidRPr="00970893">
        <w:rPr>
          <w:sz w:val="18"/>
          <w:szCs w:val="18"/>
          <w:lang w:val="en-GB"/>
        </w:rPr>
        <w:t>Riigikogule</w:t>
      </w:r>
      <w:proofErr w:type="spellEnd"/>
      <w:r w:rsidRPr="00970893">
        <w:rPr>
          <w:sz w:val="18"/>
          <w:szCs w:val="18"/>
          <w:lang w:val="en-GB"/>
        </w:rPr>
        <w:t xml:space="preserve">, 02.03.2023. </w:t>
      </w:r>
      <w:proofErr w:type="spellStart"/>
      <w:r w:rsidRPr="00970893">
        <w:rPr>
          <w:i/>
          <w:iCs/>
          <w:sz w:val="18"/>
          <w:szCs w:val="18"/>
          <w:lang w:val="en-GB"/>
        </w:rPr>
        <w:t>Loodusväärtuste</w:t>
      </w:r>
      <w:proofErr w:type="spellEnd"/>
      <w:r w:rsidRPr="00970893">
        <w:rPr>
          <w:i/>
          <w:iCs/>
          <w:sz w:val="18"/>
          <w:szCs w:val="18"/>
          <w:lang w:val="en-GB"/>
        </w:rPr>
        <w:t xml:space="preserve"> </w:t>
      </w:r>
      <w:proofErr w:type="spellStart"/>
      <w:r w:rsidRPr="00970893">
        <w:rPr>
          <w:i/>
          <w:iCs/>
          <w:sz w:val="18"/>
          <w:szCs w:val="18"/>
          <w:lang w:val="en-GB"/>
        </w:rPr>
        <w:t>kaitse</w:t>
      </w:r>
      <w:proofErr w:type="spellEnd"/>
      <w:r w:rsidRPr="00970893">
        <w:rPr>
          <w:i/>
          <w:iCs/>
          <w:sz w:val="18"/>
          <w:szCs w:val="18"/>
          <w:lang w:val="en-GB"/>
        </w:rPr>
        <w:t xml:space="preserve"> </w:t>
      </w:r>
      <w:proofErr w:type="spellStart"/>
      <w:r w:rsidRPr="00970893">
        <w:rPr>
          <w:i/>
          <w:iCs/>
          <w:sz w:val="18"/>
          <w:szCs w:val="18"/>
          <w:lang w:val="en-GB"/>
        </w:rPr>
        <w:t>ja</w:t>
      </w:r>
      <w:proofErr w:type="spellEnd"/>
      <w:r w:rsidRPr="00970893">
        <w:rPr>
          <w:i/>
          <w:iCs/>
          <w:sz w:val="18"/>
          <w:szCs w:val="18"/>
          <w:lang w:val="en-GB"/>
        </w:rPr>
        <w:t xml:space="preserve"> </w:t>
      </w:r>
      <w:proofErr w:type="spellStart"/>
      <w:r w:rsidRPr="00970893">
        <w:rPr>
          <w:i/>
          <w:iCs/>
          <w:sz w:val="18"/>
          <w:szCs w:val="18"/>
          <w:lang w:val="en-GB"/>
        </w:rPr>
        <w:t>raied</w:t>
      </w:r>
      <w:proofErr w:type="spellEnd"/>
      <w:r w:rsidRPr="00970893">
        <w:rPr>
          <w:i/>
          <w:iCs/>
          <w:sz w:val="18"/>
          <w:szCs w:val="18"/>
          <w:lang w:val="en-GB"/>
        </w:rPr>
        <w:t xml:space="preserve"> </w:t>
      </w:r>
      <w:proofErr w:type="spellStart"/>
      <w:r w:rsidRPr="00970893">
        <w:rPr>
          <w:i/>
          <w:iCs/>
          <w:sz w:val="18"/>
          <w:szCs w:val="18"/>
          <w:lang w:val="en-GB"/>
        </w:rPr>
        <w:t>kaitstavates</w:t>
      </w:r>
      <w:proofErr w:type="spellEnd"/>
      <w:r w:rsidRPr="00970893">
        <w:rPr>
          <w:i/>
          <w:iCs/>
          <w:sz w:val="18"/>
          <w:szCs w:val="18"/>
          <w:lang w:val="en-GB"/>
        </w:rPr>
        <w:t xml:space="preserve"> </w:t>
      </w:r>
      <w:proofErr w:type="spellStart"/>
      <w:r w:rsidRPr="00970893">
        <w:rPr>
          <w:i/>
          <w:iCs/>
          <w:sz w:val="18"/>
          <w:szCs w:val="18"/>
          <w:lang w:val="en-GB"/>
        </w:rPr>
        <w:t>metsades</w:t>
      </w:r>
      <w:proofErr w:type="spellEnd"/>
      <w:r w:rsidRPr="00970893">
        <w:rPr>
          <w:i/>
          <w:iCs/>
          <w:sz w:val="18"/>
          <w:szCs w:val="18"/>
          <w:lang w:val="en-GB"/>
        </w:rPr>
        <w:t xml:space="preserve">. </w:t>
      </w:r>
      <w:r w:rsidRPr="00970893">
        <w:rPr>
          <w:sz w:val="18"/>
          <w:szCs w:val="18"/>
          <w:lang w:val="en-GB"/>
        </w:rPr>
        <w:t>Lk 6.</w:t>
      </w:r>
    </w:p>
  </w:footnote>
  <w:footnote w:id="33">
    <w:p w14:paraId="1CC46D11" w14:textId="635206BC" w:rsidR="00C12759" w:rsidRPr="00C12759" w:rsidRDefault="00C12759">
      <w:pPr>
        <w:pStyle w:val="FootnoteText"/>
        <w:rPr>
          <w:lang w:val="en-GB"/>
        </w:rPr>
      </w:pPr>
      <w:r>
        <w:rPr>
          <w:rStyle w:val="FootnoteReference"/>
        </w:rPr>
        <w:footnoteRef/>
      </w:r>
      <w:r>
        <w:t xml:space="preserve"> </w:t>
      </w:r>
      <w:r w:rsidRPr="00970893">
        <w:rPr>
          <w:sz w:val="18"/>
          <w:szCs w:val="18"/>
          <w:lang w:val="en-GB"/>
        </w:rPr>
        <w:t xml:space="preserve">Sibul, I. (2020) </w:t>
      </w:r>
      <w:proofErr w:type="spellStart"/>
      <w:r w:rsidRPr="00970893">
        <w:rPr>
          <w:sz w:val="18"/>
          <w:szCs w:val="18"/>
          <w:lang w:val="en-GB"/>
        </w:rPr>
        <w:t>Eksperthinnang</w:t>
      </w:r>
      <w:proofErr w:type="spellEnd"/>
      <w:r w:rsidRPr="00970893">
        <w:rPr>
          <w:sz w:val="18"/>
          <w:szCs w:val="18"/>
          <w:lang w:val="en-GB"/>
        </w:rPr>
        <w:t xml:space="preserve">. </w:t>
      </w:r>
      <w:proofErr w:type="spellStart"/>
      <w:r w:rsidRPr="00970893">
        <w:rPr>
          <w:sz w:val="18"/>
          <w:szCs w:val="18"/>
          <w:lang w:val="en-GB"/>
        </w:rPr>
        <w:t>Eesti</w:t>
      </w:r>
      <w:proofErr w:type="spellEnd"/>
      <w:r w:rsidRPr="00970893">
        <w:rPr>
          <w:sz w:val="18"/>
          <w:szCs w:val="18"/>
          <w:lang w:val="en-GB"/>
        </w:rPr>
        <w:t xml:space="preserve"> </w:t>
      </w:r>
      <w:proofErr w:type="spellStart"/>
      <w:r w:rsidRPr="00970893">
        <w:rPr>
          <w:sz w:val="18"/>
          <w:szCs w:val="18"/>
          <w:lang w:val="en-GB"/>
        </w:rPr>
        <w:t>Maaülikool</w:t>
      </w:r>
      <w:proofErr w:type="spellEnd"/>
      <w:r w:rsidRPr="00970893">
        <w:rPr>
          <w:sz w:val="18"/>
          <w:szCs w:val="18"/>
          <w:lang w:val="en-GB"/>
        </w:rPr>
        <w:t xml:space="preserve">, </w:t>
      </w:r>
      <w:proofErr w:type="spellStart"/>
      <w:r w:rsidRPr="00970893">
        <w:rPr>
          <w:sz w:val="18"/>
          <w:szCs w:val="18"/>
          <w:lang w:val="en-GB"/>
        </w:rPr>
        <w:t>Metsakasvatuse</w:t>
      </w:r>
      <w:proofErr w:type="spellEnd"/>
      <w:r w:rsidRPr="00970893">
        <w:rPr>
          <w:sz w:val="18"/>
          <w:szCs w:val="18"/>
          <w:lang w:val="en-GB"/>
        </w:rPr>
        <w:t xml:space="preserve"> </w:t>
      </w:r>
      <w:proofErr w:type="spellStart"/>
      <w:r w:rsidRPr="00970893">
        <w:rPr>
          <w:sz w:val="18"/>
          <w:szCs w:val="18"/>
          <w:lang w:val="en-GB"/>
        </w:rPr>
        <w:t>ja</w:t>
      </w:r>
      <w:proofErr w:type="spellEnd"/>
      <w:r w:rsidRPr="00970893">
        <w:rPr>
          <w:sz w:val="18"/>
          <w:szCs w:val="18"/>
          <w:lang w:val="en-GB"/>
        </w:rPr>
        <w:t xml:space="preserve"> </w:t>
      </w:r>
      <w:proofErr w:type="spellStart"/>
      <w:r w:rsidRPr="00970893">
        <w:rPr>
          <w:sz w:val="18"/>
          <w:szCs w:val="18"/>
          <w:lang w:val="en-GB"/>
        </w:rPr>
        <w:t>metsaökoloogia</w:t>
      </w:r>
      <w:proofErr w:type="spellEnd"/>
      <w:r w:rsidRPr="00970893">
        <w:rPr>
          <w:sz w:val="18"/>
          <w:szCs w:val="18"/>
          <w:lang w:val="en-GB"/>
        </w:rPr>
        <w:t xml:space="preserve"> </w:t>
      </w:r>
      <w:proofErr w:type="spellStart"/>
      <w:r w:rsidRPr="00970893">
        <w:rPr>
          <w:sz w:val="18"/>
          <w:szCs w:val="18"/>
          <w:lang w:val="en-GB"/>
        </w:rPr>
        <w:t>õppetool</w:t>
      </w:r>
      <w:proofErr w:type="spellEnd"/>
      <w:r w:rsidRPr="00970893">
        <w:rPr>
          <w:sz w:val="18"/>
          <w:szCs w:val="18"/>
          <w:lang w:val="en-GB"/>
        </w:rPr>
        <w:t xml:space="preserve">. </w:t>
      </w:r>
      <w:r>
        <w:rPr>
          <w:sz w:val="18"/>
          <w:szCs w:val="18"/>
          <w:lang w:val="en-GB"/>
        </w:rPr>
        <w:t xml:space="preserve">Lk </w:t>
      </w:r>
      <w:r w:rsidRPr="00970893">
        <w:rPr>
          <w:sz w:val="18"/>
          <w:szCs w:val="18"/>
          <w:lang w:val="en-GB"/>
        </w:rPr>
        <w:t>4.</w:t>
      </w:r>
    </w:p>
  </w:footnote>
  <w:footnote w:id="34">
    <w:p w14:paraId="0FE8556D" w14:textId="0C5A581D" w:rsidR="00E32048" w:rsidRPr="00E32048" w:rsidRDefault="00E32048">
      <w:pPr>
        <w:pStyle w:val="FootnoteText"/>
        <w:rPr>
          <w:lang w:val="en-GB"/>
        </w:rPr>
      </w:pPr>
      <w:r>
        <w:rPr>
          <w:rStyle w:val="FootnoteReference"/>
        </w:rPr>
        <w:footnoteRef/>
      </w:r>
      <w:r>
        <w:t xml:space="preserve"> </w:t>
      </w:r>
      <w:proofErr w:type="spellStart"/>
      <w:r w:rsidRPr="00970893">
        <w:rPr>
          <w:sz w:val="18"/>
          <w:szCs w:val="18"/>
          <w:lang w:val="en-GB"/>
        </w:rPr>
        <w:t>Remmelgas</w:t>
      </w:r>
      <w:proofErr w:type="spellEnd"/>
      <w:r w:rsidRPr="00970893">
        <w:rPr>
          <w:sz w:val="18"/>
          <w:szCs w:val="18"/>
          <w:lang w:val="en-GB"/>
        </w:rPr>
        <w:t xml:space="preserve">, L., </w:t>
      </w:r>
      <w:proofErr w:type="spellStart"/>
      <w:r w:rsidRPr="00970893">
        <w:rPr>
          <w:sz w:val="18"/>
          <w:szCs w:val="18"/>
          <w:lang w:val="en-GB"/>
        </w:rPr>
        <w:t>Oisalu</w:t>
      </w:r>
      <w:proofErr w:type="spellEnd"/>
      <w:r w:rsidRPr="00970893">
        <w:rPr>
          <w:sz w:val="18"/>
          <w:szCs w:val="18"/>
          <w:lang w:val="en-GB"/>
        </w:rPr>
        <w:t xml:space="preserve">, S., </w:t>
      </w:r>
      <w:proofErr w:type="spellStart"/>
      <w:r w:rsidRPr="00970893">
        <w:rPr>
          <w:sz w:val="18"/>
          <w:szCs w:val="18"/>
          <w:lang w:val="en-GB"/>
        </w:rPr>
        <w:t>Lipu</w:t>
      </w:r>
      <w:proofErr w:type="spellEnd"/>
      <w:r w:rsidRPr="00970893">
        <w:rPr>
          <w:sz w:val="18"/>
          <w:szCs w:val="18"/>
          <w:lang w:val="en-GB"/>
        </w:rPr>
        <w:t xml:space="preserve">, J., </w:t>
      </w:r>
      <w:proofErr w:type="spellStart"/>
      <w:r w:rsidRPr="00970893">
        <w:rPr>
          <w:sz w:val="18"/>
          <w:szCs w:val="18"/>
          <w:lang w:val="en-GB"/>
        </w:rPr>
        <w:t>Kuris</w:t>
      </w:r>
      <w:proofErr w:type="spellEnd"/>
      <w:r w:rsidRPr="00970893">
        <w:rPr>
          <w:sz w:val="18"/>
          <w:szCs w:val="18"/>
          <w:lang w:val="en-GB"/>
        </w:rPr>
        <w:t xml:space="preserve">, M. (2021) </w:t>
      </w:r>
      <w:proofErr w:type="spellStart"/>
      <w:r w:rsidRPr="00970893">
        <w:rPr>
          <w:i/>
          <w:iCs/>
          <w:sz w:val="18"/>
          <w:szCs w:val="18"/>
          <w:lang w:val="en-GB"/>
        </w:rPr>
        <w:t>Viimsi</w:t>
      </w:r>
      <w:proofErr w:type="spellEnd"/>
      <w:r w:rsidRPr="00970893">
        <w:rPr>
          <w:i/>
          <w:iCs/>
          <w:sz w:val="18"/>
          <w:szCs w:val="18"/>
          <w:lang w:val="en-GB"/>
        </w:rPr>
        <w:t xml:space="preserve"> </w:t>
      </w:r>
      <w:proofErr w:type="spellStart"/>
      <w:r w:rsidRPr="00970893">
        <w:rPr>
          <w:i/>
          <w:iCs/>
          <w:sz w:val="18"/>
          <w:szCs w:val="18"/>
          <w:lang w:val="en-GB"/>
        </w:rPr>
        <w:t>valla</w:t>
      </w:r>
      <w:proofErr w:type="spellEnd"/>
      <w:r w:rsidRPr="00970893">
        <w:rPr>
          <w:i/>
          <w:iCs/>
          <w:sz w:val="18"/>
          <w:szCs w:val="18"/>
          <w:lang w:val="en-GB"/>
        </w:rPr>
        <w:t xml:space="preserve"> </w:t>
      </w:r>
      <w:proofErr w:type="spellStart"/>
      <w:r w:rsidRPr="00970893">
        <w:rPr>
          <w:i/>
          <w:iCs/>
          <w:sz w:val="18"/>
          <w:szCs w:val="18"/>
          <w:lang w:val="en-GB"/>
        </w:rPr>
        <w:t>kliimamuutustega</w:t>
      </w:r>
      <w:proofErr w:type="spellEnd"/>
      <w:r w:rsidRPr="00970893">
        <w:rPr>
          <w:i/>
          <w:iCs/>
          <w:sz w:val="18"/>
          <w:szCs w:val="18"/>
          <w:lang w:val="en-GB"/>
        </w:rPr>
        <w:t xml:space="preserve"> </w:t>
      </w:r>
      <w:proofErr w:type="spellStart"/>
      <w:r w:rsidRPr="00970893">
        <w:rPr>
          <w:i/>
          <w:iCs/>
          <w:sz w:val="18"/>
          <w:szCs w:val="18"/>
          <w:lang w:val="en-GB"/>
        </w:rPr>
        <w:t>kohanemise</w:t>
      </w:r>
      <w:proofErr w:type="spellEnd"/>
      <w:r w:rsidRPr="00970893">
        <w:rPr>
          <w:i/>
          <w:iCs/>
          <w:sz w:val="18"/>
          <w:szCs w:val="18"/>
          <w:lang w:val="en-GB"/>
        </w:rPr>
        <w:t xml:space="preserve"> </w:t>
      </w:r>
      <w:proofErr w:type="spellStart"/>
      <w:r w:rsidRPr="00970893">
        <w:rPr>
          <w:i/>
          <w:iCs/>
          <w:sz w:val="18"/>
          <w:szCs w:val="18"/>
          <w:lang w:val="en-GB"/>
        </w:rPr>
        <w:t>arengukava</w:t>
      </w:r>
      <w:proofErr w:type="spellEnd"/>
      <w:r w:rsidRPr="00970893">
        <w:rPr>
          <w:i/>
          <w:iCs/>
          <w:sz w:val="18"/>
          <w:szCs w:val="18"/>
          <w:lang w:val="en-GB"/>
        </w:rPr>
        <w:t xml:space="preserve"> 2021-2031.</w:t>
      </w:r>
      <w:r w:rsidRPr="00970893">
        <w:rPr>
          <w:sz w:val="18"/>
          <w:szCs w:val="18"/>
          <w:lang w:val="en-GB"/>
        </w:rPr>
        <w:t xml:space="preserve"> MTÜ Balti </w:t>
      </w:r>
      <w:proofErr w:type="spellStart"/>
      <w:r w:rsidRPr="00970893">
        <w:rPr>
          <w:sz w:val="18"/>
          <w:szCs w:val="18"/>
          <w:lang w:val="en-GB"/>
        </w:rPr>
        <w:t>Keskkonnafoorum</w:t>
      </w:r>
      <w:proofErr w:type="spellEnd"/>
      <w:r w:rsidRPr="00970893">
        <w:rPr>
          <w:sz w:val="18"/>
          <w:szCs w:val="18"/>
          <w:lang w:val="en-GB"/>
        </w:rPr>
        <w:t xml:space="preserve">. 81 </w:t>
      </w:r>
      <w:proofErr w:type="spellStart"/>
      <w:r w:rsidRPr="00970893">
        <w:rPr>
          <w:sz w:val="18"/>
          <w:szCs w:val="18"/>
          <w:lang w:val="en-GB"/>
        </w:rPr>
        <w:t>lk</w:t>
      </w:r>
      <w:proofErr w:type="spellEnd"/>
      <w:r w:rsidRPr="00970893">
        <w:rPr>
          <w:sz w:val="18"/>
          <w:szCs w:val="18"/>
          <w:lang w:val="en-GB"/>
        </w:rPr>
        <w:t>.</w:t>
      </w:r>
    </w:p>
  </w:footnote>
  <w:footnote w:id="35">
    <w:p w14:paraId="7D9F5BDF" w14:textId="65D649B6" w:rsidR="00C95A9F" w:rsidRPr="00C95A9F" w:rsidRDefault="00C95A9F">
      <w:pPr>
        <w:pStyle w:val="FootnoteText"/>
        <w:rPr>
          <w:lang w:val="en-GB"/>
        </w:rPr>
      </w:pPr>
      <w:r>
        <w:rPr>
          <w:rStyle w:val="FootnoteReference"/>
        </w:rPr>
        <w:footnoteRef/>
      </w:r>
      <w:r>
        <w:t xml:space="preserve"> </w:t>
      </w:r>
      <w:proofErr w:type="spellStart"/>
      <w:r w:rsidRPr="00970893">
        <w:rPr>
          <w:sz w:val="18"/>
          <w:szCs w:val="18"/>
          <w:lang w:val="en-GB"/>
        </w:rPr>
        <w:t>Vaata</w:t>
      </w:r>
      <w:proofErr w:type="spellEnd"/>
      <w:r w:rsidRPr="00970893">
        <w:rPr>
          <w:sz w:val="18"/>
          <w:szCs w:val="18"/>
          <w:lang w:val="en-GB"/>
        </w:rPr>
        <w:t xml:space="preserve"> ka </w:t>
      </w:r>
      <w:proofErr w:type="spellStart"/>
      <w:r w:rsidRPr="00970893">
        <w:rPr>
          <w:i/>
          <w:iCs/>
          <w:sz w:val="18"/>
          <w:szCs w:val="18"/>
          <w:lang w:val="en-GB"/>
        </w:rPr>
        <w:t>Euroopa</w:t>
      </w:r>
      <w:proofErr w:type="spellEnd"/>
      <w:r w:rsidRPr="00970893">
        <w:rPr>
          <w:i/>
          <w:iCs/>
          <w:sz w:val="18"/>
          <w:szCs w:val="18"/>
          <w:lang w:val="en-GB"/>
        </w:rPr>
        <w:t xml:space="preserve"> </w:t>
      </w:r>
      <w:proofErr w:type="spellStart"/>
      <w:r w:rsidRPr="00970893">
        <w:rPr>
          <w:i/>
          <w:iCs/>
          <w:sz w:val="18"/>
          <w:szCs w:val="18"/>
          <w:lang w:val="en-GB"/>
        </w:rPr>
        <w:t>roheline</w:t>
      </w:r>
      <w:proofErr w:type="spellEnd"/>
      <w:r w:rsidRPr="00970893">
        <w:rPr>
          <w:i/>
          <w:iCs/>
          <w:sz w:val="18"/>
          <w:szCs w:val="18"/>
          <w:lang w:val="en-GB"/>
        </w:rPr>
        <w:t xml:space="preserve"> </w:t>
      </w:r>
      <w:proofErr w:type="spellStart"/>
      <w:r w:rsidRPr="00970893">
        <w:rPr>
          <w:i/>
          <w:iCs/>
          <w:sz w:val="18"/>
          <w:szCs w:val="18"/>
          <w:lang w:val="en-GB"/>
        </w:rPr>
        <w:t>kokkulepe</w:t>
      </w:r>
      <w:proofErr w:type="spellEnd"/>
      <w:r w:rsidRPr="00970893">
        <w:rPr>
          <w:sz w:val="18"/>
          <w:szCs w:val="18"/>
          <w:lang w:val="en-GB"/>
        </w:rPr>
        <w:t xml:space="preserve">. </w:t>
      </w:r>
      <w:proofErr w:type="spellStart"/>
      <w:r w:rsidRPr="00970893">
        <w:rPr>
          <w:sz w:val="18"/>
          <w:szCs w:val="18"/>
          <w:lang w:val="en-GB"/>
        </w:rPr>
        <w:t>Veebis</w:t>
      </w:r>
      <w:proofErr w:type="spellEnd"/>
      <w:r w:rsidRPr="00970893">
        <w:rPr>
          <w:sz w:val="18"/>
          <w:szCs w:val="18"/>
          <w:lang w:val="en-GB"/>
        </w:rPr>
        <w:t xml:space="preserve">: </w:t>
      </w:r>
      <w:hyperlink r:id="rId16" w:history="1">
        <w:r w:rsidRPr="00970893">
          <w:rPr>
            <w:rStyle w:val="Hyperlink"/>
            <w:sz w:val="18"/>
            <w:szCs w:val="18"/>
            <w:lang w:val="en-GB"/>
          </w:rPr>
          <w:t>https://commission.europa.eu/strategy-and-policy/priorities-2019-2024/european-green-deal_et</w:t>
        </w:r>
      </w:hyperlink>
    </w:p>
  </w:footnote>
  <w:footnote w:id="36">
    <w:p w14:paraId="59C9628E" w14:textId="01CF651B" w:rsidR="000D0DE8" w:rsidRPr="000D0DE8" w:rsidRDefault="000D0DE8">
      <w:pPr>
        <w:pStyle w:val="FootnoteText"/>
        <w:rPr>
          <w:lang w:val="en-GB"/>
        </w:rPr>
      </w:pPr>
      <w:r>
        <w:rPr>
          <w:rStyle w:val="FootnoteReference"/>
        </w:rPr>
        <w:footnoteRef/>
      </w:r>
      <w:r>
        <w:t xml:space="preserve"> </w:t>
      </w:r>
      <w:proofErr w:type="spellStart"/>
      <w:r w:rsidRPr="00970893">
        <w:rPr>
          <w:sz w:val="18"/>
          <w:szCs w:val="18"/>
          <w:lang w:val="en-GB"/>
        </w:rPr>
        <w:t>Rosenvald</w:t>
      </w:r>
      <w:proofErr w:type="spellEnd"/>
      <w:r w:rsidRPr="00970893">
        <w:rPr>
          <w:sz w:val="18"/>
          <w:szCs w:val="18"/>
          <w:lang w:val="en-GB"/>
        </w:rPr>
        <w:t xml:space="preserve">, R. (2020) </w:t>
      </w:r>
      <w:proofErr w:type="spellStart"/>
      <w:r w:rsidRPr="00970893">
        <w:rPr>
          <w:i/>
          <w:iCs/>
          <w:sz w:val="18"/>
          <w:szCs w:val="18"/>
          <w:lang w:val="en-GB"/>
        </w:rPr>
        <w:t>Lageraie</w:t>
      </w:r>
      <w:proofErr w:type="spellEnd"/>
      <w:r w:rsidRPr="00970893">
        <w:rPr>
          <w:i/>
          <w:iCs/>
          <w:sz w:val="18"/>
          <w:szCs w:val="18"/>
          <w:lang w:val="en-GB"/>
        </w:rPr>
        <w:t xml:space="preserve"> </w:t>
      </w:r>
      <w:proofErr w:type="spellStart"/>
      <w:r w:rsidRPr="00970893">
        <w:rPr>
          <w:i/>
          <w:iCs/>
          <w:sz w:val="18"/>
          <w:szCs w:val="18"/>
          <w:lang w:val="en-GB"/>
        </w:rPr>
        <w:t>Eesti</w:t>
      </w:r>
      <w:proofErr w:type="spellEnd"/>
      <w:r w:rsidRPr="00970893">
        <w:rPr>
          <w:i/>
          <w:iCs/>
          <w:sz w:val="18"/>
          <w:szCs w:val="18"/>
          <w:lang w:val="en-GB"/>
        </w:rPr>
        <w:t xml:space="preserve"> </w:t>
      </w:r>
      <w:proofErr w:type="spellStart"/>
      <w:r w:rsidRPr="00970893">
        <w:rPr>
          <w:i/>
          <w:iCs/>
          <w:sz w:val="18"/>
          <w:szCs w:val="18"/>
          <w:lang w:val="en-GB"/>
        </w:rPr>
        <w:t>metsades</w:t>
      </w:r>
      <w:proofErr w:type="spellEnd"/>
      <w:r w:rsidRPr="00970893">
        <w:rPr>
          <w:i/>
          <w:iCs/>
          <w:sz w:val="18"/>
          <w:szCs w:val="18"/>
          <w:lang w:val="en-GB"/>
        </w:rPr>
        <w:t xml:space="preserve"> </w:t>
      </w:r>
      <w:proofErr w:type="spellStart"/>
      <w:r w:rsidRPr="00970893">
        <w:rPr>
          <w:i/>
          <w:iCs/>
          <w:sz w:val="18"/>
          <w:szCs w:val="18"/>
          <w:lang w:val="en-GB"/>
        </w:rPr>
        <w:t>võimendab</w:t>
      </w:r>
      <w:proofErr w:type="spellEnd"/>
      <w:r w:rsidRPr="00970893">
        <w:rPr>
          <w:i/>
          <w:iCs/>
          <w:sz w:val="18"/>
          <w:szCs w:val="18"/>
          <w:lang w:val="en-GB"/>
        </w:rPr>
        <w:t xml:space="preserve"> </w:t>
      </w:r>
      <w:proofErr w:type="spellStart"/>
      <w:r w:rsidRPr="00970893">
        <w:rPr>
          <w:i/>
          <w:iCs/>
          <w:sz w:val="18"/>
          <w:szCs w:val="18"/>
          <w:lang w:val="en-GB"/>
        </w:rPr>
        <w:t>kliimamuutusi</w:t>
      </w:r>
      <w:proofErr w:type="spellEnd"/>
      <w:r w:rsidRPr="00970893">
        <w:rPr>
          <w:i/>
          <w:iCs/>
          <w:sz w:val="18"/>
          <w:szCs w:val="18"/>
          <w:lang w:val="en-GB"/>
        </w:rPr>
        <w:t xml:space="preserve"> </w:t>
      </w:r>
      <w:proofErr w:type="spellStart"/>
      <w:r w:rsidRPr="00970893">
        <w:rPr>
          <w:i/>
          <w:iCs/>
          <w:sz w:val="18"/>
          <w:szCs w:val="18"/>
          <w:lang w:val="en-GB"/>
        </w:rPr>
        <w:t>vähemalt</w:t>
      </w:r>
      <w:proofErr w:type="spellEnd"/>
      <w:r w:rsidRPr="00970893">
        <w:rPr>
          <w:i/>
          <w:iCs/>
          <w:sz w:val="18"/>
          <w:szCs w:val="18"/>
          <w:lang w:val="en-GB"/>
        </w:rPr>
        <w:t xml:space="preserve"> </w:t>
      </w:r>
      <w:proofErr w:type="spellStart"/>
      <w:r w:rsidRPr="00970893">
        <w:rPr>
          <w:i/>
          <w:iCs/>
          <w:sz w:val="18"/>
          <w:szCs w:val="18"/>
          <w:lang w:val="en-GB"/>
        </w:rPr>
        <w:t>järgmised</w:t>
      </w:r>
      <w:proofErr w:type="spellEnd"/>
      <w:r w:rsidRPr="00970893">
        <w:rPr>
          <w:i/>
          <w:iCs/>
          <w:sz w:val="18"/>
          <w:szCs w:val="18"/>
          <w:lang w:val="en-GB"/>
        </w:rPr>
        <w:t xml:space="preserve"> 60 </w:t>
      </w:r>
      <w:proofErr w:type="spellStart"/>
      <w:r w:rsidRPr="00970893">
        <w:rPr>
          <w:i/>
          <w:iCs/>
          <w:sz w:val="18"/>
          <w:szCs w:val="18"/>
          <w:lang w:val="en-GB"/>
        </w:rPr>
        <w:t>aastat</w:t>
      </w:r>
      <w:proofErr w:type="spellEnd"/>
      <w:r w:rsidRPr="00970893">
        <w:rPr>
          <w:i/>
          <w:iCs/>
          <w:sz w:val="18"/>
          <w:szCs w:val="18"/>
          <w:lang w:val="en-GB"/>
        </w:rPr>
        <w:t xml:space="preserve">. </w:t>
      </w:r>
      <w:r w:rsidRPr="00970893">
        <w:rPr>
          <w:sz w:val="18"/>
          <w:szCs w:val="18"/>
          <w:lang w:val="en-GB"/>
        </w:rPr>
        <w:t xml:space="preserve">ERR. </w:t>
      </w:r>
      <w:proofErr w:type="spellStart"/>
      <w:r w:rsidRPr="00970893">
        <w:rPr>
          <w:sz w:val="18"/>
          <w:szCs w:val="18"/>
          <w:lang w:val="en-GB"/>
        </w:rPr>
        <w:t>Veebis</w:t>
      </w:r>
      <w:proofErr w:type="spellEnd"/>
      <w:r w:rsidRPr="00970893">
        <w:rPr>
          <w:sz w:val="18"/>
          <w:szCs w:val="18"/>
          <w:lang w:val="en-GB"/>
        </w:rPr>
        <w:t xml:space="preserve">: </w:t>
      </w:r>
      <w:hyperlink r:id="rId17" w:history="1">
        <w:r w:rsidRPr="00970893">
          <w:rPr>
            <w:rStyle w:val="Hyperlink"/>
            <w:sz w:val="18"/>
            <w:szCs w:val="18"/>
            <w:lang w:val="en-GB"/>
          </w:rPr>
          <w:t>https://www.err.ee/1031781/lageraie-eesti-metsades-voimendab-kliimamuutusi-vahemalt-jargmised-60-aastat</w:t>
        </w:r>
      </w:hyperlink>
    </w:p>
  </w:footnote>
  <w:footnote w:id="37">
    <w:p w14:paraId="0335BCA7" w14:textId="1B6A3CFB" w:rsidR="00F30864" w:rsidRPr="00F30864" w:rsidRDefault="00F30864">
      <w:pPr>
        <w:pStyle w:val="FootnoteText"/>
        <w:rPr>
          <w:lang w:val="en-GB"/>
        </w:rPr>
      </w:pPr>
      <w:r>
        <w:rPr>
          <w:rStyle w:val="FootnoteReference"/>
        </w:rPr>
        <w:footnoteRef/>
      </w:r>
      <w:r>
        <w:t xml:space="preserve"> </w:t>
      </w:r>
      <w:proofErr w:type="spellStart"/>
      <w:r w:rsidRPr="00970893">
        <w:rPr>
          <w:sz w:val="18"/>
          <w:szCs w:val="18"/>
        </w:rPr>
        <w:t>Remm</w:t>
      </w:r>
      <w:proofErr w:type="spellEnd"/>
      <w:r w:rsidRPr="00970893">
        <w:rPr>
          <w:sz w:val="18"/>
          <w:szCs w:val="18"/>
        </w:rPr>
        <w:t xml:space="preserve">, L., Kuresoo, L., </w:t>
      </w:r>
      <w:proofErr w:type="spellStart"/>
      <w:r w:rsidRPr="00970893">
        <w:rPr>
          <w:sz w:val="18"/>
          <w:szCs w:val="18"/>
        </w:rPr>
        <w:t>Rünkla</w:t>
      </w:r>
      <w:proofErr w:type="spellEnd"/>
      <w:r w:rsidRPr="00970893">
        <w:rPr>
          <w:sz w:val="18"/>
          <w:szCs w:val="18"/>
        </w:rPr>
        <w:t xml:space="preserve">, M. (2020) </w:t>
      </w:r>
      <w:r w:rsidRPr="00970893">
        <w:rPr>
          <w:i/>
          <w:iCs/>
          <w:sz w:val="18"/>
          <w:szCs w:val="18"/>
        </w:rPr>
        <w:t>Teejuht püsimetsandusse.</w:t>
      </w:r>
      <w:r w:rsidRPr="00970893">
        <w:rPr>
          <w:sz w:val="18"/>
          <w:szCs w:val="18"/>
        </w:rPr>
        <w:t xml:space="preserve"> </w:t>
      </w:r>
      <w:r w:rsidRPr="00970893">
        <w:rPr>
          <w:sz w:val="18"/>
          <w:szCs w:val="18"/>
          <w:lang w:val="en-GB"/>
        </w:rPr>
        <w:t>Lk 12, 28</w:t>
      </w:r>
      <w:r>
        <w:rPr>
          <w:sz w:val="18"/>
          <w:szCs w:val="18"/>
          <w:lang w:val="en-GB"/>
        </w:rPr>
        <w:t>–</w:t>
      </w:r>
      <w:r w:rsidRPr="00970893">
        <w:rPr>
          <w:sz w:val="18"/>
          <w:szCs w:val="18"/>
          <w:lang w:val="en-GB"/>
        </w:rPr>
        <w:t>29.</w:t>
      </w:r>
      <w:r w:rsidR="002C41F7">
        <w:rPr>
          <w:sz w:val="18"/>
          <w:szCs w:val="18"/>
          <w:lang w:val="en-GB"/>
        </w:rPr>
        <w:t xml:space="preserve"> </w:t>
      </w:r>
      <w:proofErr w:type="spellStart"/>
      <w:r w:rsidR="002C41F7">
        <w:rPr>
          <w:sz w:val="18"/>
          <w:szCs w:val="18"/>
          <w:lang w:val="en-GB"/>
        </w:rPr>
        <w:t>Veebis</w:t>
      </w:r>
      <w:proofErr w:type="spellEnd"/>
      <w:r w:rsidR="002C41F7">
        <w:rPr>
          <w:sz w:val="18"/>
          <w:szCs w:val="18"/>
          <w:lang w:val="en-GB"/>
        </w:rPr>
        <w:t xml:space="preserve">: </w:t>
      </w:r>
      <w:hyperlink r:id="rId18" w:history="1">
        <w:r w:rsidR="002C41F7" w:rsidRPr="005F1573">
          <w:rPr>
            <w:rStyle w:val="Hyperlink"/>
            <w:sz w:val="18"/>
            <w:szCs w:val="18"/>
            <w:lang w:val="en-GB"/>
          </w:rPr>
          <w:t>https://media.voog.com/0000/0037/1265/files/Teejuht_pusimetsandusse_2020.pdf</w:t>
        </w:r>
      </w:hyperlink>
      <w:r w:rsidR="002C41F7">
        <w:rPr>
          <w:sz w:val="18"/>
          <w:szCs w:val="18"/>
          <w:lang w:val="en-GB"/>
        </w:rPr>
        <w:t xml:space="preserve"> </w:t>
      </w:r>
    </w:p>
  </w:footnote>
  <w:footnote w:id="38">
    <w:p w14:paraId="15016BAE" w14:textId="4506B8F8" w:rsidR="00564D84" w:rsidRPr="00564D84" w:rsidRDefault="00564D84">
      <w:pPr>
        <w:pStyle w:val="FootnoteText"/>
        <w:rPr>
          <w:lang w:val="en-GB"/>
        </w:rPr>
      </w:pPr>
      <w:r>
        <w:rPr>
          <w:rStyle w:val="FootnoteReference"/>
        </w:rPr>
        <w:footnoteRef/>
      </w:r>
      <w:r>
        <w:t xml:space="preserve"> </w:t>
      </w:r>
      <w:r w:rsidRPr="00970893">
        <w:rPr>
          <w:sz w:val="18"/>
          <w:szCs w:val="18"/>
        </w:rPr>
        <w:t xml:space="preserve">Tullus, H. (2019) </w:t>
      </w:r>
      <w:r w:rsidRPr="00970893">
        <w:rPr>
          <w:i/>
          <w:iCs/>
          <w:sz w:val="18"/>
          <w:szCs w:val="18"/>
        </w:rPr>
        <w:t xml:space="preserve">Lageraie alternatiivid. Püsimetsanduse võimalused. </w:t>
      </w:r>
      <w:r w:rsidRPr="00970893">
        <w:rPr>
          <w:sz w:val="18"/>
          <w:szCs w:val="18"/>
        </w:rPr>
        <w:t xml:space="preserve">MAK2030 juhtkogu. </w:t>
      </w:r>
      <w:r w:rsidRPr="00970893">
        <w:rPr>
          <w:sz w:val="18"/>
          <w:szCs w:val="18"/>
          <w:lang w:val="en-GB"/>
        </w:rPr>
        <w:t xml:space="preserve">Slaid 22. </w:t>
      </w:r>
      <w:proofErr w:type="spellStart"/>
      <w:r w:rsidRPr="00970893">
        <w:rPr>
          <w:sz w:val="18"/>
          <w:szCs w:val="18"/>
          <w:lang w:val="en-GB"/>
        </w:rPr>
        <w:t>Veebis</w:t>
      </w:r>
      <w:proofErr w:type="spellEnd"/>
      <w:r w:rsidRPr="00970893">
        <w:rPr>
          <w:sz w:val="18"/>
          <w:szCs w:val="18"/>
          <w:lang w:val="en-GB"/>
        </w:rPr>
        <w:t xml:space="preserve">: </w:t>
      </w:r>
      <w:hyperlink r:id="rId19" w:history="1">
        <w:r w:rsidRPr="00970893">
          <w:rPr>
            <w:rStyle w:val="Hyperlink"/>
            <w:sz w:val="18"/>
            <w:szCs w:val="18"/>
            <w:lang w:val="en-GB"/>
          </w:rPr>
          <w:t>https://kliimaministeerium.ee/media/4965/download</w:t>
        </w:r>
      </w:hyperlink>
    </w:p>
  </w:footnote>
  <w:footnote w:id="39">
    <w:p w14:paraId="07726D81" w14:textId="5C9507D5" w:rsidR="00360B83" w:rsidRPr="00360B83" w:rsidRDefault="00360B83">
      <w:pPr>
        <w:pStyle w:val="FootnoteText"/>
        <w:rPr>
          <w:lang w:val="en-GB"/>
        </w:rPr>
      </w:pPr>
      <w:r>
        <w:rPr>
          <w:rStyle w:val="FootnoteReference"/>
        </w:rPr>
        <w:footnoteRef/>
      </w:r>
      <w:r>
        <w:t xml:space="preserve"> </w:t>
      </w:r>
      <w:proofErr w:type="spellStart"/>
      <w:r w:rsidRPr="00970893">
        <w:rPr>
          <w:sz w:val="18"/>
          <w:szCs w:val="18"/>
        </w:rPr>
        <w:t>Tartes</w:t>
      </w:r>
      <w:proofErr w:type="spellEnd"/>
      <w:r w:rsidRPr="00970893">
        <w:rPr>
          <w:sz w:val="18"/>
          <w:szCs w:val="18"/>
        </w:rPr>
        <w:t xml:space="preserve">, U., Pärtel, M., Ojaste, I., </w:t>
      </w:r>
      <w:proofErr w:type="spellStart"/>
      <w:r w:rsidRPr="00970893">
        <w:rPr>
          <w:sz w:val="18"/>
          <w:szCs w:val="18"/>
        </w:rPr>
        <w:t>Paolo</w:t>
      </w:r>
      <w:proofErr w:type="spellEnd"/>
      <w:r w:rsidRPr="00970893">
        <w:rPr>
          <w:sz w:val="18"/>
          <w:szCs w:val="18"/>
        </w:rPr>
        <w:t xml:space="preserve">, A., </w:t>
      </w:r>
      <w:proofErr w:type="spellStart"/>
      <w:r w:rsidRPr="00970893">
        <w:rPr>
          <w:sz w:val="18"/>
          <w:szCs w:val="18"/>
        </w:rPr>
        <w:t>Mertverk</w:t>
      </w:r>
      <w:proofErr w:type="spellEnd"/>
      <w:r w:rsidRPr="00970893">
        <w:rPr>
          <w:sz w:val="18"/>
          <w:szCs w:val="18"/>
        </w:rPr>
        <w:t xml:space="preserve">, R., </w:t>
      </w:r>
      <w:proofErr w:type="spellStart"/>
      <w:r w:rsidRPr="00970893">
        <w:rPr>
          <w:sz w:val="18"/>
          <w:szCs w:val="18"/>
        </w:rPr>
        <w:t>Ehrlich</w:t>
      </w:r>
      <w:proofErr w:type="spellEnd"/>
      <w:r w:rsidRPr="00970893">
        <w:rPr>
          <w:sz w:val="18"/>
          <w:szCs w:val="18"/>
        </w:rPr>
        <w:t xml:space="preserve">, Ü., Oja, R., Kuuba, R. (2018) Eesti Teaduste Akadeemia Looduskaitsekomisjoni märgukiri Eesti metsade majandamise jätkusuutlikkuse kohta. Veebis: </w:t>
      </w:r>
      <w:hyperlink r:id="rId20" w:history="1">
        <w:r w:rsidRPr="00970893">
          <w:rPr>
            <w:rStyle w:val="Hyperlink"/>
            <w:sz w:val="18"/>
            <w:szCs w:val="18"/>
          </w:rPr>
          <w:t>http://www.zbi.ee/talkk/materjalid/Eesti%20TA%20LKK%20margukiri%20metsandusest.pdf</w:t>
        </w:r>
      </w:hyperlink>
    </w:p>
  </w:footnote>
  <w:footnote w:id="40">
    <w:p w14:paraId="0D77EE72" w14:textId="77777777" w:rsidR="00B822B1" w:rsidRPr="00970893" w:rsidRDefault="00B822B1" w:rsidP="00B822B1">
      <w:pPr>
        <w:pStyle w:val="FootnoteText"/>
        <w:rPr>
          <w:sz w:val="18"/>
          <w:szCs w:val="18"/>
        </w:rPr>
      </w:pPr>
      <w:r>
        <w:rPr>
          <w:rStyle w:val="FootnoteReference"/>
        </w:rPr>
        <w:footnoteRef/>
      </w:r>
      <w:r>
        <w:t xml:space="preserve"> </w:t>
      </w:r>
      <w:proofErr w:type="spellStart"/>
      <w:r w:rsidRPr="00970893">
        <w:rPr>
          <w:sz w:val="18"/>
          <w:szCs w:val="18"/>
        </w:rPr>
        <w:t>Wasterlund</w:t>
      </w:r>
      <w:proofErr w:type="spellEnd"/>
      <w:r w:rsidRPr="00970893">
        <w:rPr>
          <w:sz w:val="18"/>
          <w:szCs w:val="18"/>
        </w:rPr>
        <w:t xml:space="preserve">, I. (1989) </w:t>
      </w:r>
      <w:proofErr w:type="spellStart"/>
      <w:r w:rsidRPr="00970893">
        <w:rPr>
          <w:i/>
          <w:iCs/>
          <w:sz w:val="18"/>
          <w:szCs w:val="18"/>
        </w:rPr>
        <w:t>Hur</w:t>
      </w:r>
      <w:proofErr w:type="spellEnd"/>
      <w:r w:rsidRPr="00970893">
        <w:rPr>
          <w:i/>
          <w:iCs/>
          <w:sz w:val="18"/>
          <w:szCs w:val="18"/>
        </w:rPr>
        <w:t xml:space="preserve"> </w:t>
      </w:r>
      <w:proofErr w:type="spellStart"/>
      <w:r w:rsidRPr="00970893">
        <w:rPr>
          <w:i/>
          <w:iCs/>
          <w:sz w:val="18"/>
          <w:szCs w:val="18"/>
        </w:rPr>
        <w:t>paverkar</w:t>
      </w:r>
      <w:proofErr w:type="spellEnd"/>
      <w:r w:rsidRPr="00970893">
        <w:rPr>
          <w:i/>
          <w:iCs/>
          <w:sz w:val="18"/>
          <w:szCs w:val="18"/>
        </w:rPr>
        <w:t xml:space="preserve"> </w:t>
      </w:r>
      <w:proofErr w:type="spellStart"/>
      <w:r w:rsidRPr="00970893">
        <w:rPr>
          <w:i/>
          <w:iCs/>
          <w:sz w:val="18"/>
          <w:szCs w:val="18"/>
        </w:rPr>
        <w:t>skogens</w:t>
      </w:r>
      <w:proofErr w:type="spellEnd"/>
      <w:r w:rsidRPr="00970893">
        <w:rPr>
          <w:i/>
          <w:iCs/>
          <w:sz w:val="18"/>
          <w:szCs w:val="18"/>
        </w:rPr>
        <w:t xml:space="preserve"> </w:t>
      </w:r>
      <w:proofErr w:type="spellStart"/>
      <w:r w:rsidRPr="00970893">
        <w:rPr>
          <w:i/>
          <w:iCs/>
          <w:sz w:val="18"/>
          <w:szCs w:val="18"/>
        </w:rPr>
        <w:t>skotsel</w:t>
      </w:r>
      <w:proofErr w:type="spellEnd"/>
      <w:r w:rsidRPr="00970893">
        <w:rPr>
          <w:i/>
          <w:iCs/>
          <w:sz w:val="18"/>
          <w:szCs w:val="18"/>
        </w:rPr>
        <w:t xml:space="preserve"> </w:t>
      </w:r>
      <w:proofErr w:type="spellStart"/>
      <w:r w:rsidRPr="00970893">
        <w:rPr>
          <w:i/>
          <w:iCs/>
          <w:sz w:val="18"/>
          <w:szCs w:val="18"/>
        </w:rPr>
        <w:t>forekomsten</w:t>
      </w:r>
      <w:proofErr w:type="spellEnd"/>
      <w:r w:rsidRPr="00970893">
        <w:rPr>
          <w:i/>
          <w:iCs/>
          <w:sz w:val="18"/>
          <w:szCs w:val="18"/>
        </w:rPr>
        <w:t xml:space="preserve"> </w:t>
      </w:r>
      <w:proofErr w:type="spellStart"/>
      <w:r w:rsidRPr="00970893">
        <w:rPr>
          <w:i/>
          <w:iCs/>
          <w:sz w:val="18"/>
          <w:szCs w:val="18"/>
        </w:rPr>
        <w:t>avstorsvamparnas</w:t>
      </w:r>
      <w:proofErr w:type="spellEnd"/>
      <w:r w:rsidRPr="00970893">
        <w:rPr>
          <w:i/>
          <w:iCs/>
          <w:sz w:val="18"/>
          <w:szCs w:val="18"/>
        </w:rPr>
        <w:t xml:space="preserve"> </w:t>
      </w:r>
      <w:proofErr w:type="spellStart"/>
      <w:r w:rsidRPr="00970893">
        <w:rPr>
          <w:i/>
          <w:iCs/>
          <w:sz w:val="18"/>
          <w:szCs w:val="18"/>
        </w:rPr>
        <w:t>fruktkroppar</w:t>
      </w:r>
      <w:proofErr w:type="spellEnd"/>
      <w:r w:rsidRPr="00970893">
        <w:rPr>
          <w:i/>
          <w:iCs/>
          <w:sz w:val="18"/>
          <w:szCs w:val="18"/>
        </w:rPr>
        <w:t xml:space="preserve">? </w:t>
      </w:r>
      <w:proofErr w:type="spellStart"/>
      <w:r w:rsidRPr="00970893">
        <w:rPr>
          <w:i/>
          <w:iCs/>
          <w:sz w:val="18"/>
          <w:szCs w:val="18"/>
        </w:rPr>
        <w:t>Svensk</w:t>
      </w:r>
      <w:proofErr w:type="spellEnd"/>
      <w:r w:rsidRPr="00970893">
        <w:rPr>
          <w:i/>
          <w:iCs/>
          <w:sz w:val="18"/>
          <w:szCs w:val="18"/>
        </w:rPr>
        <w:t xml:space="preserve"> </w:t>
      </w:r>
      <w:proofErr w:type="spellStart"/>
      <w:r w:rsidRPr="00970893">
        <w:rPr>
          <w:i/>
          <w:iCs/>
          <w:sz w:val="18"/>
          <w:szCs w:val="18"/>
        </w:rPr>
        <w:t>botanisk</w:t>
      </w:r>
      <w:proofErr w:type="spellEnd"/>
      <w:r w:rsidRPr="00970893">
        <w:rPr>
          <w:i/>
          <w:iCs/>
          <w:sz w:val="18"/>
          <w:szCs w:val="18"/>
        </w:rPr>
        <w:t xml:space="preserve"> </w:t>
      </w:r>
      <w:proofErr w:type="spellStart"/>
      <w:r w:rsidRPr="00970893">
        <w:rPr>
          <w:i/>
          <w:iCs/>
          <w:sz w:val="18"/>
          <w:szCs w:val="18"/>
        </w:rPr>
        <w:t>tidskrift</w:t>
      </w:r>
      <w:proofErr w:type="spellEnd"/>
      <w:r w:rsidRPr="00970893">
        <w:rPr>
          <w:i/>
          <w:iCs/>
          <w:sz w:val="18"/>
          <w:szCs w:val="18"/>
        </w:rPr>
        <w:t>,</w:t>
      </w:r>
      <w:r w:rsidRPr="00970893">
        <w:rPr>
          <w:sz w:val="18"/>
          <w:szCs w:val="18"/>
        </w:rPr>
        <w:t xml:space="preserve"> 83 (2), 103–112.</w:t>
      </w:r>
    </w:p>
    <w:p w14:paraId="4D034D6D" w14:textId="77777777" w:rsidR="00B822B1" w:rsidRPr="00970893" w:rsidRDefault="00B822B1" w:rsidP="00B822B1">
      <w:pPr>
        <w:pStyle w:val="FootnoteText"/>
        <w:rPr>
          <w:sz w:val="18"/>
          <w:szCs w:val="18"/>
        </w:rPr>
      </w:pPr>
      <w:proofErr w:type="spellStart"/>
      <w:r w:rsidRPr="00970893">
        <w:rPr>
          <w:sz w:val="18"/>
          <w:szCs w:val="18"/>
        </w:rPr>
        <w:t>Remm</w:t>
      </w:r>
      <w:proofErr w:type="spellEnd"/>
      <w:r w:rsidRPr="00970893">
        <w:rPr>
          <w:sz w:val="18"/>
          <w:szCs w:val="18"/>
        </w:rPr>
        <w:t xml:space="preserve">, L., Kuresoo, L., </w:t>
      </w:r>
      <w:proofErr w:type="spellStart"/>
      <w:r w:rsidRPr="00970893">
        <w:rPr>
          <w:sz w:val="18"/>
          <w:szCs w:val="18"/>
        </w:rPr>
        <w:t>Rünkla</w:t>
      </w:r>
      <w:proofErr w:type="spellEnd"/>
      <w:r w:rsidRPr="00970893">
        <w:rPr>
          <w:sz w:val="18"/>
          <w:szCs w:val="18"/>
        </w:rPr>
        <w:t xml:space="preserve">, M. (2020) </w:t>
      </w:r>
      <w:r w:rsidRPr="00970893">
        <w:rPr>
          <w:i/>
          <w:iCs/>
          <w:sz w:val="18"/>
          <w:szCs w:val="18"/>
        </w:rPr>
        <w:t>Teejuht püsimetsandusse.</w:t>
      </w:r>
      <w:r w:rsidRPr="00970893">
        <w:rPr>
          <w:sz w:val="18"/>
          <w:szCs w:val="18"/>
        </w:rPr>
        <w:t xml:space="preserve"> Lk 26. </w:t>
      </w:r>
    </w:p>
    <w:p w14:paraId="0DA9E401" w14:textId="12BE296A" w:rsidR="00B822B1" w:rsidRPr="00B822B1" w:rsidRDefault="00B822B1" w:rsidP="00B822B1">
      <w:pPr>
        <w:pStyle w:val="FootnoteText"/>
        <w:rPr>
          <w:lang w:val="en-GB"/>
        </w:rPr>
      </w:pPr>
      <w:r w:rsidRPr="00970893">
        <w:rPr>
          <w:sz w:val="18"/>
          <w:szCs w:val="18"/>
        </w:rPr>
        <w:t xml:space="preserve">Veebis: </w:t>
      </w:r>
      <w:hyperlink r:id="rId21" w:history="1">
        <w:r w:rsidRPr="00970893">
          <w:rPr>
            <w:rStyle w:val="Hyperlink"/>
            <w:sz w:val="18"/>
            <w:szCs w:val="18"/>
          </w:rPr>
          <w:t>https://media.voog.com/0000/0037/1265/files/Teejuht_pusimetsandusse_2020.pdf</w:t>
        </w:r>
      </w:hyperlink>
    </w:p>
  </w:footnote>
  <w:footnote w:id="41">
    <w:p w14:paraId="25A98AC3" w14:textId="1FE05670" w:rsidR="003A4706" w:rsidRPr="003A4706" w:rsidRDefault="003A4706">
      <w:pPr>
        <w:pStyle w:val="FootnoteText"/>
        <w:rPr>
          <w:lang w:val="en-GB"/>
        </w:rPr>
      </w:pPr>
      <w:r>
        <w:rPr>
          <w:rStyle w:val="FootnoteReference"/>
        </w:rPr>
        <w:footnoteRef/>
      </w:r>
      <w:r>
        <w:t xml:space="preserve"> </w:t>
      </w:r>
      <w:r w:rsidRPr="00970893">
        <w:rPr>
          <w:sz w:val="18"/>
          <w:szCs w:val="18"/>
        </w:rPr>
        <w:t xml:space="preserve">Lõhmus, A., </w:t>
      </w:r>
      <w:proofErr w:type="spellStart"/>
      <w:r w:rsidRPr="00970893">
        <w:rPr>
          <w:sz w:val="18"/>
          <w:szCs w:val="18"/>
        </w:rPr>
        <w:t>Remm</w:t>
      </w:r>
      <w:proofErr w:type="spellEnd"/>
      <w:r w:rsidRPr="00970893">
        <w:rPr>
          <w:sz w:val="18"/>
          <w:szCs w:val="18"/>
        </w:rPr>
        <w:t xml:space="preserve">, L. (2017). </w:t>
      </w:r>
      <w:proofErr w:type="spellStart"/>
      <w:r w:rsidRPr="00970893">
        <w:rPr>
          <w:i/>
          <w:iCs/>
          <w:sz w:val="18"/>
          <w:szCs w:val="18"/>
        </w:rPr>
        <w:t>Disentangling</w:t>
      </w:r>
      <w:proofErr w:type="spellEnd"/>
      <w:r w:rsidRPr="00970893">
        <w:rPr>
          <w:i/>
          <w:iCs/>
          <w:sz w:val="18"/>
          <w:szCs w:val="18"/>
        </w:rPr>
        <w:t xml:space="preserve"> </w:t>
      </w:r>
      <w:proofErr w:type="spellStart"/>
      <w:r w:rsidRPr="00970893">
        <w:rPr>
          <w:i/>
          <w:iCs/>
          <w:sz w:val="18"/>
          <w:szCs w:val="18"/>
        </w:rPr>
        <w:t>the</w:t>
      </w:r>
      <w:proofErr w:type="spellEnd"/>
      <w:r w:rsidRPr="00970893">
        <w:rPr>
          <w:i/>
          <w:iCs/>
          <w:sz w:val="18"/>
          <w:szCs w:val="18"/>
        </w:rPr>
        <w:t xml:space="preserve"> </w:t>
      </w:r>
      <w:proofErr w:type="spellStart"/>
      <w:r w:rsidRPr="00970893">
        <w:rPr>
          <w:i/>
          <w:iCs/>
          <w:sz w:val="18"/>
          <w:szCs w:val="18"/>
        </w:rPr>
        <w:t>effects</w:t>
      </w:r>
      <w:proofErr w:type="spellEnd"/>
      <w:r w:rsidRPr="00970893">
        <w:rPr>
          <w:i/>
          <w:iCs/>
          <w:sz w:val="18"/>
          <w:szCs w:val="18"/>
        </w:rPr>
        <w:t xml:space="preserve"> of </w:t>
      </w:r>
      <w:proofErr w:type="spellStart"/>
      <w:r w:rsidRPr="00970893">
        <w:rPr>
          <w:i/>
          <w:iCs/>
          <w:sz w:val="18"/>
          <w:szCs w:val="18"/>
        </w:rPr>
        <w:t>seminatural</w:t>
      </w:r>
      <w:proofErr w:type="spellEnd"/>
      <w:r w:rsidRPr="00970893">
        <w:rPr>
          <w:i/>
          <w:iCs/>
          <w:sz w:val="18"/>
          <w:szCs w:val="18"/>
        </w:rPr>
        <w:t xml:space="preserve"> </w:t>
      </w:r>
      <w:proofErr w:type="spellStart"/>
      <w:r w:rsidRPr="00970893">
        <w:rPr>
          <w:i/>
          <w:iCs/>
          <w:sz w:val="18"/>
          <w:szCs w:val="18"/>
        </w:rPr>
        <w:t>forestry</w:t>
      </w:r>
      <w:proofErr w:type="spellEnd"/>
      <w:r w:rsidRPr="00970893">
        <w:rPr>
          <w:i/>
          <w:iCs/>
          <w:sz w:val="18"/>
          <w:szCs w:val="18"/>
        </w:rPr>
        <w:t xml:space="preserve"> on </w:t>
      </w:r>
      <w:proofErr w:type="spellStart"/>
      <w:r w:rsidRPr="00970893">
        <w:rPr>
          <w:i/>
          <w:iCs/>
          <w:sz w:val="18"/>
          <w:szCs w:val="18"/>
        </w:rPr>
        <w:t>an</w:t>
      </w:r>
      <w:proofErr w:type="spellEnd"/>
      <w:r w:rsidRPr="00970893">
        <w:rPr>
          <w:i/>
          <w:iCs/>
          <w:sz w:val="18"/>
          <w:szCs w:val="18"/>
        </w:rPr>
        <w:t xml:space="preserve"> </w:t>
      </w:r>
      <w:proofErr w:type="spellStart"/>
      <w:r w:rsidRPr="00970893">
        <w:rPr>
          <w:i/>
          <w:iCs/>
          <w:sz w:val="18"/>
          <w:szCs w:val="18"/>
        </w:rPr>
        <w:t>ecosystem</w:t>
      </w:r>
      <w:proofErr w:type="spellEnd"/>
      <w:r w:rsidRPr="00970893">
        <w:rPr>
          <w:i/>
          <w:iCs/>
          <w:sz w:val="18"/>
          <w:szCs w:val="18"/>
        </w:rPr>
        <w:t xml:space="preserve"> </w:t>
      </w:r>
      <w:proofErr w:type="spellStart"/>
      <w:r w:rsidRPr="00970893">
        <w:rPr>
          <w:i/>
          <w:iCs/>
          <w:sz w:val="18"/>
          <w:szCs w:val="18"/>
        </w:rPr>
        <w:t>good</w:t>
      </w:r>
      <w:proofErr w:type="spellEnd"/>
      <w:r w:rsidRPr="00970893">
        <w:rPr>
          <w:i/>
          <w:iCs/>
          <w:sz w:val="18"/>
          <w:szCs w:val="18"/>
        </w:rPr>
        <w:t xml:space="preserve">: </w:t>
      </w:r>
      <w:proofErr w:type="spellStart"/>
      <w:r w:rsidRPr="00970893">
        <w:rPr>
          <w:i/>
          <w:iCs/>
          <w:sz w:val="18"/>
          <w:szCs w:val="18"/>
        </w:rPr>
        <w:t>bilberry</w:t>
      </w:r>
      <w:proofErr w:type="spellEnd"/>
      <w:r w:rsidRPr="00970893">
        <w:rPr>
          <w:i/>
          <w:iCs/>
          <w:sz w:val="18"/>
          <w:szCs w:val="18"/>
        </w:rPr>
        <w:t xml:space="preserve"> (</w:t>
      </w:r>
      <w:proofErr w:type="spellStart"/>
      <w:r w:rsidRPr="00970893">
        <w:rPr>
          <w:i/>
          <w:iCs/>
          <w:sz w:val="18"/>
          <w:szCs w:val="18"/>
        </w:rPr>
        <w:t>Vaccinium</w:t>
      </w:r>
      <w:proofErr w:type="spellEnd"/>
      <w:r w:rsidRPr="00970893">
        <w:rPr>
          <w:i/>
          <w:iCs/>
          <w:sz w:val="18"/>
          <w:szCs w:val="18"/>
        </w:rPr>
        <w:t xml:space="preserve"> </w:t>
      </w:r>
      <w:proofErr w:type="spellStart"/>
      <w:r w:rsidRPr="00970893">
        <w:rPr>
          <w:i/>
          <w:iCs/>
          <w:sz w:val="18"/>
          <w:szCs w:val="18"/>
        </w:rPr>
        <w:t>myrtillus</w:t>
      </w:r>
      <w:proofErr w:type="spellEnd"/>
      <w:r w:rsidRPr="00970893">
        <w:rPr>
          <w:i/>
          <w:iCs/>
          <w:sz w:val="18"/>
          <w:szCs w:val="18"/>
        </w:rPr>
        <w:t>) in Estonia.</w:t>
      </w:r>
      <w:r w:rsidRPr="00970893">
        <w:rPr>
          <w:sz w:val="18"/>
          <w:szCs w:val="18"/>
        </w:rPr>
        <w:t xml:space="preserve"> Forest </w:t>
      </w:r>
      <w:proofErr w:type="spellStart"/>
      <w:r w:rsidRPr="00970893">
        <w:rPr>
          <w:sz w:val="18"/>
          <w:szCs w:val="18"/>
        </w:rPr>
        <w:t>Ecology</w:t>
      </w:r>
      <w:proofErr w:type="spellEnd"/>
      <w:r w:rsidRPr="00970893">
        <w:rPr>
          <w:sz w:val="18"/>
          <w:szCs w:val="18"/>
        </w:rPr>
        <w:t xml:space="preserve"> and Management, 404, </w:t>
      </w:r>
      <w:r>
        <w:rPr>
          <w:sz w:val="18"/>
          <w:szCs w:val="18"/>
        </w:rPr>
        <w:t xml:space="preserve">lk </w:t>
      </w:r>
      <w:r w:rsidRPr="00970893">
        <w:rPr>
          <w:sz w:val="18"/>
          <w:szCs w:val="18"/>
        </w:rPr>
        <w:t>75–83.</w:t>
      </w:r>
    </w:p>
  </w:footnote>
  <w:footnote w:id="42">
    <w:p w14:paraId="75A15BE6" w14:textId="790C7775" w:rsidR="00242C99" w:rsidRPr="00242C99" w:rsidRDefault="00242C99">
      <w:pPr>
        <w:pStyle w:val="FootnoteText"/>
        <w:rPr>
          <w:lang w:val="en-GB"/>
        </w:rPr>
      </w:pPr>
      <w:r>
        <w:rPr>
          <w:rStyle w:val="FootnoteReference"/>
        </w:rPr>
        <w:footnoteRef/>
      </w:r>
      <w:r>
        <w:t xml:space="preserve"> </w:t>
      </w:r>
      <w:r w:rsidRPr="00970893">
        <w:rPr>
          <w:sz w:val="18"/>
          <w:szCs w:val="18"/>
          <w:lang w:val="en-GB"/>
        </w:rPr>
        <w:t xml:space="preserve">Laas, E (2012) </w:t>
      </w:r>
      <w:proofErr w:type="spellStart"/>
      <w:r w:rsidRPr="00970893">
        <w:rPr>
          <w:i/>
          <w:iCs/>
          <w:sz w:val="18"/>
          <w:szCs w:val="18"/>
          <w:lang w:val="en-GB"/>
        </w:rPr>
        <w:t>Turberaied</w:t>
      </w:r>
      <w:proofErr w:type="spellEnd"/>
      <w:r w:rsidRPr="00970893">
        <w:rPr>
          <w:i/>
          <w:iCs/>
          <w:sz w:val="18"/>
          <w:szCs w:val="18"/>
          <w:lang w:val="en-GB"/>
        </w:rPr>
        <w:t xml:space="preserve"> </w:t>
      </w:r>
      <w:proofErr w:type="spellStart"/>
      <w:r w:rsidRPr="00970893">
        <w:rPr>
          <w:i/>
          <w:iCs/>
          <w:sz w:val="18"/>
          <w:szCs w:val="18"/>
          <w:lang w:val="en-GB"/>
        </w:rPr>
        <w:t>võivad</w:t>
      </w:r>
      <w:proofErr w:type="spellEnd"/>
      <w:r w:rsidRPr="00970893">
        <w:rPr>
          <w:i/>
          <w:iCs/>
          <w:sz w:val="18"/>
          <w:szCs w:val="18"/>
          <w:lang w:val="en-GB"/>
        </w:rPr>
        <w:t xml:space="preserve"> olla </w:t>
      </w:r>
      <w:proofErr w:type="spellStart"/>
      <w:r w:rsidRPr="00970893">
        <w:rPr>
          <w:i/>
          <w:iCs/>
          <w:sz w:val="18"/>
          <w:szCs w:val="18"/>
          <w:lang w:val="en-GB"/>
        </w:rPr>
        <w:t>alternatiiviks</w:t>
      </w:r>
      <w:proofErr w:type="spellEnd"/>
      <w:r w:rsidRPr="00970893">
        <w:rPr>
          <w:i/>
          <w:iCs/>
          <w:sz w:val="18"/>
          <w:szCs w:val="18"/>
          <w:lang w:val="en-GB"/>
        </w:rPr>
        <w:t xml:space="preserve"> </w:t>
      </w:r>
      <w:proofErr w:type="spellStart"/>
      <w:r w:rsidRPr="00970893">
        <w:rPr>
          <w:i/>
          <w:iCs/>
          <w:sz w:val="18"/>
          <w:szCs w:val="18"/>
          <w:lang w:val="en-GB"/>
        </w:rPr>
        <w:t>lageraietele</w:t>
      </w:r>
      <w:proofErr w:type="spellEnd"/>
      <w:r w:rsidRPr="00970893">
        <w:rPr>
          <w:sz w:val="18"/>
          <w:szCs w:val="18"/>
          <w:lang w:val="en-GB"/>
        </w:rPr>
        <w:t xml:space="preserve">. </w:t>
      </w:r>
      <w:proofErr w:type="spellStart"/>
      <w:r w:rsidRPr="00970893">
        <w:rPr>
          <w:sz w:val="18"/>
          <w:szCs w:val="18"/>
          <w:lang w:val="en-GB"/>
        </w:rPr>
        <w:t>Eesti</w:t>
      </w:r>
      <w:proofErr w:type="spellEnd"/>
      <w:r w:rsidRPr="00970893">
        <w:rPr>
          <w:sz w:val="18"/>
          <w:szCs w:val="18"/>
          <w:lang w:val="en-GB"/>
        </w:rPr>
        <w:t xml:space="preserve"> Mets. </w:t>
      </w:r>
      <w:proofErr w:type="spellStart"/>
      <w:r w:rsidRPr="00970893">
        <w:rPr>
          <w:sz w:val="18"/>
          <w:szCs w:val="18"/>
          <w:lang w:val="en-GB"/>
        </w:rPr>
        <w:t>Veebis</w:t>
      </w:r>
      <w:proofErr w:type="spellEnd"/>
      <w:r w:rsidRPr="00970893">
        <w:rPr>
          <w:sz w:val="18"/>
          <w:szCs w:val="18"/>
          <w:lang w:val="en-GB"/>
        </w:rPr>
        <w:t xml:space="preserve">: </w:t>
      </w:r>
      <w:hyperlink r:id="rId22" w:history="1">
        <w:r w:rsidRPr="00970893">
          <w:rPr>
            <w:rStyle w:val="Hyperlink"/>
            <w:sz w:val="18"/>
            <w:szCs w:val="18"/>
            <w:lang w:val="en-GB"/>
          </w:rPr>
          <w:t>http://vana.loodusajakiri.ee/eesti_mets/artikkel1265_1249.html</w:t>
        </w:r>
      </w:hyperlink>
    </w:p>
  </w:footnote>
  <w:footnote w:id="43">
    <w:p w14:paraId="0E2BE0BA" w14:textId="3F1B319B" w:rsidR="005C458B" w:rsidRPr="005C458B" w:rsidRDefault="005C458B">
      <w:pPr>
        <w:pStyle w:val="FootnoteText"/>
        <w:rPr>
          <w:lang w:val="en-GB"/>
        </w:rPr>
      </w:pPr>
      <w:r>
        <w:rPr>
          <w:rStyle w:val="FootnoteReference"/>
        </w:rPr>
        <w:footnoteRef/>
      </w:r>
      <w:r>
        <w:t xml:space="preserve"> </w:t>
      </w:r>
      <w:r w:rsidR="001E3706">
        <w:rPr>
          <w:sz w:val="18"/>
          <w:szCs w:val="18"/>
          <w:lang w:val="en-GB"/>
        </w:rPr>
        <w:t xml:space="preserve">Vt </w:t>
      </w:r>
      <w:proofErr w:type="spellStart"/>
      <w:r w:rsidR="001E3706">
        <w:rPr>
          <w:sz w:val="18"/>
          <w:szCs w:val="18"/>
          <w:lang w:val="en-GB"/>
        </w:rPr>
        <w:t>eelmine</w:t>
      </w:r>
      <w:proofErr w:type="spellEnd"/>
      <w:r w:rsidR="001E3706">
        <w:rPr>
          <w:sz w:val="18"/>
          <w:szCs w:val="18"/>
          <w:lang w:val="en-GB"/>
        </w:rPr>
        <w:t xml:space="preserve"> </w:t>
      </w:r>
      <w:proofErr w:type="spellStart"/>
      <w:r w:rsidR="001E3706">
        <w:rPr>
          <w:sz w:val="18"/>
          <w:szCs w:val="18"/>
          <w:lang w:val="en-GB"/>
        </w:rPr>
        <w:t>viide</w:t>
      </w:r>
      <w:proofErr w:type="spellEnd"/>
      <w:r w:rsidR="001E3706">
        <w:rPr>
          <w:sz w:val="18"/>
          <w:szCs w:val="18"/>
          <w:lang w:val="en-GB"/>
        </w:rPr>
        <w:t>.</w:t>
      </w:r>
    </w:p>
  </w:footnote>
  <w:footnote w:id="44">
    <w:p w14:paraId="67543968" w14:textId="539CE9A6" w:rsidR="00D80A06" w:rsidRPr="00F20948" w:rsidRDefault="00D80A06">
      <w:pPr>
        <w:pStyle w:val="FootnoteText"/>
        <w:rPr>
          <w:lang w:val="en-GB"/>
        </w:rPr>
      </w:pPr>
      <w:r w:rsidRPr="00F20948">
        <w:rPr>
          <w:rStyle w:val="FootnoteReference"/>
        </w:rPr>
        <w:footnoteRef/>
      </w:r>
      <w:r w:rsidRPr="00F20948">
        <w:t xml:space="preserve"> </w:t>
      </w:r>
      <w:proofErr w:type="spellStart"/>
      <w:r w:rsidRPr="00F20948">
        <w:rPr>
          <w:sz w:val="18"/>
          <w:szCs w:val="18"/>
          <w:lang w:val="en-GB"/>
        </w:rPr>
        <w:t>Metsaseadus</w:t>
      </w:r>
      <w:proofErr w:type="spellEnd"/>
      <w:r w:rsidRPr="00F20948">
        <w:rPr>
          <w:sz w:val="18"/>
          <w:szCs w:val="18"/>
          <w:lang w:val="en-GB"/>
        </w:rPr>
        <w:t xml:space="preserve"> (RT I, 27.05.2022, 14) § 30 </w:t>
      </w:r>
      <w:proofErr w:type="spellStart"/>
      <w:r w:rsidRPr="00F20948">
        <w:rPr>
          <w:sz w:val="18"/>
          <w:szCs w:val="18"/>
          <w:lang w:val="en-GB"/>
        </w:rPr>
        <w:t>lg</w:t>
      </w:r>
      <w:proofErr w:type="spellEnd"/>
      <w:r w:rsidRPr="00F20948">
        <w:rPr>
          <w:sz w:val="18"/>
          <w:szCs w:val="18"/>
          <w:lang w:val="en-GB"/>
        </w:rPr>
        <w:t xml:space="preserve"> 1–4.</w:t>
      </w:r>
    </w:p>
  </w:footnote>
  <w:footnote w:id="45">
    <w:p w14:paraId="733F0C6F" w14:textId="77777777" w:rsidR="00600D42" w:rsidRPr="00F20948" w:rsidRDefault="00600D42" w:rsidP="00F20948">
      <w:pPr>
        <w:pStyle w:val="FootnoteText"/>
        <w:jc w:val="left"/>
        <w:rPr>
          <w:sz w:val="18"/>
          <w:szCs w:val="18"/>
          <w:lang w:val="en-GB"/>
        </w:rPr>
      </w:pPr>
      <w:r w:rsidRPr="00F20948">
        <w:rPr>
          <w:rStyle w:val="FootnoteReference"/>
        </w:rPr>
        <w:footnoteRef/>
      </w:r>
      <w:r w:rsidRPr="00F20948">
        <w:t xml:space="preserve"> </w:t>
      </w:r>
      <w:r w:rsidRPr="00F20948">
        <w:rPr>
          <w:sz w:val="18"/>
          <w:szCs w:val="18"/>
        </w:rPr>
        <w:t xml:space="preserve">Viimsi valla arengukava ja eelarvestrateegia 2022–2027. (veel </w:t>
      </w:r>
      <w:proofErr w:type="spellStart"/>
      <w:r w:rsidRPr="00F20948">
        <w:rPr>
          <w:sz w:val="18"/>
          <w:szCs w:val="18"/>
        </w:rPr>
        <w:t>vastuvõtmata</w:t>
      </w:r>
      <w:proofErr w:type="spellEnd"/>
      <w:r w:rsidRPr="00F20948">
        <w:rPr>
          <w:sz w:val="18"/>
          <w:szCs w:val="18"/>
        </w:rPr>
        <w:t xml:space="preserve"> dokument) </w:t>
      </w:r>
      <w:r w:rsidRPr="00F20948">
        <w:rPr>
          <w:sz w:val="18"/>
          <w:szCs w:val="18"/>
          <w:lang w:val="en-GB"/>
        </w:rPr>
        <w:t xml:space="preserve">Lk 12. </w:t>
      </w:r>
      <w:proofErr w:type="spellStart"/>
      <w:r w:rsidRPr="00F20948">
        <w:rPr>
          <w:sz w:val="18"/>
          <w:szCs w:val="18"/>
          <w:lang w:val="en-GB"/>
        </w:rPr>
        <w:t>Veebis</w:t>
      </w:r>
      <w:proofErr w:type="spellEnd"/>
      <w:r w:rsidRPr="00F20948">
        <w:rPr>
          <w:sz w:val="18"/>
          <w:szCs w:val="18"/>
          <w:lang w:val="en-GB"/>
        </w:rPr>
        <w:t xml:space="preserve">: </w:t>
      </w:r>
      <w:hyperlink r:id="rId23" w:history="1">
        <w:r w:rsidRPr="00F20948">
          <w:rPr>
            <w:rStyle w:val="Hyperlink"/>
            <w:sz w:val="18"/>
            <w:szCs w:val="18"/>
            <w:lang w:val="en-GB"/>
          </w:rPr>
          <w:t>https://www.viimsivald.ee/sites/default/files/inline-files/VIIMSI%20VALLA%20ARENGUKAVA%20JA%20EELARVESTRATEEGIA%20AASTATEKS%202022-2027.pdf</w:t>
        </w:r>
      </w:hyperlink>
      <w:r w:rsidRPr="00F20948">
        <w:rPr>
          <w:sz w:val="18"/>
          <w:szCs w:val="18"/>
          <w:lang w:val="en-GB"/>
        </w:rPr>
        <w:t xml:space="preserve"> </w:t>
      </w:r>
    </w:p>
    <w:p w14:paraId="2085C7A3" w14:textId="54CCE49A" w:rsidR="00600D42" w:rsidRPr="00600D42" w:rsidRDefault="00600D42" w:rsidP="00F20948">
      <w:pPr>
        <w:pStyle w:val="FootnoteText"/>
        <w:jc w:val="left"/>
        <w:rPr>
          <w:lang w:val="en-GB"/>
        </w:rPr>
      </w:pPr>
      <w:r w:rsidRPr="00F20948">
        <w:rPr>
          <w:sz w:val="18"/>
          <w:szCs w:val="18"/>
        </w:rPr>
        <w:t xml:space="preserve">Viimsi valla arengukava ja eelarvestrateegia 2022–2025. </w:t>
      </w:r>
      <w:r w:rsidRPr="00F20948">
        <w:rPr>
          <w:sz w:val="18"/>
          <w:szCs w:val="18"/>
          <w:lang w:val="en-GB"/>
        </w:rPr>
        <w:t xml:space="preserve">Lk 12. </w:t>
      </w:r>
      <w:proofErr w:type="spellStart"/>
      <w:r w:rsidRPr="00F20948">
        <w:rPr>
          <w:sz w:val="18"/>
          <w:szCs w:val="18"/>
          <w:lang w:val="en-GB"/>
        </w:rPr>
        <w:t>Veebis</w:t>
      </w:r>
      <w:proofErr w:type="spellEnd"/>
      <w:r w:rsidRPr="00F20948">
        <w:rPr>
          <w:sz w:val="18"/>
          <w:szCs w:val="18"/>
          <w:lang w:val="en-GB"/>
        </w:rPr>
        <w:t xml:space="preserve">: </w:t>
      </w:r>
      <w:hyperlink r:id="rId24" w:history="1">
        <w:r w:rsidRPr="00F20948">
          <w:rPr>
            <w:rStyle w:val="Hyperlink"/>
            <w:sz w:val="18"/>
            <w:szCs w:val="18"/>
            <w:lang w:val="en-GB"/>
          </w:rPr>
          <w:t>https://www.viimsivald.ee/sites/default/files/inline-files/VIIMSI%20VALLA%20ARENGUKAVA%20JA%20EELARVESTRATEEGIA%20AASTATEKS%202021-2025.pdf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CA457" w14:textId="77777777" w:rsidR="00AE25FE" w:rsidRDefault="00FD10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F9604B" w14:textId="77777777" w:rsidR="00AE25FE" w:rsidRDefault="00B30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718336"/>
      <w:docPartObj>
        <w:docPartGallery w:val="Page Numbers (Top of Page)"/>
        <w:docPartUnique/>
      </w:docPartObj>
    </w:sdtPr>
    <w:sdtEndPr/>
    <w:sdtContent>
      <w:p w14:paraId="6AF2AF2A" w14:textId="77777777" w:rsidR="0098699A" w:rsidRDefault="00FD10F7">
        <w:pPr>
          <w:pStyle w:val="Header"/>
          <w:jc w:val="center"/>
        </w:pPr>
        <w:r>
          <w:fldChar w:fldCharType="begin"/>
        </w:r>
        <w:r>
          <w:instrText>PAGE   \* MERGEFORMAT</w:instrText>
        </w:r>
        <w:r>
          <w:fldChar w:fldCharType="separate"/>
        </w:r>
        <w:r>
          <w:rPr>
            <w:noProof/>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A3414" w14:textId="77777777" w:rsidR="006E63F7" w:rsidRDefault="006E63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DCA761" w14:textId="77777777" w:rsidR="006E63F7" w:rsidRDefault="006E63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6854258"/>
      <w:docPartObj>
        <w:docPartGallery w:val="Page Numbers (Top of Page)"/>
        <w:docPartUnique/>
      </w:docPartObj>
    </w:sdtPr>
    <w:sdtEndPr/>
    <w:sdtContent>
      <w:p w14:paraId="2B2301C8" w14:textId="77777777" w:rsidR="0084347C" w:rsidRDefault="0084347C">
        <w:pPr>
          <w:pStyle w:val="Header"/>
          <w:jc w:val="center"/>
        </w:pPr>
        <w:r>
          <w:fldChar w:fldCharType="begin"/>
        </w:r>
        <w:r>
          <w:instrText>PAGE   \* MERGEFORMAT</w:instrText>
        </w:r>
        <w:r>
          <w:fldChar w:fldCharType="separate"/>
        </w:r>
        <w:r>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ACC3932"/>
    <w:lvl w:ilvl="0">
      <w:start w:val="1"/>
      <w:numFmt w:val="decimal"/>
      <w:lvlText w:val="%1."/>
      <w:lvlJc w:val="left"/>
      <w:pPr>
        <w:tabs>
          <w:tab w:val="num" w:pos="360"/>
        </w:tabs>
        <w:ind w:left="360" w:hanging="360"/>
      </w:pPr>
    </w:lvl>
  </w:abstractNum>
  <w:abstractNum w:abstractNumId="1" w15:restartNumberingAfterBreak="0">
    <w:nsid w:val="03481EE8"/>
    <w:multiLevelType w:val="hybridMultilevel"/>
    <w:tmpl w:val="B6BCCB94"/>
    <w:lvl w:ilvl="0" w:tplc="5CB294D4">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AF46C3F"/>
    <w:multiLevelType w:val="multilevel"/>
    <w:tmpl w:val="E640C9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8A3EC4"/>
    <w:multiLevelType w:val="multilevel"/>
    <w:tmpl w:val="5EC65A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CB36A5"/>
    <w:multiLevelType w:val="hybridMultilevel"/>
    <w:tmpl w:val="ABAA1F5E"/>
    <w:lvl w:ilvl="0" w:tplc="836E8F6C">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5" w15:restartNumberingAfterBreak="0">
    <w:nsid w:val="1E5021EB"/>
    <w:multiLevelType w:val="multilevel"/>
    <w:tmpl w:val="38766D9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FED7DEF"/>
    <w:multiLevelType w:val="hybridMultilevel"/>
    <w:tmpl w:val="EF808524"/>
    <w:lvl w:ilvl="0" w:tplc="FABCAD5A">
      <w:start w:val="1"/>
      <w:numFmt w:val="decimal"/>
      <w:lvlText w:val="%1)"/>
      <w:lvlJc w:val="left"/>
      <w:pPr>
        <w:ind w:left="644" w:hanging="360"/>
      </w:pPr>
      <w:rPr>
        <w:rFonts w:hint="default"/>
      </w:rPr>
    </w:lvl>
    <w:lvl w:ilvl="1" w:tplc="04250019" w:tentative="1">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7" w15:restartNumberingAfterBreak="0">
    <w:nsid w:val="22DE56C8"/>
    <w:multiLevelType w:val="hybridMultilevel"/>
    <w:tmpl w:val="D19272A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4307D4D"/>
    <w:multiLevelType w:val="multilevel"/>
    <w:tmpl w:val="9C6AF5E0"/>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FB50A6"/>
    <w:multiLevelType w:val="hybridMultilevel"/>
    <w:tmpl w:val="2828ED4E"/>
    <w:lvl w:ilvl="0" w:tplc="1BD870E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E040D31"/>
    <w:multiLevelType w:val="multilevel"/>
    <w:tmpl w:val="0DA00054"/>
    <w:lvl w:ilvl="0">
      <w:start w:val="1"/>
      <w:numFmt w:val="decimal"/>
      <w:lvlText w:val="%1)"/>
      <w:lvlJc w:val="left"/>
      <w:pPr>
        <w:ind w:left="720" w:hanging="360"/>
      </w:pPr>
      <w:rPr>
        <w:rFonts w:hint="default"/>
        <w:b w:val="0"/>
        <w:bCs/>
        <w:i w:val="0"/>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309D4440"/>
    <w:multiLevelType w:val="multilevel"/>
    <w:tmpl w:val="37DA09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DF7AEA"/>
    <w:multiLevelType w:val="hybridMultilevel"/>
    <w:tmpl w:val="3CE0EC9C"/>
    <w:lvl w:ilvl="0" w:tplc="349C9434">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A62EA0E2">
      <w:start w:val="1"/>
      <w:numFmt w:val="decimal"/>
      <w:lvlText w:val="%3)"/>
      <w:lvlJc w:val="right"/>
      <w:pPr>
        <w:ind w:left="2160" w:hanging="180"/>
      </w:pPr>
      <w:rPr>
        <w:rFonts w:ascii="Arial" w:eastAsia="Times New Roman" w:hAnsi="Arial" w:cs="Times New Roman"/>
      </w:r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8EA2933"/>
    <w:multiLevelType w:val="multilevel"/>
    <w:tmpl w:val="8C9A5C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93696E"/>
    <w:multiLevelType w:val="multilevel"/>
    <w:tmpl w:val="4CA6DD5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9D2D13"/>
    <w:multiLevelType w:val="multilevel"/>
    <w:tmpl w:val="F23EF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530547"/>
    <w:multiLevelType w:val="multilevel"/>
    <w:tmpl w:val="BC6E7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2027A1"/>
    <w:multiLevelType w:val="multilevel"/>
    <w:tmpl w:val="62CCA5A8"/>
    <w:lvl w:ilvl="0">
      <w:start w:val="1"/>
      <w:numFmt w:val="decimal"/>
      <w:pStyle w:val="Lisatekstm"/>
      <w:suff w:val="space"/>
      <w:lvlText w:val="%1."/>
      <w:lvlJc w:val="left"/>
      <w:pPr>
        <w:ind w:left="0" w:firstLine="0"/>
      </w:pPr>
      <w:rPr>
        <w:rFonts w:hint="default"/>
      </w:rPr>
    </w:lvl>
    <w:lvl w:ilvl="1">
      <w:start w:val="1"/>
      <w:numFmt w:val="decimal"/>
      <w:pStyle w:val="Bodylisam"/>
      <w:suff w:val="space"/>
      <w:lvlText w:val="%1.%2"/>
      <w:lvlJc w:val="left"/>
      <w:pPr>
        <w:ind w:left="0" w:firstLine="0"/>
      </w:pPr>
      <w:rPr>
        <w:rFonts w:hint="default"/>
      </w:rPr>
    </w:lvl>
    <w:lvl w:ilvl="2">
      <w:start w:val="1"/>
      <w:numFmt w:val="decimal"/>
      <w:pStyle w:val="Bodymlisa"/>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145369B"/>
    <w:multiLevelType w:val="multilevel"/>
    <w:tmpl w:val="41B404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6943A5"/>
    <w:multiLevelType w:val="multilevel"/>
    <w:tmpl w:val="B3D45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8C62A0"/>
    <w:multiLevelType w:val="multilevel"/>
    <w:tmpl w:val="B9987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A40D63"/>
    <w:multiLevelType w:val="hybridMultilevel"/>
    <w:tmpl w:val="B4FE10F2"/>
    <w:lvl w:ilvl="0" w:tplc="D3642DF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BE5487A"/>
    <w:multiLevelType w:val="multilevel"/>
    <w:tmpl w:val="49FA60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153B42"/>
    <w:multiLevelType w:val="hybridMultilevel"/>
    <w:tmpl w:val="A6AA3398"/>
    <w:lvl w:ilvl="0" w:tplc="A5C62FDE">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4754989"/>
    <w:multiLevelType w:val="multilevel"/>
    <w:tmpl w:val="86F49F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E81825"/>
    <w:multiLevelType w:val="multilevel"/>
    <w:tmpl w:val="148CB7D8"/>
    <w:lvl w:ilvl="0">
      <w:start w:val="1"/>
      <w:numFmt w:val="decimal"/>
      <w:lvlText w:val="(%1)"/>
      <w:lvlJc w:val="left"/>
      <w:pPr>
        <w:ind w:left="360" w:hanging="360"/>
      </w:pPr>
      <w:rPr>
        <w:rFonts w:ascii="Arial" w:eastAsia="Times New Roman" w:hAnsi="Arial" w:cs="Times New Roman"/>
      </w:rPr>
    </w:lvl>
    <w:lvl w:ilvl="1">
      <w:start w:val="1"/>
      <w:numFmt w:val="decimal"/>
      <w:lvlText w:val="%2)"/>
      <w:lvlJc w:val="left"/>
      <w:pPr>
        <w:ind w:left="720" w:hanging="360"/>
      </w:pPr>
      <w:rPr>
        <w:rFonts w:ascii="Arial" w:eastAsia="Times New Roman" w:hAnsi="Arial"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AD96DA0"/>
    <w:multiLevelType w:val="hybridMultilevel"/>
    <w:tmpl w:val="C442B6C0"/>
    <w:lvl w:ilvl="0" w:tplc="42BA2BA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612174C0"/>
    <w:multiLevelType w:val="multilevel"/>
    <w:tmpl w:val="D876C854"/>
    <w:lvl w:ilvl="0">
      <w:start w:val="1"/>
      <w:numFmt w:val="decimal"/>
      <w:pStyle w:val="Peatkk"/>
      <w:suff w:val="nothing"/>
      <w:lvlText w:val="%1. peatükk"/>
      <w:lvlJc w:val="left"/>
      <w:pPr>
        <w:ind w:left="0" w:firstLine="0"/>
      </w:pPr>
      <w:rPr>
        <w:rFonts w:hint="default"/>
      </w:rPr>
    </w:lvl>
    <w:lvl w:ilvl="1">
      <w:start w:val="1"/>
      <w:numFmt w:val="decimal"/>
      <w:pStyle w:val="Jagu"/>
      <w:suff w:val="space"/>
      <w:lvlText w:val="%2. jagu"/>
      <w:lvlJc w:val="left"/>
      <w:pPr>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89563D3"/>
    <w:multiLevelType w:val="multilevel"/>
    <w:tmpl w:val="A0B6EBDE"/>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AAD3AFD"/>
    <w:multiLevelType w:val="multilevel"/>
    <w:tmpl w:val="66C86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75E40466"/>
    <w:multiLevelType w:val="multilevel"/>
    <w:tmpl w:val="FA9E27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6A7C5C"/>
    <w:multiLevelType w:val="multilevel"/>
    <w:tmpl w:val="25FEE3C2"/>
    <w:lvl w:ilvl="0">
      <w:start w:val="1"/>
      <w:numFmt w:val="decimal"/>
      <w:pStyle w:val="Heading1"/>
      <w:suff w:val="nothing"/>
      <w:lvlText w:val="%1. peatükk"/>
      <w:lvlJc w:val="left"/>
      <w:pPr>
        <w:ind w:left="0" w:firstLine="0"/>
      </w:pPr>
      <w:rPr>
        <w:rFonts w:hint="default"/>
      </w:rPr>
    </w:lvl>
    <w:lvl w:ilvl="1">
      <w:start w:val="1"/>
      <w:numFmt w:val="decimal"/>
      <w:pStyle w:val="Heading2"/>
      <w:lvlText w:val="%1.%2"/>
      <w:lvlJc w:val="left"/>
      <w:pPr>
        <w:tabs>
          <w:tab w:val="num" w:pos="576"/>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7A54EA6"/>
    <w:multiLevelType w:val="multilevel"/>
    <w:tmpl w:val="D466F8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8E3B57"/>
    <w:multiLevelType w:val="multilevel"/>
    <w:tmpl w:val="77F467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A86916"/>
    <w:multiLevelType w:val="hybridMultilevel"/>
    <w:tmpl w:val="6D56FD26"/>
    <w:lvl w:ilvl="0" w:tplc="349C9434">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6" w15:restartNumberingAfterBreak="0">
    <w:nsid w:val="7FE9633C"/>
    <w:multiLevelType w:val="multilevel"/>
    <w:tmpl w:val="831076CA"/>
    <w:lvl w:ilvl="0">
      <w:start w:val="1"/>
      <w:numFmt w:val="decimal"/>
      <w:lvlText w:val="(%1)"/>
      <w:lvlJc w:val="left"/>
      <w:pPr>
        <w:ind w:left="360" w:hanging="360"/>
      </w:pPr>
      <w:rPr>
        <w:rFonts w:ascii="Arial" w:eastAsia="Times New Roman" w:hAnsi="Arial" w:cs="Times New Roman"/>
      </w:rPr>
    </w:lvl>
    <w:lvl w:ilvl="1">
      <w:start w:val="1"/>
      <w:numFmt w:val="decimal"/>
      <w:lvlText w:val="%2)"/>
      <w:lvlJc w:val="left"/>
      <w:pPr>
        <w:ind w:left="720" w:hanging="360"/>
      </w:pPr>
      <w:rPr>
        <w:rFonts w:ascii="Arial" w:eastAsia="Times New Roman" w:hAnsi="Arial"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0"/>
  </w:num>
  <w:num w:numId="2">
    <w:abstractNumId w:val="32"/>
  </w:num>
  <w:num w:numId="3">
    <w:abstractNumId w:val="5"/>
  </w:num>
  <w:num w:numId="4">
    <w:abstractNumId w:val="10"/>
  </w:num>
  <w:num w:numId="5">
    <w:abstractNumId w:val="10"/>
  </w:num>
  <w:num w:numId="6">
    <w:abstractNumId w:val="10"/>
  </w:num>
  <w:num w:numId="7">
    <w:abstractNumId w:val="10"/>
  </w:num>
  <w:num w:numId="8">
    <w:abstractNumId w:val="17"/>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0"/>
  </w:num>
  <w:num w:numId="16">
    <w:abstractNumId w:val="27"/>
  </w:num>
  <w:num w:numId="17">
    <w:abstractNumId w:val="1"/>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35"/>
  </w:num>
  <w:num w:numId="21">
    <w:abstractNumId w:val="25"/>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4"/>
  </w:num>
  <w:num w:numId="25">
    <w:abstractNumId w:val="7"/>
  </w:num>
  <w:num w:numId="26">
    <w:abstractNumId w:val="36"/>
  </w:num>
  <w:num w:numId="27">
    <w:abstractNumId w:val="9"/>
  </w:num>
  <w:num w:numId="28">
    <w:abstractNumId w:val="6"/>
  </w:num>
  <w:num w:numId="29">
    <w:abstractNumId w:val="21"/>
  </w:num>
  <w:num w:numId="30">
    <w:abstractNumId w:val="23"/>
  </w:num>
  <w:num w:numId="31">
    <w:abstractNumId w:val="14"/>
  </w:num>
  <w:num w:numId="32">
    <w:abstractNumId w:val="20"/>
  </w:num>
  <w:num w:numId="33">
    <w:abstractNumId w:val="16"/>
  </w:num>
  <w:num w:numId="34">
    <w:abstractNumId w:val="3"/>
  </w:num>
  <w:num w:numId="35">
    <w:abstractNumId w:val="18"/>
  </w:num>
  <w:num w:numId="36">
    <w:abstractNumId w:val="11"/>
  </w:num>
  <w:num w:numId="37">
    <w:abstractNumId w:val="22"/>
  </w:num>
  <w:num w:numId="38">
    <w:abstractNumId w:val="8"/>
  </w:num>
  <w:num w:numId="39">
    <w:abstractNumId w:val="29"/>
  </w:num>
  <w:num w:numId="40">
    <w:abstractNumId w:val="28"/>
  </w:num>
  <w:num w:numId="41">
    <w:abstractNumId w:val="19"/>
  </w:num>
  <w:num w:numId="42">
    <w:abstractNumId w:val="33"/>
  </w:num>
  <w:num w:numId="43">
    <w:abstractNumId w:val="34"/>
  </w:num>
  <w:num w:numId="44">
    <w:abstractNumId w:val="15"/>
  </w:num>
  <w:num w:numId="45">
    <w:abstractNumId w:val="24"/>
  </w:num>
  <w:num w:numId="46">
    <w:abstractNumId w:val="31"/>
  </w:num>
  <w:num w:numId="47">
    <w:abstractNumId w:val="2"/>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299"/>
  <w:displayHorizontalDrawingGridEvery w:val="2"/>
  <w:noPunctuationKerning/>
  <w:characterSpacingControl w:val="doNotCompress"/>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91"/>
    <w:rsid w:val="000015D9"/>
    <w:rsid w:val="00002B68"/>
    <w:rsid w:val="00004ABF"/>
    <w:rsid w:val="00022956"/>
    <w:rsid w:val="00045E22"/>
    <w:rsid w:val="0005068D"/>
    <w:rsid w:val="000545E7"/>
    <w:rsid w:val="00056A9C"/>
    <w:rsid w:val="00071189"/>
    <w:rsid w:val="00077345"/>
    <w:rsid w:val="00084F38"/>
    <w:rsid w:val="0008734E"/>
    <w:rsid w:val="000A02E9"/>
    <w:rsid w:val="000B0952"/>
    <w:rsid w:val="000D0DE8"/>
    <w:rsid w:val="000D3EE9"/>
    <w:rsid w:val="000D4FA0"/>
    <w:rsid w:val="000D7B48"/>
    <w:rsid w:val="000E0598"/>
    <w:rsid w:val="000E29B3"/>
    <w:rsid w:val="000E3D95"/>
    <w:rsid w:val="000E5F8E"/>
    <w:rsid w:val="000E7237"/>
    <w:rsid w:val="000F46A4"/>
    <w:rsid w:val="00106F37"/>
    <w:rsid w:val="001120ED"/>
    <w:rsid w:val="00114982"/>
    <w:rsid w:val="001263D6"/>
    <w:rsid w:val="00134923"/>
    <w:rsid w:val="00134F8B"/>
    <w:rsid w:val="00136C3A"/>
    <w:rsid w:val="00145CA6"/>
    <w:rsid w:val="00154C68"/>
    <w:rsid w:val="00176E92"/>
    <w:rsid w:val="00181A1C"/>
    <w:rsid w:val="001873E4"/>
    <w:rsid w:val="00197830"/>
    <w:rsid w:val="001A3D2A"/>
    <w:rsid w:val="001B298E"/>
    <w:rsid w:val="001D2435"/>
    <w:rsid w:val="001D74B6"/>
    <w:rsid w:val="001E30C3"/>
    <w:rsid w:val="001E3706"/>
    <w:rsid w:val="001E6B8A"/>
    <w:rsid w:val="001F2983"/>
    <w:rsid w:val="00201D8F"/>
    <w:rsid w:val="00203590"/>
    <w:rsid w:val="00206A57"/>
    <w:rsid w:val="00210F74"/>
    <w:rsid w:val="00215BA3"/>
    <w:rsid w:val="00224532"/>
    <w:rsid w:val="00242C99"/>
    <w:rsid w:val="0024495E"/>
    <w:rsid w:val="00246DFA"/>
    <w:rsid w:val="00276756"/>
    <w:rsid w:val="002779DA"/>
    <w:rsid w:val="002A6F14"/>
    <w:rsid w:val="002C41F7"/>
    <w:rsid w:val="002C60A6"/>
    <w:rsid w:val="002D00F6"/>
    <w:rsid w:val="002D3570"/>
    <w:rsid w:val="002D59A3"/>
    <w:rsid w:val="002F0642"/>
    <w:rsid w:val="002F148F"/>
    <w:rsid w:val="0031245F"/>
    <w:rsid w:val="003159EB"/>
    <w:rsid w:val="003174DF"/>
    <w:rsid w:val="00322AC0"/>
    <w:rsid w:val="00331592"/>
    <w:rsid w:val="003359E5"/>
    <w:rsid w:val="00336937"/>
    <w:rsid w:val="00344B49"/>
    <w:rsid w:val="00344CCD"/>
    <w:rsid w:val="00360B83"/>
    <w:rsid w:val="0037162D"/>
    <w:rsid w:val="00391473"/>
    <w:rsid w:val="003957D4"/>
    <w:rsid w:val="003A4706"/>
    <w:rsid w:val="003A75C1"/>
    <w:rsid w:val="003B041E"/>
    <w:rsid w:val="003B2C02"/>
    <w:rsid w:val="003C28D8"/>
    <w:rsid w:val="003D5C51"/>
    <w:rsid w:val="003E0055"/>
    <w:rsid w:val="003F4B68"/>
    <w:rsid w:val="003F6CBE"/>
    <w:rsid w:val="004012EB"/>
    <w:rsid w:val="0040333E"/>
    <w:rsid w:val="0040475C"/>
    <w:rsid w:val="0040530C"/>
    <w:rsid w:val="0040547F"/>
    <w:rsid w:val="00405504"/>
    <w:rsid w:val="004107CA"/>
    <w:rsid w:val="0041348E"/>
    <w:rsid w:val="00413721"/>
    <w:rsid w:val="0042252F"/>
    <w:rsid w:val="004371F2"/>
    <w:rsid w:val="00445AC8"/>
    <w:rsid w:val="00451941"/>
    <w:rsid w:val="00453FC0"/>
    <w:rsid w:val="004555CC"/>
    <w:rsid w:val="00466707"/>
    <w:rsid w:val="00485C13"/>
    <w:rsid w:val="004A6A32"/>
    <w:rsid w:val="004B0E0D"/>
    <w:rsid w:val="004B6534"/>
    <w:rsid w:val="004C20BB"/>
    <w:rsid w:val="004C3E2A"/>
    <w:rsid w:val="004D1727"/>
    <w:rsid w:val="004E660B"/>
    <w:rsid w:val="004F47DD"/>
    <w:rsid w:val="004F569B"/>
    <w:rsid w:val="00504B57"/>
    <w:rsid w:val="005331C3"/>
    <w:rsid w:val="005353FC"/>
    <w:rsid w:val="00543BFE"/>
    <w:rsid w:val="00544291"/>
    <w:rsid w:val="005444AD"/>
    <w:rsid w:val="00564D84"/>
    <w:rsid w:val="00574A26"/>
    <w:rsid w:val="00577F41"/>
    <w:rsid w:val="00587174"/>
    <w:rsid w:val="00587ED2"/>
    <w:rsid w:val="005A0CA8"/>
    <w:rsid w:val="005C458B"/>
    <w:rsid w:val="005D4171"/>
    <w:rsid w:val="005D607A"/>
    <w:rsid w:val="005E428A"/>
    <w:rsid w:val="00600D42"/>
    <w:rsid w:val="0061026F"/>
    <w:rsid w:val="00612B85"/>
    <w:rsid w:val="0064625F"/>
    <w:rsid w:val="00646369"/>
    <w:rsid w:val="006519D3"/>
    <w:rsid w:val="00655B65"/>
    <w:rsid w:val="00664207"/>
    <w:rsid w:val="00674CBF"/>
    <w:rsid w:val="00685B50"/>
    <w:rsid w:val="00685D9B"/>
    <w:rsid w:val="006B7E3C"/>
    <w:rsid w:val="006C1176"/>
    <w:rsid w:val="006C452A"/>
    <w:rsid w:val="006E0666"/>
    <w:rsid w:val="006E1CF0"/>
    <w:rsid w:val="006E3F85"/>
    <w:rsid w:val="006E63F7"/>
    <w:rsid w:val="006F4067"/>
    <w:rsid w:val="006F47BC"/>
    <w:rsid w:val="00703846"/>
    <w:rsid w:val="00704D4F"/>
    <w:rsid w:val="00705FD8"/>
    <w:rsid w:val="00711838"/>
    <w:rsid w:val="0071322E"/>
    <w:rsid w:val="007132F4"/>
    <w:rsid w:val="00714988"/>
    <w:rsid w:val="007174FE"/>
    <w:rsid w:val="00722DCD"/>
    <w:rsid w:val="00724462"/>
    <w:rsid w:val="00731544"/>
    <w:rsid w:val="0074053D"/>
    <w:rsid w:val="00740643"/>
    <w:rsid w:val="00746D1B"/>
    <w:rsid w:val="00750F5B"/>
    <w:rsid w:val="007518EB"/>
    <w:rsid w:val="00757563"/>
    <w:rsid w:val="00775E3C"/>
    <w:rsid w:val="0077739A"/>
    <w:rsid w:val="00777C87"/>
    <w:rsid w:val="007820B3"/>
    <w:rsid w:val="00796BD0"/>
    <w:rsid w:val="007A03CB"/>
    <w:rsid w:val="007A1633"/>
    <w:rsid w:val="007A271A"/>
    <w:rsid w:val="007A520F"/>
    <w:rsid w:val="007B3A45"/>
    <w:rsid w:val="007B644E"/>
    <w:rsid w:val="007C7336"/>
    <w:rsid w:val="007E7F1D"/>
    <w:rsid w:val="007F49F7"/>
    <w:rsid w:val="007F713C"/>
    <w:rsid w:val="008018DF"/>
    <w:rsid w:val="008042B2"/>
    <w:rsid w:val="00804647"/>
    <w:rsid w:val="00813706"/>
    <w:rsid w:val="00824B27"/>
    <w:rsid w:val="00832D31"/>
    <w:rsid w:val="00834F2A"/>
    <w:rsid w:val="0084347C"/>
    <w:rsid w:val="008448D6"/>
    <w:rsid w:val="008506E7"/>
    <w:rsid w:val="008543C0"/>
    <w:rsid w:val="0085501B"/>
    <w:rsid w:val="00863128"/>
    <w:rsid w:val="008631B1"/>
    <w:rsid w:val="00866805"/>
    <w:rsid w:val="00870F2D"/>
    <w:rsid w:val="00890730"/>
    <w:rsid w:val="00897CD2"/>
    <w:rsid w:val="008C3E59"/>
    <w:rsid w:val="008C4230"/>
    <w:rsid w:val="008F24DD"/>
    <w:rsid w:val="008F48EF"/>
    <w:rsid w:val="008F4EDB"/>
    <w:rsid w:val="008F5A91"/>
    <w:rsid w:val="00900F04"/>
    <w:rsid w:val="00904F8B"/>
    <w:rsid w:val="009163E3"/>
    <w:rsid w:val="0093028E"/>
    <w:rsid w:val="0094461D"/>
    <w:rsid w:val="00946705"/>
    <w:rsid w:val="00946E10"/>
    <w:rsid w:val="0097403C"/>
    <w:rsid w:val="009745AE"/>
    <w:rsid w:val="009831F4"/>
    <w:rsid w:val="009C1232"/>
    <w:rsid w:val="009C4630"/>
    <w:rsid w:val="009D3EE8"/>
    <w:rsid w:val="009D58A0"/>
    <w:rsid w:val="009E44AB"/>
    <w:rsid w:val="009E5B0B"/>
    <w:rsid w:val="00A10D1C"/>
    <w:rsid w:val="00A16004"/>
    <w:rsid w:val="00A204FA"/>
    <w:rsid w:val="00A20628"/>
    <w:rsid w:val="00A21113"/>
    <w:rsid w:val="00A22517"/>
    <w:rsid w:val="00A3602D"/>
    <w:rsid w:val="00A42CC8"/>
    <w:rsid w:val="00A43C29"/>
    <w:rsid w:val="00A56FE0"/>
    <w:rsid w:val="00A607B7"/>
    <w:rsid w:val="00A61473"/>
    <w:rsid w:val="00A77BDA"/>
    <w:rsid w:val="00A93F58"/>
    <w:rsid w:val="00A96E4E"/>
    <w:rsid w:val="00AA13D1"/>
    <w:rsid w:val="00AA3C18"/>
    <w:rsid w:val="00AA4712"/>
    <w:rsid w:val="00AA52DE"/>
    <w:rsid w:val="00AA6581"/>
    <w:rsid w:val="00AA6EBA"/>
    <w:rsid w:val="00AB33E8"/>
    <w:rsid w:val="00AB48D7"/>
    <w:rsid w:val="00AB7A17"/>
    <w:rsid w:val="00AD13B5"/>
    <w:rsid w:val="00AD4F2A"/>
    <w:rsid w:val="00AD5505"/>
    <w:rsid w:val="00AD6477"/>
    <w:rsid w:val="00AF7C4F"/>
    <w:rsid w:val="00B12C04"/>
    <w:rsid w:val="00B17C8C"/>
    <w:rsid w:val="00B23D2E"/>
    <w:rsid w:val="00B307D8"/>
    <w:rsid w:val="00B42984"/>
    <w:rsid w:val="00B575DB"/>
    <w:rsid w:val="00B64008"/>
    <w:rsid w:val="00B666E3"/>
    <w:rsid w:val="00B67AAA"/>
    <w:rsid w:val="00B70B99"/>
    <w:rsid w:val="00B7642F"/>
    <w:rsid w:val="00B822B1"/>
    <w:rsid w:val="00B937B6"/>
    <w:rsid w:val="00BA149C"/>
    <w:rsid w:val="00BA3AC0"/>
    <w:rsid w:val="00BB3EA4"/>
    <w:rsid w:val="00BB602F"/>
    <w:rsid w:val="00BC75A6"/>
    <w:rsid w:val="00BD696D"/>
    <w:rsid w:val="00BE7CFC"/>
    <w:rsid w:val="00BF6405"/>
    <w:rsid w:val="00C11D43"/>
    <w:rsid w:val="00C12759"/>
    <w:rsid w:val="00C3632B"/>
    <w:rsid w:val="00C36459"/>
    <w:rsid w:val="00C47BD3"/>
    <w:rsid w:val="00C51C87"/>
    <w:rsid w:val="00C570F2"/>
    <w:rsid w:val="00C635B0"/>
    <w:rsid w:val="00C673FA"/>
    <w:rsid w:val="00C95A9F"/>
    <w:rsid w:val="00CA65BA"/>
    <w:rsid w:val="00CC0123"/>
    <w:rsid w:val="00CD58CD"/>
    <w:rsid w:val="00CE256D"/>
    <w:rsid w:val="00CE3FC1"/>
    <w:rsid w:val="00CE5D1C"/>
    <w:rsid w:val="00CF17DD"/>
    <w:rsid w:val="00CF3F80"/>
    <w:rsid w:val="00CF6EFF"/>
    <w:rsid w:val="00D01B59"/>
    <w:rsid w:val="00D06FC8"/>
    <w:rsid w:val="00D10066"/>
    <w:rsid w:val="00D17063"/>
    <w:rsid w:val="00D20826"/>
    <w:rsid w:val="00D2104B"/>
    <w:rsid w:val="00D2292C"/>
    <w:rsid w:val="00D32D5D"/>
    <w:rsid w:val="00D61A23"/>
    <w:rsid w:val="00D73B85"/>
    <w:rsid w:val="00D803FE"/>
    <w:rsid w:val="00D80A06"/>
    <w:rsid w:val="00D82C55"/>
    <w:rsid w:val="00D84407"/>
    <w:rsid w:val="00D84724"/>
    <w:rsid w:val="00D86176"/>
    <w:rsid w:val="00DA41AF"/>
    <w:rsid w:val="00DB2074"/>
    <w:rsid w:val="00DC76AB"/>
    <w:rsid w:val="00DD488F"/>
    <w:rsid w:val="00DD6BC7"/>
    <w:rsid w:val="00DE15E8"/>
    <w:rsid w:val="00DE6E8B"/>
    <w:rsid w:val="00DF1DDA"/>
    <w:rsid w:val="00DF3B64"/>
    <w:rsid w:val="00E1434D"/>
    <w:rsid w:val="00E15D51"/>
    <w:rsid w:val="00E313E4"/>
    <w:rsid w:val="00E32048"/>
    <w:rsid w:val="00E35C69"/>
    <w:rsid w:val="00E5247D"/>
    <w:rsid w:val="00E72CE7"/>
    <w:rsid w:val="00E77564"/>
    <w:rsid w:val="00E825F5"/>
    <w:rsid w:val="00E965AA"/>
    <w:rsid w:val="00EA58CE"/>
    <w:rsid w:val="00EB3103"/>
    <w:rsid w:val="00EB357F"/>
    <w:rsid w:val="00EB4403"/>
    <w:rsid w:val="00EB59BA"/>
    <w:rsid w:val="00EC44D6"/>
    <w:rsid w:val="00EC4829"/>
    <w:rsid w:val="00ED43CD"/>
    <w:rsid w:val="00ED766B"/>
    <w:rsid w:val="00EE16FF"/>
    <w:rsid w:val="00EE35E8"/>
    <w:rsid w:val="00F11890"/>
    <w:rsid w:val="00F12DF7"/>
    <w:rsid w:val="00F20948"/>
    <w:rsid w:val="00F2194B"/>
    <w:rsid w:val="00F25D78"/>
    <w:rsid w:val="00F278EF"/>
    <w:rsid w:val="00F30864"/>
    <w:rsid w:val="00F33C01"/>
    <w:rsid w:val="00F342E4"/>
    <w:rsid w:val="00F44A59"/>
    <w:rsid w:val="00F50663"/>
    <w:rsid w:val="00F50E19"/>
    <w:rsid w:val="00F53C5B"/>
    <w:rsid w:val="00F75D96"/>
    <w:rsid w:val="00F81E41"/>
    <w:rsid w:val="00F875F9"/>
    <w:rsid w:val="00F91E6B"/>
    <w:rsid w:val="00F94FAF"/>
    <w:rsid w:val="00FC0E64"/>
    <w:rsid w:val="00FD10F7"/>
    <w:rsid w:val="00FD2B4D"/>
    <w:rsid w:val="00FD6E76"/>
    <w:rsid w:val="00FE28C8"/>
    <w:rsid w:val="00FF4BA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13341E78"/>
  <w15:docId w15:val="{82F95891-3B72-4882-8DE3-DAD2E746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7C8C"/>
    <w:pPr>
      <w:spacing w:line="276" w:lineRule="auto"/>
      <w:jc w:val="both"/>
    </w:pPr>
    <w:rPr>
      <w:rFonts w:ascii="Arial" w:hAnsi="Arial"/>
      <w:sz w:val="22"/>
      <w:lang w:eastAsia="en-US"/>
    </w:rPr>
  </w:style>
  <w:style w:type="paragraph" w:styleId="Heading1">
    <w:name w:val="heading 1"/>
    <w:basedOn w:val="Normal"/>
    <w:next w:val="Loetelum"/>
    <w:qFormat/>
    <w:rsid w:val="00CA65BA"/>
    <w:pPr>
      <w:keepNext/>
      <w:numPr>
        <w:numId w:val="2"/>
      </w:numPr>
      <w:spacing w:before="360" w:after="200"/>
      <w:jc w:val="center"/>
      <w:outlineLvl w:val="0"/>
    </w:pPr>
    <w:rPr>
      <w:b/>
      <w:kern w:val="32"/>
      <w:szCs w:val="32"/>
    </w:rPr>
  </w:style>
  <w:style w:type="paragraph" w:styleId="Heading2">
    <w:name w:val="heading 2"/>
    <w:basedOn w:val="Normal"/>
    <w:next w:val="Normal"/>
    <w:pPr>
      <w:keepNext/>
      <w:numPr>
        <w:ilvl w:val="1"/>
        <w:numId w:val="2"/>
      </w:numPr>
      <w:spacing w:before="240" w:after="60"/>
      <w:outlineLvl w:val="1"/>
    </w:pPr>
    <w:rPr>
      <w:b/>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qFormat/>
  </w:style>
  <w:style w:type="character" w:styleId="PageNumber">
    <w:name w:val="page number"/>
    <w:basedOn w:val="DefaultParagraphFont"/>
  </w:style>
  <w:style w:type="paragraph" w:customStyle="1" w:styleId="Bodym1">
    <w:name w:val="Bodym1"/>
    <w:basedOn w:val="Bodym"/>
    <w:rsid w:val="0094461D"/>
    <w:pPr>
      <w:numPr>
        <w:ilvl w:val="2"/>
      </w:numPr>
      <w:spacing w:before="0"/>
    </w:pPr>
  </w:style>
  <w:style w:type="paragraph" w:customStyle="1" w:styleId="Loetelu">
    <w:name w:val="Loetelu"/>
    <w:basedOn w:val="BodyText"/>
    <w:pPr>
      <w:spacing w:before="120"/>
    </w:pPr>
  </w:style>
  <w:style w:type="paragraph" w:customStyle="1" w:styleId="Bodyt">
    <w:name w:val="Bodyt"/>
    <w:basedOn w:val="Normal"/>
  </w:style>
  <w:style w:type="paragraph" w:customStyle="1" w:styleId="Loetelum">
    <w:name w:val="Loetelum"/>
    <w:basedOn w:val="Loetelu"/>
    <w:rsid w:val="009D3EE8"/>
    <w:pPr>
      <w:keepNext/>
    </w:pPr>
    <w:rPr>
      <w:b/>
    </w:rPr>
  </w:style>
  <w:style w:type="paragraph" w:customStyle="1" w:styleId="Bodym">
    <w:name w:val="Bodym"/>
    <w:basedOn w:val="Bodyt"/>
    <w:rsid w:val="009D3EE8"/>
    <w:pPr>
      <w:spacing w:before="80"/>
    </w:pPr>
  </w:style>
  <w:style w:type="paragraph" w:customStyle="1" w:styleId="Body">
    <w:name w:val="Body"/>
    <w:basedOn w:val="Normal"/>
  </w:style>
  <w:style w:type="paragraph" w:styleId="BodyText2">
    <w:name w:val="Body Text 2"/>
    <w:basedOn w:val="Normal"/>
    <w:pPr>
      <w:spacing w:after="120" w:line="480" w:lineRule="auto"/>
    </w:pPr>
  </w:style>
  <w:style w:type="paragraph" w:customStyle="1" w:styleId="Bodyl">
    <w:name w:val="Bodyl"/>
    <w:basedOn w:val="Body"/>
    <w:rsid w:val="000D7B48"/>
    <w:pPr>
      <w:jc w:val="right"/>
    </w:pPr>
  </w:style>
  <w:style w:type="paragraph" w:customStyle="1" w:styleId="Lisatekstm">
    <w:name w:val="Lisatekstm"/>
    <w:basedOn w:val="Normal"/>
    <w:rsid w:val="000D7B48"/>
    <w:pPr>
      <w:numPr>
        <w:numId w:val="8"/>
      </w:numPr>
      <w:tabs>
        <w:tab w:val="left" w:pos="6521"/>
      </w:tabs>
      <w:spacing w:before="120"/>
    </w:pPr>
  </w:style>
  <w:style w:type="paragraph" w:customStyle="1" w:styleId="Bodylisam">
    <w:name w:val="Bodylisam"/>
    <w:basedOn w:val="Lisatekstm"/>
    <w:rsid w:val="000D7B48"/>
    <w:pPr>
      <w:numPr>
        <w:ilvl w:val="1"/>
      </w:numPr>
      <w:spacing w:before="80"/>
    </w:pPr>
  </w:style>
  <w:style w:type="paragraph" w:customStyle="1" w:styleId="Bodymlisa">
    <w:name w:val="Bodymlisa"/>
    <w:basedOn w:val="Lisatekstm"/>
    <w:rsid w:val="000D7B48"/>
    <w:pPr>
      <w:numPr>
        <w:ilvl w:val="2"/>
      </w:numPr>
      <w:spacing w:before="0"/>
    </w:pPr>
  </w:style>
  <w:style w:type="paragraph" w:customStyle="1" w:styleId="Dokumendinimetus">
    <w:name w:val="Dokumendi nimetus"/>
    <w:basedOn w:val="Normal"/>
    <w:next w:val="BodyText"/>
    <w:qFormat/>
    <w:rsid w:val="00DD488F"/>
    <w:pPr>
      <w:spacing w:before="920"/>
      <w:ind w:right="4706"/>
    </w:pPr>
    <w:rPr>
      <w:caps/>
      <w:sz w:val="28"/>
    </w:rPr>
  </w:style>
  <w:style w:type="paragraph" w:customStyle="1" w:styleId="Viimsi">
    <w:name w:val="Viimsi"/>
    <w:basedOn w:val="BodyText"/>
    <w:next w:val="BodyText"/>
    <w:qFormat/>
    <w:rsid w:val="009D3EE8"/>
    <w:pPr>
      <w:tabs>
        <w:tab w:val="left" w:pos="6237"/>
      </w:tabs>
      <w:spacing w:before="240"/>
    </w:pPr>
  </w:style>
  <w:style w:type="paragraph" w:customStyle="1" w:styleId="Pealkiri1">
    <w:name w:val="Pealkiri1"/>
    <w:basedOn w:val="Normal"/>
    <w:next w:val="Normal"/>
    <w:qFormat/>
    <w:rsid w:val="009D3EE8"/>
    <w:pPr>
      <w:spacing w:before="720" w:after="480"/>
      <w:ind w:right="5103"/>
    </w:pPr>
    <w:rPr>
      <w:b/>
    </w:rPr>
  </w:style>
  <w:style w:type="paragraph" w:customStyle="1" w:styleId="Tekst">
    <w:name w:val="Tekst"/>
    <w:basedOn w:val="BodyText"/>
    <w:rsid w:val="00DD488F"/>
    <w:pPr>
      <w:spacing w:after="120"/>
    </w:pPr>
  </w:style>
  <w:style w:type="paragraph" w:customStyle="1" w:styleId="Nimiall">
    <w:name w:val="Nimi all"/>
    <w:basedOn w:val="Normal"/>
    <w:qFormat/>
    <w:rsid w:val="00AD6477"/>
    <w:pPr>
      <w:tabs>
        <w:tab w:val="left" w:pos="5103"/>
      </w:tabs>
      <w:spacing w:before="960"/>
    </w:pPr>
  </w:style>
  <w:style w:type="paragraph" w:customStyle="1" w:styleId="Allkirjastajanimi">
    <w:name w:val="Allkirjastaja nimi"/>
    <w:basedOn w:val="BodyText"/>
    <w:next w:val="BodyText"/>
    <w:qFormat/>
    <w:rsid w:val="00C36459"/>
  </w:style>
  <w:style w:type="paragraph" w:customStyle="1" w:styleId="Allkirjastatuddigit">
    <w:name w:val="Allkirjastatud digit"/>
    <w:basedOn w:val="BodyText"/>
    <w:next w:val="Normal"/>
    <w:qFormat/>
    <w:rsid w:val="009D3EE8"/>
    <w:pPr>
      <w:spacing w:before="360" w:after="120"/>
    </w:pPr>
  </w:style>
  <w:style w:type="table" w:styleId="TableGrid">
    <w:name w:val="Table Grid"/>
    <w:basedOn w:val="TableNormal"/>
    <w:uiPriority w:val="59"/>
    <w:rsid w:val="0033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84347C"/>
    <w:rPr>
      <w:rFonts w:ascii="Calibri" w:hAnsi="Calibri"/>
      <w:sz w:val="22"/>
      <w:lang w:eastAsia="en-US"/>
    </w:rPr>
  </w:style>
  <w:style w:type="paragraph" w:customStyle="1" w:styleId="ViimsivallaV">
    <w:name w:val="Viimsi vallaV"/>
    <w:basedOn w:val="Dokumendinimetus"/>
    <w:next w:val="Dokumendinimetus"/>
    <w:qFormat/>
    <w:rsid w:val="0040475C"/>
    <w:pPr>
      <w:spacing w:before="120" w:after="120"/>
      <w:ind w:right="0"/>
      <w:jc w:val="center"/>
    </w:pPr>
    <w:rPr>
      <w:b/>
      <w:noProof/>
      <w:sz w:val="24"/>
    </w:rPr>
  </w:style>
  <w:style w:type="character" w:styleId="PlaceholderText">
    <w:name w:val="Placeholder Text"/>
    <w:basedOn w:val="DefaultParagraphFont"/>
    <w:uiPriority w:val="99"/>
    <w:semiHidden/>
    <w:rsid w:val="00A93F58"/>
    <w:rPr>
      <w:color w:val="808080"/>
    </w:rPr>
  </w:style>
  <w:style w:type="paragraph" w:customStyle="1" w:styleId="Preambul">
    <w:name w:val="Preambul"/>
    <w:basedOn w:val="Normal"/>
    <w:next w:val="Normal"/>
    <w:qFormat/>
    <w:rsid w:val="00FC0E64"/>
    <w:pPr>
      <w:spacing w:after="240"/>
    </w:pPr>
  </w:style>
  <w:style w:type="paragraph" w:styleId="BalloonText">
    <w:name w:val="Balloon Text"/>
    <w:basedOn w:val="Normal"/>
    <w:link w:val="BalloonTextChar"/>
    <w:semiHidden/>
    <w:unhideWhenUsed/>
    <w:rsid w:val="0040475C"/>
    <w:rPr>
      <w:rFonts w:ascii="Tahoma" w:hAnsi="Tahoma" w:cs="Tahoma"/>
      <w:sz w:val="16"/>
      <w:szCs w:val="16"/>
    </w:rPr>
  </w:style>
  <w:style w:type="character" w:customStyle="1" w:styleId="BalloonTextChar">
    <w:name w:val="Balloon Text Char"/>
    <w:basedOn w:val="DefaultParagraphFont"/>
    <w:link w:val="BalloonText"/>
    <w:semiHidden/>
    <w:rsid w:val="0040475C"/>
    <w:rPr>
      <w:rFonts w:ascii="Tahoma" w:hAnsi="Tahoma" w:cs="Tahoma"/>
      <w:sz w:val="16"/>
      <w:szCs w:val="16"/>
      <w:lang w:eastAsia="en-US"/>
    </w:rPr>
  </w:style>
  <w:style w:type="paragraph" w:customStyle="1" w:styleId="Viimsinimetus">
    <w:name w:val="Viimsi_nimetus"/>
    <w:basedOn w:val="BodyText"/>
    <w:next w:val="BodyText"/>
    <w:qFormat/>
    <w:rsid w:val="009D3EE8"/>
    <w:pPr>
      <w:spacing w:before="120" w:after="240"/>
      <w:jc w:val="center"/>
    </w:pPr>
    <w:rPr>
      <w:bCs/>
      <w:sz w:val="24"/>
      <w:szCs w:val="18"/>
    </w:rPr>
  </w:style>
  <w:style w:type="paragraph" w:customStyle="1" w:styleId="Doknim">
    <w:name w:val="Dok_nim"/>
    <w:basedOn w:val="Normal"/>
    <w:next w:val="Normal"/>
    <w:qFormat/>
    <w:rsid w:val="009D3EE8"/>
    <w:pPr>
      <w:spacing w:after="360" w:line="283" w:lineRule="auto"/>
      <w:jc w:val="center"/>
    </w:pPr>
    <w:rPr>
      <w:b/>
      <w:caps/>
      <w:noProof/>
      <w:sz w:val="24"/>
    </w:rPr>
  </w:style>
  <w:style w:type="paragraph" w:customStyle="1" w:styleId="Peatkk">
    <w:name w:val="Peatükk"/>
    <w:basedOn w:val="Heading1"/>
    <w:next w:val="Loetelum"/>
    <w:rsid w:val="004371F2"/>
    <w:pPr>
      <w:numPr>
        <w:numId w:val="16"/>
      </w:numPr>
      <w:spacing w:before="240" w:after="60"/>
    </w:pPr>
  </w:style>
  <w:style w:type="paragraph" w:customStyle="1" w:styleId="Jagu">
    <w:name w:val="Jagu"/>
    <w:basedOn w:val="Heading2"/>
    <w:next w:val="Loetelum"/>
    <w:rsid w:val="00FC0E64"/>
    <w:pPr>
      <w:numPr>
        <w:numId w:val="16"/>
      </w:numPr>
      <w:spacing w:before="120" w:after="0"/>
      <w:jc w:val="center"/>
    </w:pPr>
    <w:rPr>
      <w:sz w:val="22"/>
    </w:rPr>
  </w:style>
  <w:style w:type="paragraph" w:customStyle="1" w:styleId="Lisatekst">
    <w:name w:val="Lisatekst"/>
    <w:basedOn w:val="BodyText"/>
    <w:rsid w:val="003C28D8"/>
    <w:pPr>
      <w:tabs>
        <w:tab w:val="left" w:pos="6521"/>
      </w:tabs>
      <w:spacing w:before="120" w:after="120"/>
    </w:pPr>
  </w:style>
  <w:style w:type="paragraph" w:customStyle="1" w:styleId="Lisapealkiri">
    <w:name w:val="Lisapealkiri"/>
    <w:basedOn w:val="BodyText"/>
    <w:next w:val="BodyText"/>
    <w:qFormat/>
    <w:rsid w:val="003C28D8"/>
    <w:pPr>
      <w:tabs>
        <w:tab w:val="left" w:pos="6521"/>
      </w:tabs>
      <w:spacing w:before="400" w:after="240"/>
      <w:ind w:right="5103"/>
      <w:jc w:val="left"/>
    </w:pPr>
    <w:rPr>
      <w:b/>
    </w:rPr>
  </w:style>
  <w:style w:type="paragraph" w:customStyle="1" w:styleId="LisaBodyt">
    <w:name w:val="LisaBodyt"/>
    <w:basedOn w:val="Bodyt"/>
    <w:qFormat/>
    <w:rsid w:val="003C28D8"/>
    <w:pPr>
      <w:jc w:val="left"/>
    </w:pPr>
    <w:rPr>
      <w:rFonts w:eastAsiaTheme="minorHAnsi"/>
      <w:szCs w:val="22"/>
    </w:rPr>
  </w:style>
  <w:style w:type="paragraph" w:customStyle="1" w:styleId="LisaBodyt2">
    <w:name w:val="LisaBodyt2"/>
    <w:basedOn w:val="LisaBodyt"/>
    <w:qFormat/>
    <w:rsid w:val="003C28D8"/>
  </w:style>
  <w:style w:type="paragraph" w:customStyle="1" w:styleId="seletuskiri">
    <w:name w:val="seletuskiri"/>
    <w:basedOn w:val="BodyText"/>
    <w:next w:val="Normal"/>
    <w:qFormat/>
    <w:rsid w:val="00FD10F7"/>
    <w:pPr>
      <w:spacing w:before="240" w:after="120"/>
      <w:jc w:val="left"/>
    </w:pPr>
    <w:rPr>
      <w:b/>
    </w:rPr>
  </w:style>
  <w:style w:type="character" w:customStyle="1" w:styleId="allkirjastajaeesnimi">
    <w:name w:val="allkirjastaja_eesnimi"/>
    <w:basedOn w:val="DefaultParagraphFont"/>
    <w:qFormat/>
    <w:rsid w:val="00FD10F7"/>
  </w:style>
  <w:style w:type="paragraph" w:styleId="ListNumber">
    <w:name w:val="List Number"/>
    <w:basedOn w:val="Normal"/>
    <w:rsid w:val="00FD10F7"/>
    <w:pPr>
      <w:tabs>
        <w:tab w:val="num" w:pos="227"/>
      </w:tabs>
      <w:spacing w:before="120"/>
      <w:jc w:val="left"/>
    </w:pPr>
  </w:style>
  <w:style w:type="paragraph" w:customStyle="1" w:styleId="lisaeelnu">
    <w:name w:val="lisa eelnõu"/>
    <w:basedOn w:val="Normal"/>
    <w:next w:val="BodyText"/>
    <w:qFormat/>
    <w:rsid w:val="00FD10F7"/>
    <w:pPr>
      <w:tabs>
        <w:tab w:val="left" w:pos="7200"/>
      </w:tabs>
      <w:spacing w:after="240"/>
      <w:jc w:val="left"/>
    </w:pPr>
    <w:rPr>
      <w:noProof/>
    </w:rPr>
  </w:style>
  <w:style w:type="paragraph" w:styleId="ListParagraph">
    <w:name w:val="List Paragraph"/>
    <w:basedOn w:val="Normal"/>
    <w:uiPriority w:val="34"/>
    <w:qFormat/>
    <w:rsid w:val="00B7642F"/>
    <w:pPr>
      <w:ind w:left="720"/>
      <w:contextualSpacing/>
    </w:pPr>
  </w:style>
  <w:style w:type="character" w:styleId="Hyperlink">
    <w:name w:val="Hyperlink"/>
    <w:basedOn w:val="DefaultParagraphFont"/>
    <w:unhideWhenUsed/>
    <w:rsid w:val="0071322E"/>
    <w:rPr>
      <w:color w:val="0563C1" w:themeColor="hyperlink"/>
      <w:u w:val="single"/>
    </w:rPr>
  </w:style>
  <w:style w:type="character" w:customStyle="1" w:styleId="normaltextrun">
    <w:name w:val="normaltextrun"/>
    <w:basedOn w:val="DefaultParagraphFont"/>
    <w:rsid w:val="002F148F"/>
  </w:style>
  <w:style w:type="paragraph" w:customStyle="1" w:styleId="paragraph">
    <w:name w:val="paragraph"/>
    <w:basedOn w:val="Normal"/>
    <w:rsid w:val="006519D3"/>
    <w:pPr>
      <w:spacing w:before="100" w:beforeAutospacing="1" w:after="100" w:afterAutospacing="1" w:line="240" w:lineRule="auto"/>
      <w:jc w:val="left"/>
    </w:pPr>
    <w:rPr>
      <w:rFonts w:ascii="Times New Roman" w:hAnsi="Times New Roman"/>
      <w:sz w:val="24"/>
      <w:szCs w:val="24"/>
      <w:lang w:eastAsia="et-EE"/>
    </w:rPr>
  </w:style>
  <w:style w:type="character" w:customStyle="1" w:styleId="eop">
    <w:name w:val="eop"/>
    <w:basedOn w:val="DefaultParagraphFont"/>
    <w:rsid w:val="006519D3"/>
  </w:style>
  <w:style w:type="character" w:customStyle="1" w:styleId="superscript">
    <w:name w:val="superscript"/>
    <w:basedOn w:val="DefaultParagraphFont"/>
    <w:rsid w:val="003B041E"/>
  </w:style>
  <w:style w:type="paragraph" w:styleId="FootnoteText">
    <w:name w:val="footnote text"/>
    <w:basedOn w:val="Normal"/>
    <w:link w:val="FootnoteTextChar"/>
    <w:uiPriority w:val="99"/>
    <w:semiHidden/>
    <w:unhideWhenUsed/>
    <w:rsid w:val="00703846"/>
    <w:pPr>
      <w:spacing w:line="240" w:lineRule="auto"/>
    </w:pPr>
    <w:rPr>
      <w:sz w:val="20"/>
    </w:rPr>
  </w:style>
  <w:style w:type="character" w:customStyle="1" w:styleId="FootnoteTextChar">
    <w:name w:val="Footnote Text Char"/>
    <w:basedOn w:val="DefaultParagraphFont"/>
    <w:link w:val="FootnoteText"/>
    <w:uiPriority w:val="99"/>
    <w:semiHidden/>
    <w:rsid w:val="00703846"/>
    <w:rPr>
      <w:rFonts w:ascii="Arial" w:hAnsi="Arial"/>
      <w:lang w:eastAsia="en-US"/>
    </w:rPr>
  </w:style>
  <w:style w:type="character" w:styleId="FootnoteReference">
    <w:name w:val="footnote reference"/>
    <w:basedOn w:val="DefaultParagraphFont"/>
    <w:semiHidden/>
    <w:unhideWhenUsed/>
    <w:rsid w:val="00703846"/>
    <w:rPr>
      <w:vertAlign w:val="superscript"/>
    </w:rPr>
  </w:style>
  <w:style w:type="character" w:styleId="UnresolvedMention">
    <w:name w:val="Unresolved Mention"/>
    <w:basedOn w:val="DefaultParagraphFont"/>
    <w:uiPriority w:val="99"/>
    <w:semiHidden/>
    <w:unhideWhenUsed/>
    <w:rsid w:val="009E5B0B"/>
    <w:rPr>
      <w:color w:val="605E5C"/>
      <w:shd w:val="clear" w:color="auto" w:fill="E1DFDD"/>
    </w:rPr>
  </w:style>
  <w:style w:type="character" w:styleId="FollowedHyperlink">
    <w:name w:val="FollowedHyperlink"/>
    <w:basedOn w:val="DefaultParagraphFont"/>
    <w:semiHidden/>
    <w:unhideWhenUsed/>
    <w:rsid w:val="00B12C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6620">
      <w:bodyDiv w:val="1"/>
      <w:marLeft w:val="0"/>
      <w:marRight w:val="0"/>
      <w:marTop w:val="0"/>
      <w:marBottom w:val="0"/>
      <w:divBdr>
        <w:top w:val="none" w:sz="0" w:space="0" w:color="auto"/>
        <w:left w:val="none" w:sz="0" w:space="0" w:color="auto"/>
        <w:bottom w:val="none" w:sz="0" w:space="0" w:color="auto"/>
        <w:right w:val="none" w:sz="0" w:space="0" w:color="auto"/>
      </w:divBdr>
      <w:divsChild>
        <w:div w:id="1463427240">
          <w:marLeft w:val="0"/>
          <w:marRight w:val="0"/>
          <w:marTop w:val="0"/>
          <w:marBottom w:val="0"/>
          <w:divBdr>
            <w:top w:val="none" w:sz="0" w:space="0" w:color="auto"/>
            <w:left w:val="none" w:sz="0" w:space="0" w:color="auto"/>
            <w:bottom w:val="none" w:sz="0" w:space="0" w:color="auto"/>
            <w:right w:val="none" w:sz="0" w:space="0" w:color="auto"/>
          </w:divBdr>
        </w:div>
        <w:div w:id="1770658010">
          <w:marLeft w:val="0"/>
          <w:marRight w:val="0"/>
          <w:marTop w:val="0"/>
          <w:marBottom w:val="0"/>
          <w:divBdr>
            <w:top w:val="none" w:sz="0" w:space="0" w:color="auto"/>
            <w:left w:val="none" w:sz="0" w:space="0" w:color="auto"/>
            <w:bottom w:val="none" w:sz="0" w:space="0" w:color="auto"/>
            <w:right w:val="none" w:sz="0" w:space="0" w:color="auto"/>
          </w:divBdr>
        </w:div>
        <w:div w:id="1649478454">
          <w:marLeft w:val="0"/>
          <w:marRight w:val="0"/>
          <w:marTop w:val="0"/>
          <w:marBottom w:val="0"/>
          <w:divBdr>
            <w:top w:val="none" w:sz="0" w:space="0" w:color="auto"/>
            <w:left w:val="none" w:sz="0" w:space="0" w:color="auto"/>
            <w:bottom w:val="none" w:sz="0" w:space="0" w:color="auto"/>
            <w:right w:val="none" w:sz="0" w:space="0" w:color="auto"/>
          </w:divBdr>
        </w:div>
        <w:div w:id="396827557">
          <w:marLeft w:val="0"/>
          <w:marRight w:val="0"/>
          <w:marTop w:val="0"/>
          <w:marBottom w:val="0"/>
          <w:divBdr>
            <w:top w:val="none" w:sz="0" w:space="0" w:color="auto"/>
            <w:left w:val="none" w:sz="0" w:space="0" w:color="auto"/>
            <w:bottom w:val="none" w:sz="0" w:space="0" w:color="auto"/>
            <w:right w:val="none" w:sz="0" w:space="0" w:color="auto"/>
          </w:divBdr>
        </w:div>
      </w:divsChild>
    </w:div>
    <w:div w:id="420950971">
      <w:bodyDiv w:val="1"/>
      <w:marLeft w:val="0"/>
      <w:marRight w:val="0"/>
      <w:marTop w:val="0"/>
      <w:marBottom w:val="0"/>
      <w:divBdr>
        <w:top w:val="none" w:sz="0" w:space="0" w:color="auto"/>
        <w:left w:val="none" w:sz="0" w:space="0" w:color="auto"/>
        <w:bottom w:val="none" w:sz="0" w:space="0" w:color="auto"/>
        <w:right w:val="none" w:sz="0" w:space="0" w:color="auto"/>
      </w:divBdr>
      <w:divsChild>
        <w:div w:id="348139650">
          <w:marLeft w:val="0"/>
          <w:marRight w:val="0"/>
          <w:marTop w:val="0"/>
          <w:marBottom w:val="0"/>
          <w:divBdr>
            <w:top w:val="none" w:sz="0" w:space="0" w:color="auto"/>
            <w:left w:val="none" w:sz="0" w:space="0" w:color="auto"/>
            <w:bottom w:val="none" w:sz="0" w:space="0" w:color="auto"/>
            <w:right w:val="none" w:sz="0" w:space="0" w:color="auto"/>
          </w:divBdr>
        </w:div>
        <w:div w:id="100076135">
          <w:marLeft w:val="0"/>
          <w:marRight w:val="0"/>
          <w:marTop w:val="0"/>
          <w:marBottom w:val="0"/>
          <w:divBdr>
            <w:top w:val="none" w:sz="0" w:space="0" w:color="auto"/>
            <w:left w:val="none" w:sz="0" w:space="0" w:color="auto"/>
            <w:bottom w:val="none" w:sz="0" w:space="0" w:color="auto"/>
            <w:right w:val="none" w:sz="0" w:space="0" w:color="auto"/>
          </w:divBdr>
        </w:div>
      </w:divsChild>
    </w:div>
    <w:div w:id="684475199">
      <w:bodyDiv w:val="1"/>
      <w:marLeft w:val="0"/>
      <w:marRight w:val="0"/>
      <w:marTop w:val="0"/>
      <w:marBottom w:val="0"/>
      <w:divBdr>
        <w:top w:val="none" w:sz="0" w:space="0" w:color="auto"/>
        <w:left w:val="none" w:sz="0" w:space="0" w:color="auto"/>
        <w:bottom w:val="none" w:sz="0" w:space="0" w:color="auto"/>
        <w:right w:val="none" w:sz="0" w:space="0" w:color="auto"/>
      </w:divBdr>
      <w:divsChild>
        <w:div w:id="769739854">
          <w:marLeft w:val="0"/>
          <w:marRight w:val="0"/>
          <w:marTop w:val="0"/>
          <w:marBottom w:val="0"/>
          <w:divBdr>
            <w:top w:val="none" w:sz="0" w:space="0" w:color="auto"/>
            <w:left w:val="none" w:sz="0" w:space="0" w:color="auto"/>
            <w:bottom w:val="none" w:sz="0" w:space="0" w:color="auto"/>
            <w:right w:val="none" w:sz="0" w:space="0" w:color="auto"/>
          </w:divBdr>
        </w:div>
        <w:div w:id="1221945832">
          <w:marLeft w:val="0"/>
          <w:marRight w:val="0"/>
          <w:marTop w:val="0"/>
          <w:marBottom w:val="0"/>
          <w:divBdr>
            <w:top w:val="none" w:sz="0" w:space="0" w:color="auto"/>
            <w:left w:val="none" w:sz="0" w:space="0" w:color="auto"/>
            <w:bottom w:val="none" w:sz="0" w:space="0" w:color="auto"/>
            <w:right w:val="none" w:sz="0" w:space="0" w:color="auto"/>
          </w:divBdr>
        </w:div>
        <w:div w:id="435059843">
          <w:marLeft w:val="0"/>
          <w:marRight w:val="0"/>
          <w:marTop w:val="0"/>
          <w:marBottom w:val="0"/>
          <w:divBdr>
            <w:top w:val="none" w:sz="0" w:space="0" w:color="auto"/>
            <w:left w:val="none" w:sz="0" w:space="0" w:color="auto"/>
            <w:bottom w:val="none" w:sz="0" w:space="0" w:color="auto"/>
            <w:right w:val="none" w:sz="0" w:space="0" w:color="auto"/>
          </w:divBdr>
        </w:div>
        <w:div w:id="1817213017">
          <w:marLeft w:val="0"/>
          <w:marRight w:val="0"/>
          <w:marTop w:val="0"/>
          <w:marBottom w:val="0"/>
          <w:divBdr>
            <w:top w:val="none" w:sz="0" w:space="0" w:color="auto"/>
            <w:left w:val="none" w:sz="0" w:space="0" w:color="auto"/>
            <w:bottom w:val="none" w:sz="0" w:space="0" w:color="auto"/>
            <w:right w:val="none" w:sz="0" w:space="0" w:color="auto"/>
          </w:divBdr>
        </w:div>
      </w:divsChild>
    </w:div>
    <w:div w:id="920918324">
      <w:bodyDiv w:val="1"/>
      <w:marLeft w:val="0"/>
      <w:marRight w:val="0"/>
      <w:marTop w:val="0"/>
      <w:marBottom w:val="0"/>
      <w:divBdr>
        <w:top w:val="none" w:sz="0" w:space="0" w:color="auto"/>
        <w:left w:val="none" w:sz="0" w:space="0" w:color="auto"/>
        <w:bottom w:val="none" w:sz="0" w:space="0" w:color="auto"/>
        <w:right w:val="none" w:sz="0" w:space="0" w:color="auto"/>
      </w:divBdr>
      <w:divsChild>
        <w:div w:id="388572457">
          <w:marLeft w:val="0"/>
          <w:marRight w:val="0"/>
          <w:marTop w:val="0"/>
          <w:marBottom w:val="0"/>
          <w:divBdr>
            <w:top w:val="none" w:sz="0" w:space="0" w:color="auto"/>
            <w:left w:val="none" w:sz="0" w:space="0" w:color="auto"/>
            <w:bottom w:val="none" w:sz="0" w:space="0" w:color="auto"/>
            <w:right w:val="none" w:sz="0" w:space="0" w:color="auto"/>
          </w:divBdr>
          <w:divsChild>
            <w:div w:id="486435558">
              <w:marLeft w:val="0"/>
              <w:marRight w:val="0"/>
              <w:marTop w:val="0"/>
              <w:marBottom w:val="0"/>
              <w:divBdr>
                <w:top w:val="none" w:sz="0" w:space="0" w:color="auto"/>
                <w:left w:val="none" w:sz="0" w:space="0" w:color="auto"/>
                <w:bottom w:val="none" w:sz="0" w:space="0" w:color="auto"/>
                <w:right w:val="none" w:sz="0" w:space="0" w:color="auto"/>
              </w:divBdr>
            </w:div>
            <w:div w:id="539365031">
              <w:marLeft w:val="0"/>
              <w:marRight w:val="0"/>
              <w:marTop w:val="0"/>
              <w:marBottom w:val="0"/>
              <w:divBdr>
                <w:top w:val="none" w:sz="0" w:space="0" w:color="auto"/>
                <w:left w:val="none" w:sz="0" w:space="0" w:color="auto"/>
                <w:bottom w:val="none" w:sz="0" w:space="0" w:color="auto"/>
                <w:right w:val="none" w:sz="0" w:space="0" w:color="auto"/>
              </w:divBdr>
            </w:div>
          </w:divsChild>
        </w:div>
        <w:div w:id="676856947">
          <w:marLeft w:val="0"/>
          <w:marRight w:val="0"/>
          <w:marTop w:val="0"/>
          <w:marBottom w:val="0"/>
          <w:divBdr>
            <w:top w:val="none" w:sz="0" w:space="0" w:color="auto"/>
            <w:left w:val="none" w:sz="0" w:space="0" w:color="auto"/>
            <w:bottom w:val="none" w:sz="0" w:space="0" w:color="auto"/>
            <w:right w:val="none" w:sz="0" w:space="0" w:color="auto"/>
          </w:divBdr>
          <w:divsChild>
            <w:div w:id="466775862">
              <w:marLeft w:val="0"/>
              <w:marRight w:val="0"/>
              <w:marTop w:val="0"/>
              <w:marBottom w:val="0"/>
              <w:divBdr>
                <w:top w:val="none" w:sz="0" w:space="0" w:color="auto"/>
                <w:left w:val="none" w:sz="0" w:space="0" w:color="auto"/>
                <w:bottom w:val="none" w:sz="0" w:space="0" w:color="auto"/>
                <w:right w:val="none" w:sz="0" w:space="0" w:color="auto"/>
              </w:divBdr>
            </w:div>
            <w:div w:id="153954797">
              <w:marLeft w:val="0"/>
              <w:marRight w:val="0"/>
              <w:marTop w:val="0"/>
              <w:marBottom w:val="0"/>
              <w:divBdr>
                <w:top w:val="none" w:sz="0" w:space="0" w:color="auto"/>
                <w:left w:val="none" w:sz="0" w:space="0" w:color="auto"/>
                <w:bottom w:val="none" w:sz="0" w:space="0" w:color="auto"/>
                <w:right w:val="none" w:sz="0" w:space="0" w:color="auto"/>
              </w:divBdr>
            </w:div>
            <w:div w:id="58134678">
              <w:marLeft w:val="0"/>
              <w:marRight w:val="0"/>
              <w:marTop w:val="0"/>
              <w:marBottom w:val="0"/>
              <w:divBdr>
                <w:top w:val="none" w:sz="0" w:space="0" w:color="auto"/>
                <w:left w:val="none" w:sz="0" w:space="0" w:color="auto"/>
                <w:bottom w:val="none" w:sz="0" w:space="0" w:color="auto"/>
                <w:right w:val="none" w:sz="0" w:space="0" w:color="auto"/>
              </w:divBdr>
            </w:div>
            <w:div w:id="127922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33696">
      <w:bodyDiv w:val="1"/>
      <w:marLeft w:val="0"/>
      <w:marRight w:val="0"/>
      <w:marTop w:val="0"/>
      <w:marBottom w:val="0"/>
      <w:divBdr>
        <w:top w:val="none" w:sz="0" w:space="0" w:color="auto"/>
        <w:left w:val="none" w:sz="0" w:space="0" w:color="auto"/>
        <w:bottom w:val="none" w:sz="0" w:space="0" w:color="auto"/>
        <w:right w:val="none" w:sz="0" w:space="0" w:color="auto"/>
      </w:divBdr>
      <w:divsChild>
        <w:div w:id="700588442">
          <w:marLeft w:val="0"/>
          <w:marRight w:val="0"/>
          <w:marTop w:val="0"/>
          <w:marBottom w:val="0"/>
          <w:divBdr>
            <w:top w:val="none" w:sz="0" w:space="0" w:color="auto"/>
            <w:left w:val="none" w:sz="0" w:space="0" w:color="auto"/>
            <w:bottom w:val="none" w:sz="0" w:space="0" w:color="auto"/>
            <w:right w:val="none" w:sz="0" w:space="0" w:color="auto"/>
          </w:divBdr>
        </w:div>
        <w:div w:id="872961003">
          <w:marLeft w:val="0"/>
          <w:marRight w:val="0"/>
          <w:marTop w:val="0"/>
          <w:marBottom w:val="0"/>
          <w:divBdr>
            <w:top w:val="none" w:sz="0" w:space="0" w:color="auto"/>
            <w:left w:val="none" w:sz="0" w:space="0" w:color="auto"/>
            <w:bottom w:val="none" w:sz="0" w:space="0" w:color="auto"/>
            <w:right w:val="none" w:sz="0" w:space="0" w:color="auto"/>
          </w:divBdr>
        </w:div>
        <w:div w:id="267740051">
          <w:marLeft w:val="0"/>
          <w:marRight w:val="0"/>
          <w:marTop w:val="0"/>
          <w:marBottom w:val="0"/>
          <w:divBdr>
            <w:top w:val="none" w:sz="0" w:space="0" w:color="auto"/>
            <w:left w:val="none" w:sz="0" w:space="0" w:color="auto"/>
            <w:bottom w:val="none" w:sz="0" w:space="0" w:color="auto"/>
            <w:right w:val="none" w:sz="0" w:space="0" w:color="auto"/>
          </w:divBdr>
        </w:div>
        <w:div w:id="811679650">
          <w:marLeft w:val="0"/>
          <w:marRight w:val="0"/>
          <w:marTop w:val="0"/>
          <w:marBottom w:val="0"/>
          <w:divBdr>
            <w:top w:val="none" w:sz="0" w:space="0" w:color="auto"/>
            <w:left w:val="none" w:sz="0" w:space="0" w:color="auto"/>
            <w:bottom w:val="none" w:sz="0" w:space="0" w:color="auto"/>
            <w:right w:val="none" w:sz="0" w:space="0" w:color="auto"/>
          </w:divBdr>
        </w:div>
        <w:div w:id="1266156200">
          <w:marLeft w:val="0"/>
          <w:marRight w:val="0"/>
          <w:marTop w:val="0"/>
          <w:marBottom w:val="0"/>
          <w:divBdr>
            <w:top w:val="none" w:sz="0" w:space="0" w:color="auto"/>
            <w:left w:val="none" w:sz="0" w:space="0" w:color="auto"/>
            <w:bottom w:val="none" w:sz="0" w:space="0" w:color="auto"/>
            <w:right w:val="none" w:sz="0" w:space="0" w:color="auto"/>
          </w:divBdr>
        </w:div>
        <w:div w:id="1741291828">
          <w:marLeft w:val="0"/>
          <w:marRight w:val="0"/>
          <w:marTop w:val="0"/>
          <w:marBottom w:val="0"/>
          <w:divBdr>
            <w:top w:val="none" w:sz="0" w:space="0" w:color="auto"/>
            <w:left w:val="none" w:sz="0" w:space="0" w:color="auto"/>
            <w:bottom w:val="none" w:sz="0" w:space="0" w:color="auto"/>
            <w:right w:val="none" w:sz="0" w:space="0" w:color="auto"/>
          </w:divBdr>
        </w:div>
      </w:divsChild>
    </w:div>
    <w:div w:id="974408755">
      <w:bodyDiv w:val="1"/>
      <w:marLeft w:val="0"/>
      <w:marRight w:val="0"/>
      <w:marTop w:val="0"/>
      <w:marBottom w:val="0"/>
      <w:divBdr>
        <w:top w:val="none" w:sz="0" w:space="0" w:color="auto"/>
        <w:left w:val="none" w:sz="0" w:space="0" w:color="auto"/>
        <w:bottom w:val="none" w:sz="0" w:space="0" w:color="auto"/>
        <w:right w:val="none" w:sz="0" w:space="0" w:color="auto"/>
      </w:divBdr>
      <w:divsChild>
        <w:div w:id="509029943">
          <w:marLeft w:val="0"/>
          <w:marRight w:val="0"/>
          <w:marTop w:val="0"/>
          <w:marBottom w:val="0"/>
          <w:divBdr>
            <w:top w:val="none" w:sz="0" w:space="0" w:color="auto"/>
            <w:left w:val="none" w:sz="0" w:space="0" w:color="auto"/>
            <w:bottom w:val="none" w:sz="0" w:space="0" w:color="auto"/>
            <w:right w:val="none" w:sz="0" w:space="0" w:color="auto"/>
          </w:divBdr>
        </w:div>
        <w:div w:id="425998174">
          <w:marLeft w:val="0"/>
          <w:marRight w:val="0"/>
          <w:marTop w:val="0"/>
          <w:marBottom w:val="0"/>
          <w:divBdr>
            <w:top w:val="none" w:sz="0" w:space="0" w:color="auto"/>
            <w:left w:val="none" w:sz="0" w:space="0" w:color="auto"/>
            <w:bottom w:val="none" w:sz="0" w:space="0" w:color="auto"/>
            <w:right w:val="none" w:sz="0" w:space="0" w:color="auto"/>
          </w:divBdr>
        </w:div>
        <w:div w:id="599290887">
          <w:marLeft w:val="0"/>
          <w:marRight w:val="0"/>
          <w:marTop w:val="0"/>
          <w:marBottom w:val="0"/>
          <w:divBdr>
            <w:top w:val="none" w:sz="0" w:space="0" w:color="auto"/>
            <w:left w:val="none" w:sz="0" w:space="0" w:color="auto"/>
            <w:bottom w:val="none" w:sz="0" w:space="0" w:color="auto"/>
            <w:right w:val="none" w:sz="0" w:space="0" w:color="auto"/>
          </w:divBdr>
        </w:div>
        <w:div w:id="1794515838">
          <w:marLeft w:val="0"/>
          <w:marRight w:val="0"/>
          <w:marTop w:val="0"/>
          <w:marBottom w:val="0"/>
          <w:divBdr>
            <w:top w:val="none" w:sz="0" w:space="0" w:color="auto"/>
            <w:left w:val="none" w:sz="0" w:space="0" w:color="auto"/>
            <w:bottom w:val="none" w:sz="0" w:space="0" w:color="auto"/>
            <w:right w:val="none" w:sz="0" w:space="0" w:color="auto"/>
          </w:divBdr>
        </w:div>
        <w:div w:id="562371898">
          <w:marLeft w:val="0"/>
          <w:marRight w:val="0"/>
          <w:marTop w:val="0"/>
          <w:marBottom w:val="0"/>
          <w:divBdr>
            <w:top w:val="none" w:sz="0" w:space="0" w:color="auto"/>
            <w:left w:val="none" w:sz="0" w:space="0" w:color="auto"/>
            <w:bottom w:val="none" w:sz="0" w:space="0" w:color="auto"/>
            <w:right w:val="none" w:sz="0" w:space="0" w:color="auto"/>
          </w:divBdr>
        </w:div>
        <w:div w:id="1491405893">
          <w:marLeft w:val="0"/>
          <w:marRight w:val="0"/>
          <w:marTop w:val="0"/>
          <w:marBottom w:val="0"/>
          <w:divBdr>
            <w:top w:val="none" w:sz="0" w:space="0" w:color="auto"/>
            <w:left w:val="none" w:sz="0" w:space="0" w:color="auto"/>
            <w:bottom w:val="none" w:sz="0" w:space="0" w:color="auto"/>
            <w:right w:val="none" w:sz="0" w:space="0" w:color="auto"/>
          </w:divBdr>
        </w:div>
        <w:div w:id="626476569">
          <w:marLeft w:val="0"/>
          <w:marRight w:val="0"/>
          <w:marTop w:val="0"/>
          <w:marBottom w:val="0"/>
          <w:divBdr>
            <w:top w:val="none" w:sz="0" w:space="0" w:color="auto"/>
            <w:left w:val="none" w:sz="0" w:space="0" w:color="auto"/>
            <w:bottom w:val="none" w:sz="0" w:space="0" w:color="auto"/>
            <w:right w:val="none" w:sz="0" w:space="0" w:color="auto"/>
          </w:divBdr>
        </w:div>
        <w:div w:id="168446731">
          <w:marLeft w:val="0"/>
          <w:marRight w:val="0"/>
          <w:marTop w:val="0"/>
          <w:marBottom w:val="0"/>
          <w:divBdr>
            <w:top w:val="none" w:sz="0" w:space="0" w:color="auto"/>
            <w:left w:val="none" w:sz="0" w:space="0" w:color="auto"/>
            <w:bottom w:val="none" w:sz="0" w:space="0" w:color="auto"/>
            <w:right w:val="none" w:sz="0" w:space="0" w:color="auto"/>
          </w:divBdr>
        </w:div>
        <w:div w:id="292254406">
          <w:marLeft w:val="0"/>
          <w:marRight w:val="0"/>
          <w:marTop w:val="0"/>
          <w:marBottom w:val="0"/>
          <w:divBdr>
            <w:top w:val="none" w:sz="0" w:space="0" w:color="auto"/>
            <w:left w:val="none" w:sz="0" w:space="0" w:color="auto"/>
            <w:bottom w:val="none" w:sz="0" w:space="0" w:color="auto"/>
            <w:right w:val="none" w:sz="0" w:space="0" w:color="auto"/>
          </w:divBdr>
        </w:div>
        <w:div w:id="287709444">
          <w:marLeft w:val="0"/>
          <w:marRight w:val="0"/>
          <w:marTop w:val="0"/>
          <w:marBottom w:val="0"/>
          <w:divBdr>
            <w:top w:val="none" w:sz="0" w:space="0" w:color="auto"/>
            <w:left w:val="none" w:sz="0" w:space="0" w:color="auto"/>
            <w:bottom w:val="none" w:sz="0" w:space="0" w:color="auto"/>
            <w:right w:val="none" w:sz="0" w:space="0" w:color="auto"/>
          </w:divBdr>
        </w:div>
        <w:div w:id="1961262274">
          <w:marLeft w:val="0"/>
          <w:marRight w:val="0"/>
          <w:marTop w:val="0"/>
          <w:marBottom w:val="0"/>
          <w:divBdr>
            <w:top w:val="none" w:sz="0" w:space="0" w:color="auto"/>
            <w:left w:val="none" w:sz="0" w:space="0" w:color="auto"/>
            <w:bottom w:val="none" w:sz="0" w:space="0" w:color="auto"/>
            <w:right w:val="none" w:sz="0" w:space="0" w:color="auto"/>
          </w:divBdr>
        </w:div>
        <w:div w:id="1584073193">
          <w:marLeft w:val="0"/>
          <w:marRight w:val="0"/>
          <w:marTop w:val="0"/>
          <w:marBottom w:val="0"/>
          <w:divBdr>
            <w:top w:val="none" w:sz="0" w:space="0" w:color="auto"/>
            <w:left w:val="none" w:sz="0" w:space="0" w:color="auto"/>
            <w:bottom w:val="none" w:sz="0" w:space="0" w:color="auto"/>
            <w:right w:val="none" w:sz="0" w:space="0" w:color="auto"/>
          </w:divBdr>
        </w:div>
      </w:divsChild>
    </w:div>
    <w:div w:id="996415969">
      <w:bodyDiv w:val="1"/>
      <w:marLeft w:val="0"/>
      <w:marRight w:val="0"/>
      <w:marTop w:val="0"/>
      <w:marBottom w:val="0"/>
      <w:divBdr>
        <w:top w:val="none" w:sz="0" w:space="0" w:color="auto"/>
        <w:left w:val="none" w:sz="0" w:space="0" w:color="auto"/>
        <w:bottom w:val="none" w:sz="0" w:space="0" w:color="auto"/>
        <w:right w:val="none" w:sz="0" w:space="0" w:color="auto"/>
      </w:divBdr>
      <w:divsChild>
        <w:div w:id="2070029320">
          <w:marLeft w:val="0"/>
          <w:marRight w:val="0"/>
          <w:marTop w:val="0"/>
          <w:marBottom w:val="0"/>
          <w:divBdr>
            <w:top w:val="none" w:sz="0" w:space="0" w:color="auto"/>
            <w:left w:val="none" w:sz="0" w:space="0" w:color="auto"/>
            <w:bottom w:val="none" w:sz="0" w:space="0" w:color="auto"/>
            <w:right w:val="none" w:sz="0" w:space="0" w:color="auto"/>
          </w:divBdr>
          <w:divsChild>
            <w:div w:id="367728064">
              <w:marLeft w:val="0"/>
              <w:marRight w:val="0"/>
              <w:marTop w:val="0"/>
              <w:marBottom w:val="0"/>
              <w:divBdr>
                <w:top w:val="none" w:sz="0" w:space="0" w:color="auto"/>
                <w:left w:val="none" w:sz="0" w:space="0" w:color="auto"/>
                <w:bottom w:val="none" w:sz="0" w:space="0" w:color="auto"/>
                <w:right w:val="none" w:sz="0" w:space="0" w:color="auto"/>
              </w:divBdr>
            </w:div>
          </w:divsChild>
        </w:div>
        <w:div w:id="86780900">
          <w:marLeft w:val="0"/>
          <w:marRight w:val="0"/>
          <w:marTop w:val="0"/>
          <w:marBottom w:val="0"/>
          <w:divBdr>
            <w:top w:val="none" w:sz="0" w:space="0" w:color="auto"/>
            <w:left w:val="none" w:sz="0" w:space="0" w:color="auto"/>
            <w:bottom w:val="none" w:sz="0" w:space="0" w:color="auto"/>
            <w:right w:val="none" w:sz="0" w:space="0" w:color="auto"/>
          </w:divBdr>
          <w:divsChild>
            <w:div w:id="1251817342">
              <w:marLeft w:val="0"/>
              <w:marRight w:val="0"/>
              <w:marTop w:val="0"/>
              <w:marBottom w:val="0"/>
              <w:divBdr>
                <w:top w:val="none" w:sz="0" w:space="0" w:color="auto"/>
                <w:left w:val="none" w:sz="0" w:space="0" w:color="auto"/>
                <w:bottom w:val="none" w:sz="0" w:space="0" w:color="auto"/>
                <w:right w:val="none" w:sz="0" w:space="0" w:color="auto"/>
              </w:divBdr>
            </w:div>
          </w:divsChild>
        </w:div>
        <w:div w:id="1882590844">
          <w:marLeft w:val="0"/>
          <w:marRight w:val="0"/>
          <w:marTop w:val="0"/>
          <w:marBottom w:val="0"/>
          <w:divBdr>
            <w:top w:val="none" w:sz="0" w:space="0" w:color="auto"/>
            <w:left w:val="none" w:sz="0" w:space="0" w:color="auto"/>
            <w:bottom w:val="none" w:sz="0" w:space="0" w:color="auto"/>
            <w:right w:val="none" w:sz="0" w:space="0" w:color="auto"/>
          </w:divBdr>
          <w:divsChild>
            <w:div w:id="1270088944">
              <w:marLeft w:val="0"/>
              <w:marRight w:val="0"/>
              <w:marTop w:val="0"/>
              <w:marBottom w:val="0"/>
              <w:divBdr>
                <w:top w:val="none" w:sz="0" w:space="0" w:color="auto"/>
                <w:left w:val="none" w:sz="0" w:space="0" w:color="auto"/>
                <w:bottom w:val="none" w:sz="0" w:space="0" w:color="auto"/>
                <w:right w:val="none" w:sz="0" w:space="0" w:color="auto"/>
              </w:divBdr>
            </w:div>
          </w:divsChild>
        </w:div>
        <w:div w:id="2060352403">
          <w:marLeft w:val="0"/>
          <w:marRight w:val="0"/>
          <w:marTop w:val="0"/>
          <w:marBottom w:val="0"/>
          <w:divBdr>
            <w:top w:val="none" w:sz="0" w:space="0" w:color="auto"/>
            <w:left w:val="none" w:sz="0" w:space="0" w:color="auto"/>
            <w:bottom w:val="none" w:sz="0" w:space="0" w:color="auto"/>
            <w:right w:val="none" w:sz="0" w:space="0" w:color="auto"/>
          </w:divBdr>
          <w:divsChild>
            <w:div w:id="712118003">
              <w:marLeft w:val="0"/>
              <w:marRight w:val="0"/>
              <w:marTop w:val="0"/>
              <w:marBottom w:val="0"/>
              <w:divBdr>
                <w:top w:val="none" w:sz="0" w:space="0" w:color="auto"/>
                <w:left w:val="none" w:sz="0" w:space="0" w:color="auto"/>
                <w:bottom w:val="none" w:sz="0" w:space="0" w:color="auto"/>
                <w:right w:val="none" w:sz="0" w:space="0" w:color="auto"/>
              </w:divBdr>
            </w:div>
          </w:divsChild>
        </w:div>
        <w:div w:id="837814262">
          <w:marLeft w:val="0"/>
          <w:marRight w:val="0"/>
          <w:marTop w:val="0"/>
          <w:marBottom w:val="0"/>
          <w:divBdr>
            <w:top w:val="none" w:sz="0" w:space="0" w:color="auto"/>
            <w:left w:val="none" w:sz="0" w:space="0" w:color="auto"/>
            <w:bottom w:val="none" w:sz="0" w:space="0" w:color="auto"/>
            <w:right w:val="none" w:sz="0" w:space="0" w:color="auto"/>
          </w:divBdr>
          <w:divsChild>
            <w:div w:id="1594582925">
              <w:marLeft w:val="0"/>
              <w:marRight w:val="0"/>
              <w:marTop w:val="0"/>
              <w:marBottom w:val="0"/>
              <w:divBdr>
                <w:top w:val="none" w:sz="0" w:space="0" w:color="auto"/>
                <w:left w:val="none" w:sz="0" w:space="0" w:color="auto"/>
                <w:bottom w:val="none" w:sz="0" w:space="0" w:color="auto"/>
                <w:right w:val="none" w:sz="0" w:space="0" w:color="auto"/>
              </w:divBdr>
            </w:div>
          </w:divsChild>
        </w:div>
        <w:div w:id="1013845075">
          <w:marLeft w:val="0"/>
          <w:marRight w:val="0"/>
          <w:marTop w:val="0"/>
          <w:marBottom w:val="0"/>
          <w:divBdr>
            <w:top w:val="none" w:sz="0" w:space="0" w:color="auto"/>
            <w:left w:val="none" w:sz="0" w:space="0" w:color="auto"/>
            <w:bottom w:val="none" w:sz="0" w:space="0" w:color="auto"/>
            <w:right w:val="none" w:sz="0" w:space="0" w:color="auto"/>
          </w:divBdr>
          <w:divsChild>
            <w:div w:id="17779058">
              <w:marLeft w:val="0"/>
              <w:marRight w:val="0"/>
              <w:marTop w:val="0"/>
              <w:marBottom w:val="0"/>
              <w:divBdr>
                <w:top w:val="none" w:sz="0" w:space="0" w:color="auto"/>
                <w:left w:val="none" w:sz="0" w:space="0" w:color="auto"/>
                <w:bottom w:val="none" w:sz="0" w:space="0" w:color="auto"/>
                <w:right w:val="none" w:sz="0" w:space="0" w:color="auto"/>
              </w:divBdr>
            </w:div>
          </w:divsChild>
        </w:div>
        <w:div w:id="434908905">
          <w:marLeft w:val="0"/>
          <w:marRight w:val="0"/>
          <w:marTop w:val="0"/>
          <w:marBottom w:val="0"/>
          <w:divBdr>
            <w:top w:val="none" w:sz="0" w:space="0" w:color="auto"/>
            <w:left w:val="none" w:sz="0" w:space="0" w:color="auto"/>
            <w:bottom w:val="none" w:sz="0" w:space="0" w:color="auto"/>
            <w:right w:val="none" w:sz="0" w:space="0" w:color="auto"/>
          </w:divBdr>
          <w:divsChild>
            <w:div w:id="1714885470">
              <w:marLeft w:val="0"/>
              <w:marRight w:val="0"/>
              <w:marTop w:val="0"/>
              <w:marBottom w:val="0"/>
              <w:divBdr>
                <w:top w:val="none" w:sz="0" w:space="0" w:color="auto"/>
                <w:left w:val="none" w:sz="0" w:space="0" w:color="auto"/>
                <w:bottom w:val="none" w:sz="0" w:space="0" w:color="auto"/>
                <w:right w:val="none" w:sz="0" w:space="0" w:color="auto"/>
              </w:divBdr>
            </w:div>
          </w:divsChild>
        </w:div>
        <w:div w:id="1463310758">
          <w:marLeft w:val="0"/>
          <w:marRight w:val="0"/>
          <w:marTop w:val="0"/>
          <w:marBottom w:val="0"/>
          <w:divBdr>
            <w:top w:val="none" w:sz="0" w:space="0" w:color="auto"/>
            <w:left w:val="none" w:sz="0" w:space="0" w:color="auto"/>
            <w:bottom w:val="none" w:sz="0" w:space="0" w:color="auto"/>
            <w:right w:val="none" w:sz="0" w:space="0" w:color="auto"/>
          </w:divBdr>
          <w:divsChild>
            <w:div w:id="653073512">
              <w:marLeft w:val="0"/>
              <w:marRight w:val="0"/>
              <w:marTop w:val="0"/>
              <w:marBottom w:val="0"/>
              <w:divBdr>
                <w:top w:val="none" w:sz="0" w:space="0" w:color="auto"/>
                <w:left w:val="none" w:sz="0" w:space="0" w:color="auto"/>
                <w:bottom w:val="none" w:sz="0" w:space="0" w:color="auto"/>
                <w:right w:val="none" w:sz="0" w:space="0" w:color="auto"/>
              </w:divBdr>
            </w:div>
          </w:divsChild>
        </w:div>
        <w:div w:id="1658529897">
          <w:marLeft w:val="0"/>
          <w:marRight w:val="0"/>
          <w:marTop w:val="0"/>
          <w:marBottom w:val="0"/>
          <w:divBdr>
            <w:top w:val="none" w:sz="0" w:space="0" w:color="auto"/>
            <w:left w:val="none" w:sz="0" w:space="0" w:color="auto"/>
            <w:bottom w:val="none" w:sz="0" w:space="0" w:color="auto"/>
            <w:right w:val="none" w:sz="0" w:space="0" w:color="auto"/>
          </w:divBdr>
          <w:divsChild>
            <w:div w:id="1362437555">
              <w:marLeft w:val="0"/>
              <w:marRight w:val="0"/>
              <w:marTop w:val="0"/>
              <w:marBottom w:val="0"/>
              <w:divBdr>
                <w:top w:val="none" w:sz="0" w:space="0" w:color="auto"/>
                <w:left w:val="none" w:sz="0" w:space="0" w:color="auto"/>
                <w:bottom w:val="none" w:sz="0" w:space="0" w:color="auto"/>
                <w:right w:val="none" w:sz="0" w:space="0" w:color="auto"/>
              </w:divBdr>
            </w:div>
          </w:divsChild>
        </w:div>
        <w:div w:id="720978793">
          <w:marLeft w:val="0"/>
          <w:marRight w:val="0"/>
          <w:marTop w:val="0"/>
          <w:marBottom w:val="0"/>
          <w:divBdr>
            <w:top w:val="none" w:sz="0" w:space="0" w:color="auto"/>
            <w:left w:val="none" w:sz="0" w:space="0" w:color="auto"/>
            <w:bottom w:val="none" w:sz="0" w:space="0" w:color="auto"/>
            <w:right w:val="none" w:sz="0" w:space="0" w:color="auto"/>
          </w:divBdr>
          <w:divsChild>
            <w:div w:id="1310481299">
              <w:marLeft w:val="0"/>
              <w:marRight w:val="0"/>
              <w:marTop w:val="0"/>
              <w:marBottom w:val="0"/>
              <w:divBdr>
                <w:top w:val="none" w:sz="0" w:space="0" w:color="auto"/>
                <w:left w:val="none" w:sz="0" w:space="0" w:color="auto"/>
                <w:bottom w:val="none" w:sz="0" w:space="0" w:color="auto"/>
                <w:right w:val="none" w:sz="0" w:space="0" w:color="auto"/>
              </w:divBdr>
            </w:div>
          </w:divsChild>
        </w:div>
        <w:div w:id="368721200">
          <w:marLeft w:val="0"/>
          <w:marRight w:val="0"/>
          <w:marTop w:val="0"/>
          <w:marBottom w:val="0"/>
          <w:divBdr>
            <w:top w:val="none" w:sz="0" w:space="0" w:color="auto"/>
            <w:left w:val="none" w:sz="0" w:space="0" w:color="auto"/>
            <w:bottom w:val="none" w:sz="0" w:space="0" w:color="auto"/>
            <w:right w:val="none" w:sz="0" w:space="0" w:color="auto"/>
          </w:divBdr>
          <w:divsChild>
            <w:div w:id="809589617">
              <w:marLeft w:val="0"/>
              <w:marRight w:val="0"/>
              <w:marTop w:val="0"/>
              <w:marBottom w:val="0"/>
              <w:divBdr>
                <w:top w:val="none" w:sz="0" w:space="0" w:color="auto"/>
                <w:left w:val="none" w:sz="0" w:space="0" w:color="auto"/>
                <w:bottom w:val="none" w:sz="0" w:space="0" w:color="auto"/>
                <w:right w:val="none" w:sz="0" w:space="0" w:color="auto"/>
              </w:divBdr>
            </w:div>
          </w:divsChild>
        </w:div>
        <w:div w:id="1784225828">
          <w:marLeft w:val="0"/>
          <w:marRight w:val="0"/>
          <w:marTop w:val="0"/>
          <w:marBottom w:val="0"/>
          <w:divBdr>
            <w:top w:val="none" w:sz="0" w:space="0" w:color="auto"/>
            <w:left w:val="none" w:sz="0" w:space="0" w:color="auto"/>
            <w:bottom w:val="none" w:sz="0" w:space="0" w:color="auto"/>
            <w:right w:val="none" w:sz="0" w:space="0" w:color="auto"/>
          </w:divBdr>
          <w:divsChild>
            <w:div w:id="109979720">
              <w:marLeft w:val="0"/>
              <w:marRight w:val="0"/>
              <w:marTop w:val="0"/>
              <w:marBottom w:val="0"/>
              <w:divBdr>
                <w:top w:val="none" w:sz="0" w:space="0" w:color="auto"/>
                <w:left w:val="none" w:sz="0" w:space="0" w:color="auto"/>
                <w:bottom w:val="none" w:sz="0" w:space="0" w:color="auto"/>
                <w:right w:val="none" w:sz="0" w:space="0" w:color="auto"/>
              </w:divBdr>
            </w:div>
          </w:divsChild>
        </w:div>
        <w:div w:id="1098334221">
          <w:marLeft w:val="0"/>
          <w:marRight w:val="0"/>
          <w:marTop w:val="0"/>
          <w:marBottom w:val="0"/>
          <w:divBdr>
            <w:top w:val="none" w:sz="0" w:space="0" w:color="auto"/>
            <w:left w:val="none" w:sz="0" w:space="0" w:color="auto"/>
            <w:bottom w:val="none" w:sz="0" w:space="0" w:color="auto"/>
            <w:right w:val="none" w:sz="0" w:space="0" w:color="auto"/>
          </w:divBdr>
          <w:divsChild>
            <w:div w:id="556862483">
              <w:marLeft w:val="0"/>
              <w:marRight w:val="0"/>
              <w:marTop w:val="0"/>
              <w:marBottom w:val="0"/>
              <w:divBdr>
                <w:top w:val="none" w:sz="0" w:space="0" w:color="auto"/>
                <w:left w:val="none" w:sz="0" w:space="0" w:color="auto"/>
                <w:bottom w:val="none" w:sz="0" w:space="0" w:color="auto"/>
                <w:right w:val="none" w:sz="0" w:space="0" w:color="auto"/>
              </w:divBdr>
            </w:div>
          </w:divsChild>
        </w:div>
        <w:div w:id="2068406682">
          <w:marLeft w:val="0"/>
          <w:marRight w:val="0"/>
          <w:marTop w:val="0"/>
          <w:marBottom w:val="0"/>
          <w:divBdr>
            <w:top w:val="none" w:sz="0" w:space="0" w:color="auto"/>
            <w:left w:val="none" w:sz="0" w:space="0" w:color="auto"/>
            <w:bottom w:val="none" w:sz="0" w:space="0" w:color="auto"/>
            <w:right w:val="none" w:sz="0" w:space="0" w:color="auto"/>
          </w:divBdr>
          <w:divsChild>
            <w:div w:id="1012220195">
              <w:marLeft w:val="0"/>
              <w:marRight w:val="0"/>
              <w:marTop w:val="0"/>
              <w:marBottom w:val="0"/>
              <w:divBdr>
                <w:top w:val="none" w:sz="0" w:space="0" w:color="auto"/>
                <w:left w:val="none" w:sz="0" w:space="0" w:color="auto"/>
                <w:bottom w:val="none" w:sz="0" w:space="0" w:color="auto"/>
                <w:right w:val="none" w:sz="0" w:space="0" w:color="auto"/>
              </w:divBdr>
            </w:div>
          </w:divsChild>
        </w:div>
        <w:div w:id="2039037982">
          <w:marLeft w:val="0"/>
          <w:marRight w:val="0"/>
          <w:marTop w:val="0"/>
          <w:marBottom w:val="0"/>
          <w:divBdr>
            <w:top w:val="none" w:sz="0" w:space="0" w:color="auto"/>
            <w:left w:val="none" w:sz="0" w:space="0" w:color="auto"/>
            <w:bottom w:val="none" w:sz="0" w:space="0" w:color="auto"/>
            <w:right w:val="none" w:sz="0" w:space="0" w:color="auto"/>
          </w:divBdr>
          <w:divsChild>
            <w:div w:id="1734738170">
              <w:marLeft w:val="0"/>
              <w:marRight w:val="0"/>
              <w:marTop w:val="0"/>
              <w:marBottom w:val="0"/>
              <w:divBdr>
                <w:top w:val="none" w:sz="0" w:space="0" w:color="auto"/>
                <w:left w:val="none" w:sz="0" w:space="0" w:color="auto"/>
                <w:bottom w:val="none" w:sz="0" w:space="0" w:color="auto"/>
                <w:right w:val="none" w:sz="0" w:space="0" w:color="auto"/>
              </w:divBdr>
            </w:div>
          </w:divsChild>
        </w:div>
        <w:div w:id="2134399132">
          <w:marLeft w:val="0"/>
          <w:marRight w:val="0"/>
          <w:marTop w:val="0"/>
          <w:marBottom w:val="0"/>
          <w:divBdr>
            <w:top w:val="none" w:sz="0" w:space="0" w:color="auto"/>
            <w:left w:val="none" w:sz="0" w:space="0" w:color="auto"/>
            <w:bottom w:val="none" w:sz="0" w:space="0" w:color="auto"/>
            <w:right w:val="none" w:sz="0" w:space="0" w:color="auto"/>
          </w:divBdr>
          <w:divsChild>
            <w:div w:id="1509518634">
              <w:marLeft w:val="0"/>
              <w:marRight w:val="0"/>
              <w:marTop w:val="0"/>
              <w:marBottom w:val="0"/>
              <w:divBdr>
                <w:top w:val="none" w:sz="0" w:space="0" w:color="auto"/>
                <w:left w:val="none" w:sz="0" w:space="0" w:color="auto"/>
                <w:bottom w:val="none" w:sz="0" w:space="0" w:color="auto"/>
                <w:right w:val="none" w:sz="0" w:space="0" w:color="auto"/>
              </w:divBdr>
            </w:div>
          </w:divsChild>
        </w:div>
        <w:div w:id="521742454">
          <w:marLeft w:val="0"/>
          <w:marRight w:val="0"/>
          <w:marTop w:val="0"/>
          <w:marBottom w:val="0"/>
          <w:divBdr>
            <w:top w:val="none" w:sz="0" w:space="0" w:color="auto"/>
            <w:left w:val="none" w:sz="0" w:space="0" w:color="auto"/>
            <w:bottom w:val="none" w:sz="0" w:space="0" w:color="auto"/>
            <w:right w:val="none" w:sz="0" w:space="0" w:color="auto"/>
          </w:divBdr>
          <w:divsChild>
            <w:div w:id="33316211">
              <w:marLeft w:val="0"/>
              <w:marRight w:val="0"/>
              <w:marTop w:val="0"/>
              <w:marBottom w:val="0"/>
              <w:divBdr>
                <w:top w:val="none" w:sz="0" w:space="0" w:color="auto"/>
                <w:left w:val="none" w:sz="0" w:space="0" w:color="auto"/>
                <w:bottom w:val="none" w:sz="0" w:space="0" w:color="auto"/>
                <w:right w:val="none" w:sz="0" w:space="0" w:color="auto"/>
              </w:divBdr>
            </w:div>
          </w:divsChild>
        </w:div>
        <w:div w:id="317923656">
          <w:marLeft w:val="0"/>
          <w:marRight w:val="0"/>
          <w:marTop w:val="0"/>
          <w:marBottom w:val="0"/>
          <w:divBdr>
            <w:top w:val="none" w:sz="0" w:space="0" w:color="auto"/>
            <w:left w:val="none" w:sz="0" w:space="0" w:color="auto"/>
            <w:bottom w:val="none" w:sz="0" w:space="0" w:color="auto"/>
            <w:right w:val="none" w:sz="0" w:space="0" w:color="auto"/>
          </w:divBdr>
          <w:divsChild>
            <w:div w:id="150570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36043">
      <w:bodyDiv w:val="1"/>
      <w:marLeft w:val="0"/>
      <w:marRight w:val="0"/>
      <w:marTop w:val="0"/>
      <w:marBottom w:val="0"/>
      <w:divBdr>
        <w:top w:val="none" w:sz="0" w:space="0" w:color="auto"/>
        <w:left w:val="none" w:sz="0" w:space="0" w:color="auto"/>
        <w:bottom w:val="none" w:sz="0" w:space="0" w:color="auto"/>
        <w:right w:val="none" w:sz="0" w:space="0" w:color="auto"/>
      </w:divBdr>
      <w:divsChild>
        <w:div w:id="289170367">
          <w:marLeft w:val="0"/>
          <w:marRight w:val="0"/>
          <w:marTop w:val="0"/>
          <w:marBottom w:val="0"/>
          <w:divBdr>
            <w:top w:val="none" w:sz="0" w:space="0" w:color="auto"/>
            <w:left w:val="none" w:sz="0" w:space="0" w:color="auto"/>
            <w:bottom w:val="none" w:sz="0" w:space="0" w:color="auto"/>
            <w:right w:val="none" w:sz="0" w:space="0" w:color="auto"/>
          </w:divBdr>
        </w:div>
        <w:div w:id="912423865">
          <w:marLeft w:val="0"/>
          <w:marRight w:val="0"/>
          <w:marTop w:val="0"/>
          <w:marBottom w:val="0"/>
          <w:divBdr>
            <w:top w:val="none" w:sz="0" w:space="0" w:color="auto"/>
            <w:left w:val="none" w:sz="0" w:space="0" w:color="auto"/>
            <w:bottom w:val="none" w:sz="0" w:space="0" w:color="auto"/>
            <w:right w:val="none" w:sz="0" w:space="0" w:color="auto"/>
          </w:divBdr>
        </w:div>
        <w:div w:id="469594947">
          <w:marLeft w:val="0"/>
          <w:marRight w:val="0"/>
          <w:marTop w:val="0"/>
          <w:marBottom w:val="0"/>
          <w:divBdr>
            <w:top w:val="none" w:sz="0" w:space="0" w:color="auto"/>
            <w:left w:val="none" w:sz="0" w:space="0" w:color="auto"/>
            <w:bottom w:val="none" w:sz="0" w:space="0" w:color="auto"/>
            <w:right w:val="none" w:sz="0" w:space="0" w:color="auto"/>
          </w:divBdr>
        </w:div>
        <w:div w:id="107699481">
          <w:marLeft w:val="0"/>
          <w:marRight w:val="0"/>
          <w:marTop w:val="0"/>
          <w:marBottom w:val="0"/>
          <w:divBdr>
            <w:top w:val="none" w:sz="0" w:space="0" w:color="auto"/>
            <w:left w:val="none" w:sz="0" w:space="0" w:color="auto"/>
            <w:bottom w:val="none" w:sz="0" w:space="0" w:color="auto"/>
            <w:right w:val="none" w:sz="0" w:space="0" w:color="auto"/>
          </w:divBdr>
        </w:div>
      </w:divsChild>
    </w:div>
    <w:div w:id="1211307193">
      <w:bodyDiv w:val="1"/>
      <w:marLeft w:val="0"/>
      <w:marRight w:val="0"/>
      <w:marTop w:val="0"/>
      <w:marBottom w:val="0"/>
      <w:divBdr>
        <w:top w:val="none" w:sz="0" w:space="0" w:color="auto"/>
        <w:left w:val="none" w:sz="0" w:space="0" w:color="auto"/>
        <w:bottom w:val="none" w:sz="0" w:space="0" w:color="auto"/>
        <w:right w:val="none" w:sz="0" w:space="0" w:color="auto"/>
      </w:divBdr>
      <w:divsChild>
        <w:div w:id="244657616">
          <w:marLeft w:val="0"/>
          <w:marRight w:val="0"/>
          <w:marTop w:val="0"/>
          <w:marBottom w:val="0"/>
          <w:divBdr>
            <w:top w:val="none" w:sz="0" w:space="0" w:color="auto"/>
            <w:left w:val="none" w:sz="0" w:space="0" w:color="auto"/>
            <w:bottom w:val="none" w:sz="0" w:space="0" w:color="auto"/>
            <w:right w:val="none" w:sz="0" w:space="0" w:color="auto"/>
          </w:divBdr>
        </w:div>
        <w:div w:id="365713356">
          <w:marLeft w:val="0"/>
          <w:marRight w:val="0"/>
          <w:marTop w:val="0"/>
          <w:marBottom w:val="0"/>
          <w:divBdr>
            <w:top w:val="none" w:sz="0" w:space="0" w:color="auto"/>
            <w:left w:val="none" w:sz="0" w:space="0" w:color="auto"/>
            <w:bottom w:val="none" w:sz="0" w:space="0" w:color="auto"/>
            <w:right w:val="none" w:sz="0" w:space="0" w:color="auto"/>
          </w:divBdr>
        </w:div>
        <w:div w:id="1358965736">
          <w:marLeft w:val="0"/>
          <w:marRight w:val="0"/>
          <w:marTop w:val="0"/>
          <w:marBottom w:val="0"/>
          <w:divBdr>
            <w:top w:val="none" w:sz="0" w:space="0" w:color="auto"/>
            <w:left w:val="none" w:sz="0" w:space="0" w:color="auto"/>
            <w:bottom w:val="none" w:sz="0" w:space="0" w:color="auto"/>
            <w:right w:val="none" w:sz="0" w:space="0" w:color="auto"/>
          </w:divBdr>
        </w:div>
        <w:div w:id="1763794527">
          <w:marLeft w:val="0"/>
          <w:marRight w:val="0"/>
          <w:marTop w:val="0"/>
          <w:marBottom w:val="0"/>
          <w:divBdr>
            <w:top w:val="none" w:sz="0" w:space="0" w:color="auto"/>
            <w:left w:val="none" w:sz="0" w:space="0" w:color="auto"/>
            <w:bottom w:val="none" w:sz="0" w:space="0" w:color="auto"/>
            <w:right w:val="none" w:sz="0" w:space="0" w:color="auto"/>
          </w:divBdr>
        </w:div>
        <w:div w:id="246040690">
          <w:marLeft w:val="0"/>
          <w:marRight w:val="0"/>
          <w:marTop w:val="0"/>
          <w:marBottom w:val="0"/>
          <w:divBdr>
            <w:top w:val="none" w:sz="0" w:space="0" w:color="auto"/>
            <w:left w:val="none" w:sz="0" w:space="0" w:color="auto"/>
            <w:bottom w:val="none" w:sz="0" w:space="0" w:color="auto"/>
            <w:right w:val="none" w:sz="0" w:space="0" w:color="auto"/>
          </w:divBdr>
        </w:div>
        <w:div w:id="1321346800">
          <w:marLeft w:val="0"/>
          <w:marRight w:val="0"/>
          <w:marTop w:val="0"/>
          <w:marBottom w:val="0"/>
          <w:divBdr>
            <w:top w:val="none" w:sz="0" w:space="0" w:color="auto"/>
            <w:left w:val="none" w:sz="0" w:space="0" w:color="auto"/>
            <w:bottom w:val="none" w:sz="0" w:space="0" w:color="auto"/>
            <w:right w:val="none" w:sz="0" w:space="0" w:color="auto"/>
          </w:divBdr>
        </w:div>
        <w:div w:id="2018270886">
          <w:marLeft w:val="0"/>
          <w:marRight w:val="0"/>
          <w:marTop w:val="0"/>
          <w:marBottom w:val="0"/>
          <w:divBdr>
            <w:top w:val="none" w:sz="0" w:space="0" w:color="auto"/>
            <w:left w:val="none" w:sz="0" w:space="0" w:color="auto"/>
            <w:bottom w:val="none" w:sz="0" w:space="0" w:color="auto"/>
            <w:right w:val="none" w:sz="0" w:space="0" w:color="auto"/>
          </w:divBdr>
        </w:div>
        <w:div w:id="653142936">
          <w:marLeft w:val="0"/>
          <w:marRight w:val="0"/>
          <w:marTop w:val="0"/>
          <w:marBottom w:val="0"/>
          <w:divBdr>
            <w:top w:val="none" w:sz="0" w:space="0" w:color="auto"/>
            <w:left w:val="none" w:sz="0" w:space="0" w:color="auto"/>
            <w:bottom w:val="none" w:sz="0" w:space="0" w:color="auto"/>
            <w:right w:val="none" w:sz="0" w:space="0" w:color="auto"/>
          </w:divBdr>
        </w:div>
        <w:div w:id="1183593510">
          <w:marLeft w:val="0"/>
          <w:marRight w:val="0"/>
          <w:marTop w:val="0"/>
          <w:marBottom w:val="0"/>
          <w:divBdr>
            <w:top w:val="none" w:sz="0" w:space="0" w:color="auto"/>
            <w:left w:val="none" w:sz="0" w:space="0" w:color="auto"/>
            <w:bottom w:val="none" w:sz="0" w:space="0" w:color="auto"/>
            <w:right w:val="none" w:sz="0" w:space="0" w:color="auto"/>
          </w:divBdr>
        </w:div>
        <w:div w:id="430705583">
          <w:marLeft w:val="0"/>
          <w:marRight w:val="0"/>
          <w:marTop w:val="0"/>
          <w:marBottom w:val="0"/>
          <w:divBdr>
            <w:top w:val="none" w:sz="0" w:space="0" w:color="auto"/>
            <w:left w:val="none" w:sz="0" w:space="0" w:color="auto"/>
            <w:bottom w:val="none" w:sz="0" w:space="0" w:color="auto"/>
            <w:right w:val="none" w:sz="0" w:space="0" w:color="auto"/>
          </w:divBdr>
        </w:div>
        <w:div w:id="995836085">
          <w:marLeft w:val="0"/>
          <w:marRight w:val="0"/>
          <w:marTop w:val="0"/>
          <w:marBottom w:val="0"/>
          <w:divBdr>
            <w:top w:val="none" w:sz="0" w:space="0" w:color="auto"/>
            <w:left w:val="none" w:sz="0" w:space="0" w:color="auto"/>
            <w:bottom w:val="none" w:sz="0" w:space="0" w:color="auto"/>
            <w:right w:val="none" w:sz="0" w:space="0" w:color="auto"/>
          </w:divBdr>
        </w:div>
        <w:div w:id="940381764">
          <w:marLeft w:val="0"/>
          <w:marRight w:val="0"/>
          <w:marTop w:val="0"/>
          <w:marBottom w:val="0"/>
          <w:divBdr>
            <w:top w:val="none" w:sz="0" w:space="0" w:color="auto"/>
            <w:left w:val="none" w:sz="0" w:space="0" w:color="auto"/>
            <w:bottom w:val="none" w:sz="0" w:space="0" w:color="auto"/>
            <w:right w:val="none" w:sz="0" w:space="0" w:color="auto"/>
          </w:divBdr>
        </w:div>
      </w:divsChild>
    </w:div>
    <w:div w:id="1250775527">
      <w:bodyDiv w:val="1"/>
      <w:marLeft w:val="0"/>
      <w:marRight w:val="0"/>
      <w:marTop w:val="0"/>
      <w:marBottom w:val="0"/>
      <w:divBdr>
        <w:top w:val="none" w:sz="0" w:space="0" w:color="auto"/>
        <w:left w:val="none" w:sz="0" w:space="0" w:color="auto"/>
        <w:bottom w:val="none" w:sz="0" w:space="0" w:color="auto"/>
        <w:right w:val="none" w:sz="0" w:space="0" w:color="auto"/>
      </w:divBdr>
      <w:divsChild>
        <w:div w:id="851650701">
          <w:marLeft w:val="0"/>
          <w:marRight w:val="0"/>
          <w:marTop w:val="0"/>
          <w:marBottom w:val="0"/>
          <w:divBdr>
            <w:top w:val="none" w:sz="0" w:space="0" w:color="auto"/>
            <w:left w:val="none" w:sz="0" w:space="0" w:color="auto"/>
            <w:bottom w:val="none" w:sz="0" w:space="0" w:color="auto"/>
            <w:right w:val="none" w:sz="0" w:space="0" w:color="auto"/>
          </w:divBdr>
        </w:div>
        <w:div w:id="1319723471">
          <w:marLeft w:val="0"/>
          <w:marRight w:val="0"/>
          <w:marTop w:val="0"/>
          <w:marBottom w:val="0"/>
          <w:divBdr>
            <w:top w:val="none" w:sz="0" w:space="0" w:color="auto"/>
            <w:left w:val="none" w:sz="0" w:space="0" w:color="auto"/>
            <w:bottom w:val="none" w:sz="0" w:space="0" w:color="auto"/>
            <w:right w:val="none" w:sz="0" w:space="0" w:color="auto"/>
          </w:divBdr>
        </w:div>
        <w:div w:id="2044011152">
          <w:marLeft w:val="0"/>
          <w:marRight w:val="0"/>
          <w:marTop w:val="0"/>
          <w:marBottom w:val="0"/>
          <w:divBdr>
            <w:top w:val="none" w:sz="0" w:space="0" w:color="auto"/>
            <w:left w:val="none" w:sz="0" w:space="0" w:color="auto"/>
            <w:bottom w:val="none" w:sz="0" w:space="0" w:color="auto"/>
            <w:right w:val="none" w:sz="0" w:space="0" w:color="auto"/>
          </w:divBdr>
        </w:div>
        <w:div w:id="1898782019">
          <w:marLeft w:val="0"/>
          <w:marRight w:val="0"/>
          <w:marTop w:val="0"/>
          <w:marBottom w:val="0"/>
          <w:divBdr>
            <w:top w:val="none" w:sz="0" w:space="0" w:color="auto"/>
            <w:left w:val="none" w:sz="0" w:space="0" w:color="auto"/>
            <w:bottom w:val="none" w:sz="0" w:space="0" w:color="auto"/>
            <w:right w:val="none" w:sz="0" w:space="0" w:color="auto"/>
          </w:divBdr>
        </w:div>
        <w:div w:id="622266879">
          <w:marLeft w:val="0"/>
          <w:marRight w:val="0"/>
          <w:marTop w:val="0"/>
          <w:marBottom w:val="0"/>
          <w:divBdr>
            <w:top w:val="none" w:sz="0" w:space="0" w:color="auto"/>
            <w:left w:val="none" w:sz="0" w:space="0" w:color="auto"/>
            <w:bottom w:val="none" w:sz="0" w:space="0" w:color="auto"/>
            <w:right w:val="none" w:sz="0" w:space="0" w:color="auto"/>
          </w:divBdr>
        </w:div>
        <w:div w:id="178741385">
          <w:marLeft w:val="0"/>
          <w:marRight w:val="0"/>
          <w:marTop w:val="0"/>
          <w:marBottom w:val="0"/>
          <w:divBdr>
            <w:top w:val="none" w:sz="0" w:space="0" w:color="auto"/>
            <w:left w:val="none" w:sz="0" w:space="0" w:color="auto"/>
            <w:bottom w:val="none" w:sz="0" w:space="0" w:color="auto"/>
            <w:right w:val="none" w:sz="0" w:space="0" w:color="auto"/>
          </w:divBdr>
        </w:div>
        <w:div w:id="501049578">
          <w:marLeft w:val="0"/>
          <w:marRight w:val="0"/>
          <w:marTop w:val="0"/>
          <w:marBottom w:val="0"/>
          <w:divBdr>
            <w:top w:val="none" w:sz="0" w:space="0" w:color="auto"/>
            <w:left w:val="none" w:sz="0" w:space="0" w:color="auto"/>
            <w:bottom w:val="none" w:sz="0" w:space="0" w:color="auto"/>
            <w:right w:val="none" w:sz="0" w:space="0" w:color="auto"/>
          </w:divBdr>
        </w:div>
        <w:div w:id="844058893">
          <w:marLeft w:val="0"/>
          <w:marRight w:val="0"/>
          <w:marTop w:val="0"/>
          <w:marBottom w:val="0"/>
          <w:divBdr>
            <w:top w:val="none" w:sz="0" w:space="0" w:color="auto"/>
            <w:left w:val="none" w:sz="0" w:space="0" w:color="auto"/>
            <w:bottom w:val="none" w:sz="0" w:space="0" w:color="auto"/>
            <w:right w:val="none" w:sz="0" w:space="0" w:color="auto"/>
          </w:divBdr>
        </w:div>
        <w:div w:id="1816726177">
          <w:marLeft w:val="0"/>
          <w:marRight w:val="0"/>
          <w:marTop w:val="0"/>
          <w:marBottom w:val="0"/>
          <w:divBdr>
            <w:top w:val="none" w:sz="0" w:space="0" w:color="auto"/>
            <w:left w:val="none" w:sz="0" w:space="0" w:color="auto"/>
            <w:bottom w:val="none" w:sz="0" w:space="0" w:color="auto"/>
            <w:right w:val="none" w:sz="0" w:space="0" w:color="auto"/>
          </w:divBdr>
        </w:div>
        <w:div w:id="70127217">
          <w:marLeft w:val="0"/>
          <w:marRight w:val="0"/>
          <w:marTop w:val="0"/>
          <w:marBottom w:val="0"/>
          <w:divBdr>
            <w:top w:val="none" w:sz="0" w:space="0" w:color="auto"/>
            <w:left w:val="none" w:sz="0" w:space="0" w:color="auto"/>
            <w:bottom w:val="none" w:sz="0" w:space="0" w:color="auto"/>
            <w:right w:val="none" w:sz="0" w:space="0" w:color="auto"/>
          </w:divBdr>
        </w:div>
        <w:div w:id="1619527697">
          <w:marLeft w:val="0"/>
          <w:marRight w:val="0"/>
          <w:marTop w:val="0"/>
          <w:marBottom w:val="0"/>
          <w:divBdr>
            <w:top w:val="none" w:sz="0" w:space="0" w:color="auto"/>
            <w:left w:val="none" w:sz="0" w:space="0" w:color="auto"/>
            <w:bottom w:val="none" w:sz="0" w:space="0" w:color="auto"/>
            <w:right w:val="none" w:sz="0" w:space="0" w:color="auto"/>
          </w:divBdr>
        </w:div>
        <w:div w:id="760178967">
          <w:marLeft w:val="0"/>
          <w:marRight w:val="0"/>
          <w:marTop w:val="0"/>
          <w:marBottom w:val="0"/>
          <w:divBdr>
            <w:top w:val="none" w:sz="0" w:space="0" w:color="auto"/>
            <w:left w:val="none" w:sz="0" w:space="0" w:color="auto"/>
            <w:bottom w:val="none" w:sz="0" w:space="0" w:color="auto"/>
            <w:right w:val="none" w:sz="0" w:space="0" w:color="auto"/>
          </w:divBdr>
        </w:div>
      </w:divsChild>
    </w:div>
    <w:div w:id="1347748052">
      <w:bodyDiv w:val="1"/>
      <w:marLeft w:val="0"/>
      <w:marRight w:val="0"/>
      <w:marTop w:val="0"/>
      <w:marBottom w:val="0"/>
      <w:divBdr>
        <w:top w:val="none" w:sz="0" w:space="0" w:color="auto"/>
        <w:left w:val="none" w:sz="0" w:space="0" w:color="auto"/>
        <w:bottom w:val="none" w:sz="0" w:space="0" w:color="auto"/>
        <w:right w:val="none" w:sz="0" w:space="0" w:color="auto"/>
      </w:divBdr>
      <w:divsChild>
        <w:div w:id="332030055">
          <w:marLeft w:val="0"/>
          <w:marRight w:val="0"/>
          <w:marTop w:val="0"/>
          <w:marBottom w:val="0"/>
          <w:divBdr>
            <w:top w:val="none" w:sz="0" w:space="0" w:color="auto"/>
            <w:left w:val="none" w:sz="0" w:space="0" w:color="auto"/>
            <w:bottom w:val="none" w:sz="0" w:space="0" w:color="auto"/>
            <w:right w:val="none" w:sz="0" w:space="0" w:color="auto"/>
          </w:divBdr>
          <w:divsChild>
            <w:div w:id="246813988">
              <w:marLeft w:val="0"/>
              <w:marRight w:val="0"/>
              <w:marTop w:val="0"/>
              <w:marBottom w:val="0"/>
              <w:divBdr>
                <w:top w:val="none" w:sz="0" w:space="0" w:color="auto"/>
                <w:left w:val="none" w:sz="0" w:space="0" w:color="auto"/>
                <w:bottom w:val="none" w:sz="0" w:space="0" w:color="auto"/>
                <w:right w:val="none" w:sz="0" w:space="0" w:color="auto"/>
              </w:divBdr>
            </w:div>
          </w:divsChild>
        </w:div>
        <w:div w:id="2036224400">
          <w:marLeft w:val="0"/>
          <w:marRight w:val="0"/>
          <w:marTop w:val="0"/>
          <w:marBottom w:val="0"/>
          <w:divBdr>
            <w:top w:val="none" w:sz="0" w:space="0" w:color="auto"/>
            <w:left w:val="none" w:sz="0" w:space="0" w:color="auto"/>
            <w:bottom w:val="none" w:sz="0" w:space="0" w:color="auto"/>
            <w:right w:val="none" w:sz="0" w:space="0" w:color="auto"/>
          </w:divBdr>
        </w:div>
        <w:div w:id="534271667">
          <w:marLeft w:val="0"/>
          <w:marRight w:val="0"/>
          <w:marTop w:val="0"/>
          <w:marBottom w:val="0"/>
          <w:divBdr>
            <w:top w:val="none" w:sz="0" w:space="0" w:color="auto"/>
            <w:left w:val="none" w:sz="0" w:space="0" w:color="auto"/>
            <w:bottom w:val="none" w:sz="0" w:space="0" w:color="auto"/>
            <w:right w:val="none" w:sz="0" w:space="0" w:color="auto"/>
          </w:divBdr>
        </w:div>
        <w:div w:id="1108349686">
          <w:marLeft w:val="0"/>
          <w:marRight w:val="0"/>
          <w:marTop w:val="0"/>
          <w:marBottom w:val="0"/>
          <w:divBdr>
            <w:top w:val="none" w:sz="0" w:space="0" w:color="auto"/>
            <w:left w:val="none" w:sz="0" w:space="0" w:color="auto"/>
            <w:bottom w:val="none" w:sz="0" w:space="0" w:color="auto"/>
            <w:right w:val="none" w:sz="0" w:space="0" w:color="auto"/>
          </w:divBdr>
        </w:div>
        <w:div w:id="1787117821">
          <w:marLeft w:val="0"/>
          <w:marRight w:val="0"/>
          <w:marTop w:val="0"/>
          <w:marBottom w:val="0"/>
          <w:divBdr>
            <w:top w:val="none" w:sz="0" w:space="0" w:color="auto"/>
            <w:left w:val="none" w:sz="0" w:space="0" w:color="auto"/>
            <w:bottom w:val="none" w:sz="0" w:space="0" w:color="auto"/>
            <w:right w:val="none" w:sz="0" w:space="0" w:color="auto"/>
          </w:divBdr>
        </w:div>
        <w:div w:id="1375545395">
          <w:marLeft w:val="0"/>
          <w:marRight w:val="0"/>
          <w:marTop w:val="0"/>
          <w:marBottom w:val="0"/>
          <w:divBdr>
            <w:top w:val="none" w:sz="0" w:space="0" w:color="auto"/>
            <w:left w:val="none" w:sz="0" w:space="0" w:color="auto"/>
            <w:bottom w:val="none" w:sz="0" w:space="0" w:color="auto"/>
            <w:right w:val="none" w:sz="0" w:space="0" w:color="auto"/>
          </w:divBdr>
        </w:div>
      </w:divsChild>
    </w:div>
    <w:div w:id="1405954394">
      <w:bodyDiv w:val="1"/>
      <w:marLeft w:val="0"/>
      <w:marRight w:val="0"/>
      <w:marTop w:val="0"/>
      <w:marBottom w:val="0"/>
      <w:divBdr>
        <w:top w:val="none" w:sz="0" w:space="0" w:color="auto"/>
        <w:left w:val="none" w:sz="0" w:space="0" w:color="auto"/>
        <w:bottom w:val="none" w:sz="0" w:space="0" w:color="auto"/>
        <w:right w:val="none" w:sz="0" w:space="0" w:color="auto"/>
      </w:divBdr>
      <w:divsChild>
        <w:div w:id="682051635">
          <w:marLeft w:val="0"/>
          <w:marRight w:val="0"/>
          <w:marTop w:val="0"/>
          <w:marBottom w:val="0"/>
          <w:divBdr>
            <w:top w:val="none" w:sz="0" w:space="0" w:color="auto"/>
            <w:left w:val="none" w:sz="0" w:space="0" w:color="auto"/>
            <w:bottom w:val="none" w:sz="0" w:space="0" w:color="auto"/>
            <w:right w:val="none" w:sz="0" w:space="0" w:color="auto"/>
          </w:divBdr>
          <w:divsChild>
            <w:div w:id="1311592691">
              <w:marLeft w:val="0"/>
              <w:marRight w:val="0"/>
              <w:marTop w:val="0"/>
              <w:marBottom w:val="0"/>
              <w:divBdr>
                <w:top w:val="none" w:sz="0" w:space="0" w:color="auto"/>
                <w:left w:val="none" w:sz="0" w:space="0" w:color="auto"/>
                <w:bottom w:val="none" w:sz="0" w:space="0" w:color="auto"/>
                <w:right w:val="none" w:sz="0" w:space="0" w:color="auto"/>
              </w:divBdr>
            </w:div>
          </w:divsChild>
        </w:div>
        <w:div w:id="1206791650">
          <w:marLeft w:val="0"/>
          <w:marRight w:val="0"/>
          <w:marTop w:val="0"/>
          <w:marBottom w:val="0"/>
          <w:divBdr>
            <w:top w:val="none" w:sz="0" w:space="0" w:color="auto"/>
            <w:left w:val="none" w:sz="0" w:space="0" w:color="auto"/>
            <w:bottom w:val="none" w:sz="0" w:space="0" w:color="auto"/>
            <w:right w:val="none" w:sz="0" w:space="0" w:color="auto"/>
          </w:divBdr>
          <w:divsChild>
            <w:div w:id="2054765797">
              <w:marLeft w:val="0"/>
              <w:marRight w:val="0"/>
              <w:marTop w:val="0"/>
              <w:marBottom w:val="0"/>
              <w:divBdr>
                <w:top w:val="none" w:sz="0" w:space="0" w:color="auto"/>
                <w:left w:val="none" w:sz="0" w:space="0" w:color="auto"/>
                <w:bottom w:val="none" w:sz="0" w:space="0" w:color="auto"/>
                <w:right w:val="none" w:sz="0" w:space="0" w:color="auto"/>
              </w:divBdr>
            </w:div>
          </w:divsChild>
        </w:div>
        <w:div w:id="2101216682">
          <w:marLeft w:val="0"/>
          <w:marRight w:val="0"/>
          <w:marTop w:val="0"/>
          <w:marBottom w:val="0"/>
          <w:divBdr>
            <w:top w:val="none" w:sz="0" w:space="0" w:color="auto"/>
            <w:left w:val="none" w:sz="0" w:space="0" w:color="auto"/>
            <w:bottom w:val="none" w:sz="0" w:space="0" w:color="auto"/>
            <w:right w:val="none" w:sz="0" w:space="0" w:color="auto"/>
          </w:divBdr>
          <w:divsChild>
            <w:div w:id="1181507304">
              <w:marLeft w:val="0"/>
              <w:marRight w:val="0"/>
              <w:marTop w:val="0"/>
              <w:marBottom w:val="0"/>
              <w:divBdr>
                <w:top w:val="none" w:sz="0" w:space="0" w:color="auto"/>
                <w:left w:val="none" w:sz="0" w:space="0" w:color="auto"/>
                <w:bottom w:val="none" w:sz="0" w:space="0" w:color="auto"/>
                <w:right w:val="none" w:sz="0" w:space="0" w:color="auto"/>
              </w:divBdr>
            </w:div>
          </w:divsChild>
        </w:div>
        <w:div w:id="1015770687">
          <w:marLeft w:val="0"/>
          <w:marRight w:val="0"/>
          <w:marTop w:val="0"/>
          <w:marBottom w:val="0"/>
          <w:divBdr>
            <w:top w:val="none" w:sz="0" w:space="0" w:color="auto"/>
            <w:left w:val="none" w:sz="0" w:space="0" w:color="auto"/>
            <w:bottom w:val="none" w:sz="0" w:space="0" w:color="auto"/>
            <w:right w:val="none" w:sz="0" w:space="0" w:color="auto"/>
          </w:divBdr>
          <w:divsChild>
            <w:div w:id="1174303807">
              <w:marLeft w:val="0"/>
              <w:marRight w:val="0"/>
              <w:marTop w:val="0"/>
              <w:marBottom w:val="0"/>
              <w:divBdr>
                <w:top w:val="none" w:sz="0" w:space="0" w:color="auto"/>
                <w:left w:val="none" w:sz="0" w:space="0" w:color="auto"/>
                <w:bottom w:val="none" w:sz="0" w:space="0" w:color="auto"/>
                <w:right w:val="none" w:sz="0" w:space="0" w:color="auto"/>
              </w:divBdr>
            </w:div>
          </w:divsChild>
        </w:div>
        <w:div w:id="915474383">
          <w:marLeft w:val="0"/>
          <w:marRight w:val="0"/>
          <w:marTop w:val="0"/>
          <w:marBottom w:val="0"/>
          <w:divBdr>
            <w:top w:val="none" w:sz="0" w:space="0" w:color="auto"/>
            <w:left w:val="none" w:sz="0" w:space="0" w:color="auto"/>
            <w:bottom w:val="none" w:sz="0" w:space="0" w:color="auto"/>
            <w:right w:val="none" w:sz="0" w:space="0" w:color="auto"/>
          </w:divBdr>
          <w:divsChild>
            <w:div w:id="222525366">
              <w:marLeft w:val="0"/>
              <w:marRight w:val="0"/>
              <w:marTop w:val="0"/>
              <w:marBottom w:val="0"/>
              <w:divBdr>
                <w:top w:val="none" w:sz="0" w:space="0" w:color="auto"/>
                <w:left w:val="none" w:sz="0" w:space="0" w:color="auto"/>
                <w:bottom w:val="none" w:sz="0" w:space="0" w:color="auto"/>
                <w:right w:val="none" w:sz="0" w:space="0" w:color="auto"/>
              </w:divBdr>
            </w:div>
          </w:divsChild>
        </w:div>
        <w:div w:id="525294694">
          <w:marLeft w:val="0"/>
          <w:marRight w:val="0"/>
          <w:marTop w:val="0"/>
          <w:marBottom w:val="0"/>
          <w:divBdr>
            <w:top w:val="none" w:sz="0" w:space="0" w:color="auto"/>
            <w:left w:val="none" w:sz="0" w:space="0" w:color="auto"/>
            <w:bottom w:val="none" w:sz="0" w:space="0" w:color="auto"/>
            <w:right w:val="none" w:sz="0" w:space="0" w:color="auto"/>
          </w:divBdr>
          <w:divsChild>
            <w:div w:id="763303394">
              <w:marLeft w:val="0"/>
              <w:marRight w:val="0"/>
              <w:marTop w:val="0"/>
              <w:marBottom w:val="0"/>
              <w:divBdr>
                <w:top w:val="none" w:sz="0" w:space="0" w:color="auto"/>
                <w:left w:val="none" w:sz="0" w:space="0" w:color="auto"/>
                <w:bottom w:val="none" w:sz="0" w:space="0" w:color="auto"/>
                <w:right w:val="none" w:sz="0" w:space="0" w:color="auto"/>
              </w:divBdr>
            </w:div>
          </w:divsChild>
        </w:div>
        <w:div w:id="113445614">
          <w:marLeft w:val="0"/>
          <w:marRight w:val="0"/>
          <w:marTop w:val="0"/>
          <w:marBottom w:val="0"/>
          <w:divBdr>
            <w:top w:val="none" w:sz="0" w:space="0" w:color="auto"/>
            <w:left w:val="none" w:sz="0" w:space="0" w:color="auto"/>
            <w:bottom w:val="none" w:sz="0" w:space="0" w:color="auto"/>
            <w:right w:val="none" w:sz="0" w:space="0" w:color="auto"/>
          </w:divBdr>
          <w:divsChild>
            <w:div w:id="1595046474">
              <w:marLeft w:val="0"/>
              <w:marRight w:val="0"/>
              <w:marTop w:val="0"/>
              <w:marBottom w:val="0"/>
              <w:divBdr>
                <w:top w:val="none" w:sz="0" w:space="0" w:color="auto"/>
                <w:left w:val="none" w:sz="0" w:space="0" w:color="auto"/>
                <w:bottom w:val="none" w:sz="0" w:space="0" w:color="auto"/>
                <w:right w:val="none" w:sz="0" w:space="0" w:color="auto"/>
              </w:divBdr>
            </w:div>
          </w:divsChild>
        </w:div>
        <w:div w:id="314921317">
          <w:marLeft w:val="0"/>
          <w:marRight w:val="0"/>
          <w:marTop w:val="0"/>
          <w:marBottom w:val="0"/>
          <w:divBdr>
            <w:top w:val="none" w:sz="0" w:space="0" w:color="auto"/>
            <w:left w:val="none" w:sz="0" w:space="0" w:color="auto"/>
            <w:bottom w:val="none" w:sz="0" w:space="0" w:color="auto"/>
            <w:right w:val="none" w:sz="0" w:space="0" w:color="auto"/>
          </w:divBdr>
          <w:divsChild>
            <w:div w:id="1711223241">
              <w:marLeft w:val="0"/>
              <w:marRight w:val="0"/>
              <w:marTop w:val="0"/>
              <w:marBottom w:val="0"/>
              <w:divBdr>
                <w:top w:val="none" w:sz="0" w:space="0" w:color="auto"/>
                <w:left w:val="none" w:sz="0" w:space="0" w:color="auto"/>
                <w:bottom w:val="none" w:sz="0" w:space="0" w:color="auto"/>
                <w:right w:val="none" w:sz="0" w:space="0" w:color="auto"/>
              </w:divBdr>
            </w:div>
          </w:divsChild>
        </w:div>
        <w:div w:id="1728797778">
          <w:marLeft w:val="0"/>
          <w:marRight w:val="0"/>
          <w:marTop w:val="0"/>
          <w:marBottom w:val="0"/>
          <w:divBdr>
            <w:top w:val="none" w:sz="0" w:space="0" w:color="auto"/>
            <w:left w:val="none" w:sz="0" w:space="0" w:color="auto"/>
            <w:bottom w:val="none" w:sz="0" w:space="0" w:color="auto"/>
            <w:right w:val="none" w:sz="0" w:space="0" w:color="auto"/>
          </w:divBdr>
          <w:divsChild>
            <w:div w:id="966278454">
              <w:marLeft w:val="0"/>
              <w:marRight w:val="0"/>
              <w:marTop w:val="0"/>
              <w:marBottom w:val="0"/>
              <w:divBdr>
                <w:top w:val="none" w:sz="0" w:space="0" w:color="auto"/>
                <w:left w:val="none" w:sz="0" w:space="0" w:color="auto"/>
                <w:bottom w:val="none" w:sz="0" w:space="0" w:color="auto"/>
                <w:right w:val="none" w:sz="0" w:space="0" w:color="auto"/>
              </w:divBdr>
            </w:div>
          </w:divsChild>
        </w:div>
        <w:div w:id="441613901">
          <w:marLeft w:val="0"/>
          <w:marRight w:val="0"/>
          <w:marTop w:val="0"/>
          <w:marBottom w:val="0"/>
          <w:divBdr>
            <w:top w:val="none" w:sz="0" w:space="0" w:color="auto"/>
            <w:left w:val="none" w:sz="0" w:space="0" w:color="auto"/>
            <w:bottom w:val="none" w:sz="0" w:space="0" w:color="auto"/>
            <w:right w:val="none" w:sz="0" w:space="0" w:color="auto"/>
          </w:divBdr>
          <w:divsChild>
            <w:div w:id="1818062369">
              <w:marLeft w:val="0"/>
              <w:marRight w:val="0"/>
              <w:marTop w:val="0"/>
              <w:marBottom w:val="0"/>
              <w:divBdr>
                <w:top w:val="none" w:sz="0" w:space="0" w:color="auto"/>
                <w:left w:val="none" w:sz="0" w:space="0" w:color="auto"/>
                <w:bottom w:val="none" w:sz="0" w:space="0" w:color="auto"/>
                <w:right w:val="none" w:sz="0" w:space="0" w:color="auto"/>
              </w:divBdr>
            </w:div>
          </w:divsChild>
        </w:div>
        <w:div w:id="172454271">
          <w:marLeft w:val="0"/>
          <w:marRight w:val="0"/>
          <w:marTop w:val="0"/>
          <w:marBottom w:val="0"/>
          <w:divBdr>
            <w:top w:val="none" w:sz="0" w:space="0" w:color="auto"/>
            <w:left w:val="none" w:sz="0" w:space="0" w:color="auto"/>
            <w:bottom w:val="none" w:sz="0" w:space="0" w:color="auto"/>
            <w:right w:val="none" w:sz="0" w:space="0" w:color="auto"/>
          </w:divBdr>
          <w:divsChild>
            <w:div w:id="70009577">
              <w:marLeft w:val="0"/>
              <w:marRight w:val="0"/>
              <w:marTop w:val="0"/>
              <w:marBottom w:val="0"/>
              <w:divBdr>
                <w:top w:val="none" w:sz="0" w:space="0" w:color="auto"/>
                <w:left w:val="none" w:sz="0" w:space="0" w:color="auto"/>
                <w:bottom w:val="none" w:sz="0" w:space="0" w:color="auto"/>
                <w:right w:val="none" w:sz="0" w:space="0" w:color="auto"/>
              </w:divBdr>
            </w:div>
          </w:divsChild>
        </w:div>
        <w:div w:id="793136007">
          <w:marLeft w:val="0"/>
          <w:marRight w:val="0"/>
          <w:marTop w:val="0"/>
          <w:marBottom w:val="0"/>
          <w:divBdr>
            <w:top w:val="none" w:sz="0" w:space="0" w:color="auto"/>
            <w:left w:val="none" w:sz="0" w:space="0" w:color="auto"/>
            <w:bottom w:val="none" w:sz="0" w:space="0" w:color="auto"/>
            <w:right w:val="none" w:sz="0" w:space="0" w:color="auto"/>
          </w:divBdr>
          <w:divsChild>
            <w:div w:id="1302228080">
              <w:marLeft w:val="0"/>
              <w:marRight w:val="0"/>
              <w:marTop w:val="0"/>
              <w:marBottom w:val="0"/>
              <w:divBdr>
                <w:top w:val="none" w:sz="0" w:space="0" w:color="auto"/>
                <w:left w:val="none" w:sz="0" w:space="0" w:color="auto"/>
                <w:bottom w:val="none" w:sz="0" w:space="0" w:color="auto"/>
                <w:right w:val="none" w:sz="0" w:space="0" w:color="auto"/>
              </w:divBdr>
            </w:div>
          </w:divsChild>
        </w:div>
        <w:div w:id="1171018733">
          <w:marLeft w:val="0"/>
          <w:marRight w:val="0"/>
          <w:marTop w:val="0"/>
          <w:marBottom w:val="0"/>
          <w:divBdr>
            <w:top w:val="none" w:sz="0" w:space="0" w:color="auto"/>
            <w:left w:val="none" w:sz="0" w:space="0" w:color="auto"/>
            <w:bottom w:val="none" w:sz="0" w:space="0" w:color="auto"/>
            <w:right w:val="none" w:sz="0" w:space="0" w:color="auto"/>
          </w:divBdr>
          <w:divsChild>
            <w:div w:id="362439709">
              <w:marLeft w:val="0"/>
              <w:marRight w:val="0"/>
              <w:marTop w:val="0"/>
              <w:marBottom w:val="0"/>
              <w:divBdr>
                <w:top w:val="none" w:sz="0" w:space="0" w:color="auto"/>
                <w:left w:val="none" w:sz="0" w:space="0" w:color="auto"/>
                <w:bottom w:val="none" w:sz="0" w:space="0" w:color="auto"/>
                <w:right w:val="none" w:sz="0" w:space="0" w:color="auto"/>
              </w:divBdr>
            </w:div>
          </w:divsChild>
        </w:div>
        <w:div w:id="310255194">
          <w:marLeft w:val="0"/>
          <w:marRight w:val="0"/>
          <w:marTop w:val="0"/>
          <w:marBottom w:val="0"/>
          <w:divBdr>
            <w:top w:val="none" w:sz="0" w:space="0" w:color="auto"/>
            <w:left w:val="none" w:sz="0" w:space="0" w:color="auto"/>
            <w:bottom w:val="none" w:sz="0" w:space="0" w:color="auto"/>
            <w:right w:val="none" w:sz="0" w:space="0" w:color="auto"/>
          </w:divBdr>
          <w:divsChild>
            <w:div w:id="1507937626">
              <w:marLeft w:val="0"/>
              <w:marRight w:val="0"/>
              <w:marTop w:val="0"/>
              <w:marBottom w:val="0"/>
              <w:divBdr>
                <w:top w:val="none" w:sz="0" w:space="0" w:color="auto"/>
                <w:left w:val="none" w:sz="0" w:space="0" w:color="auto"/>
                <w:bottom w:val="none" w:sz="0" w:space="0" w:color="auto"/>
                <w:right w:val="none" w:sz="0" w:space="0" w:color="auto"/>
              </w:divBdr>
            </w:div>
          </w:divsChild>
        </w:div>
        <w:div w:id="976491170">
          <w:marLeft w:val="0"/>
          <w:marRight w:val="0"/>
          <w:marTop w:val="0"/>
          <w:marBottom w:val="0"/>
          <w:divBdr>
            <w:top w:val="none" w:sz="0" w:space="0" w:color="auto"/>
            <w:left w:val="none" w:sz="0" w:space="0" w:color="auto"/>
            <w:bottom w:val="none" w:sz="0" w:space="0" w:color="auto"/>
            <w:right w:val="none" w:sz="0" w:space="0" w:color="auto"/>
          </w:divBdr>
          <w:divsChild>
            <w:div w:id="2051370570">
              <w:marLeft w:val="0"/>
              <w:marRight w:val="0"/>
              <w:marTop w:val="0"/>
              <w:marBottom w:val="0"/>
              <w:divBdr>
                <w:top w:val="none" w:sz="0" w:space="0" w:color="auto"/>
                <w:left w:val="none" w:sz="0" w:space="0" w:color="auto"/>
                <w:bottom w:val="none" w:sz="0" w:space="0" w:color="auto"/>
                <w:right w:val="none" w:sz="0" w:space="0" w:color="auto"/>
              </w:divBdr>
            </w:div>
          </w:divsChild>
        </w:div>
        <w:div w:id="1839345094">
          <w:marLeft w:val="0"/>
          <w:marRight w:val="0"/>
          <w:marTop w:val="0"/>
          <w:marBottom w:val="0"/>
          <w:divBdr>
            <w:top w:val="none" w:sz="0" w:space="0" w:color="auto"/>
            <w:left w:val="none" w:sz="0" w:space="0" w:color="auto"/>
            <w:bottom w:val="none" w:sz="0" w:space="0" w:color="auto"/>
            <w:right w:val="none" w:sz="0" w:space="0" w:color="auto"/>
          </w:divBdr>
          <w:divsChild>
            <w:div w:id="1283997867">
              <w:marLeft w:val="0"/>
              <w:marRight w:val="0"/>
              <w:marTop w:val="0"/>
              <w:marBottom w:val="0"/>
              <w:divBdr>
                <w:top w:val="none" w:sz="0" w:space="0" w:color="auto"/>
                <w:left w:val="none" w:sz="0" w:space="0" w:color="auto"/>
                <w:bottom w:val="none" w:sz="0" w:space="0" w:color="auto"/>
                <w:right w:val="none" w:sz="0" w:space="0" w:color="auto"/>
              </w:divBdr>
            </w:div>
          </w:divsChild>
        </w:div>
        <w:div w:id="714039115">
          <w:marLeft w:val="0"/>
          <w:marRight w:val="0"/>
          <w:marTop w:val="0"/>
          <w:marBottom w:val="0"/>
          <w:divBdr>
            <w:top w:val="none" w:sz="0" w:space="0" w:color="auto"/>
            <w:left w:val="none" w:sz="0" w:space="0" w:color="auto"/>
            <w:bottom w:val="none" w:sz="0" w:space="0" w:color="auto"/>
            <w:right w:val="none" w:sz="0" w:space="0" w:color="auto"/>
          </w:divBdr>
          <w:divsChild>
            <w:div w:id="374933679">
              <w:marLeft w:val="0"/>
              <w:marRight w:val="0"/>
              <w:marTop w:val="0"/>
              <w:marBottom w:val="0"/>
              <w:divBdr>
                <w:top w:val="none" w:sz="0" w:space="0" w:color="auto"/>
                <w:left w:val="none" w:sz="0" w:space="0" w:color="auto"/>
                <w:bottom w:val="none" w:sz="0" w:space="0" w:color="auto"/>
                <w:right w:val="none" w:sz="0" w:space="0" w:color="auto"/>
              </w:divBdr>
            </w:div>
          </w:divsChild>
        </w:div>
        <w:div w:id="772746564">
          <w:marLeft w:val="0"/>
          <w:marRight w:val="0"/>
          <w:marTop w:val="0"/>
          <w:marBottom w:val="0"/>
          <w:divBdr>
            <w:top w:val="none" w:sz="0" w:space="0" w:color="auto"/>
            <w:left w:val="none" w:sz="0" w:space="0" w:color="auto"/>
            <w:bottom w:val="none" w:sz="0" w:space="0" w:color="auto"/>
            <w:right w:val="none" w:sz="0" w:space="0" w:color="auto"/>
          </w:divBdr>
          <w:divsChild>
            <w:div w:id="1485468588">
              <w:marLeft w:val="0"/>
              <w:marRight w:val="0"/>
              <w:marTop w:val="0"/>
              <w:marBottom w:val="0"/>
              <w:divBdr>
                <w:top w:val="none" w:sz="0" w:space="0" w:color="auto"/>
                <w:left w:val="none" w:sz="0" w:space="0" w:color="auto"/>
                <w:bottom w:val="none" w:sz="0" w:space="0" w:color="auto"/>
                <w:right w:val="none" w:sz="0" w:space="0" w:color="auto"/>
              </w:divBdr>
            </w:div>
          </w:divsChild>
        </w:div>
        <w:div w:id="61681990">
          <w:marLeft w:val="0"/>
          <w:marRight w:val="0"/>
          <w:marTop w:val="0"/>
          <w:marBottom w:val="0"/>
          <w:divBdr>
            <w:top w:val="none" w:sz="0" w:space="0" w:color="auto"/>
            <w:left w:val="none" w:sz="0" w:space="0" w:color="auto"/>
            <w:bottom w:val="none" w:sz="0" w:space="0" w:color="auto"/>
            <w:right w:val="none" w:sz="0" w:space="0" w:color="auto"/>
          </w:divBdr>
          <w:divsChild>
            <w:div w:id="463230472">
              <w:marLeft w:val="0"/>
              <w:marRight w:val="0"/>
              <w:marTop w:val="0"/>
              <w:marBottom w:val="0"/>
              <w:divBdr>
                <w:top w:val="none" w:sz="0" w:space="0" w:color="auto"/>
                <w:left w:val="none" w:sz="0" w:space="0" w:color="auto"/>
                <w:bottom w:val="none" w:sz="0" w:space="0" w:color="auto"/>
                <w:right w:val="none" w:sz="0" w:space="0" w:color="auto"/>
              </w:divBdr>
            </w:div>
          </w:divsChild>
        </w:div>
        <w:div w:id="1624579332">
          <w:marLeft w:val="0"/>
          <w:marRight w:val="0"/>
          <w:marTop w:val="0"/>
          <w:marBottom w:val="0"/>
          <w:divBdr>
            <w:top w:val="none" w:sz="0" w:space="0" w:color="auto"/>
            <w:left w:val="none" w:sz="0" w:space="0" w:color="auto"/>
            <w:bottom w:val="none" w:sz="0" w:space="0" w:color="auto"/>
            <w:right w:val="none" w:sz="0" w:space="0" w:color="auto"/>
          </w:divBdr>
          <w:divsChild>
            <w:div w:id="1555309556">
              <w:marLeft w:val="0"/>
              <w:marRight w:val="0"/>
              <w:marTop w:val="0"/>
              <w:marBottom w:val="0"/>
              <w:divBdr>
                <w:top w:val="none" w:sz="0" w:space="0" w:color="auto"/>
                <w:left w:val="none" w:sz="0" w:space="0" w:color="auto"/>
                <w:bottom w:val="none" w:sz="0" w:space="0" w:color="auto"/>
                <w:right w:val="none" w:sz="0" w:space="0" w:color="auto"/>
              </w:divBdr>
            </w:div>
          </w:divsChild>
        </w:div>
        <w:div w:id="1846092716">
          <w:marLeft w:val="0"/>
          <w:marRight w:val="0"/>
          <w:marTop w:val="0"/>
          <w:marBottom w:val="0"/>
          <w:divBdr>
            <w:top w:val="none" w:sz="0" w:space="0" w:color="auto"/>
            <w:left w:val="none" w:sz="0" w:space="0" w:color="auto"/>
            <w:bottom w:val="none" w:sz="0" w:space="0" w:color="auto"/>
            <w:right w:val="none" w:sz="0" w:space="0" w:color="auto"/>
          </w:divBdr>
          <w:divsChild>
            <w:div w:id="1099908978">
              <w:marLeft w:val="0"/>
              <w:marRight w:val="0"/>
              <w:marTop w:val="0"/>
              <w:marBottom w:val="0"/>
              <w:divBdr>
                <w:top w:val="none" w:sz="0" w:space="0" w:color="auto"/>
                <w:left w:val="none" w:sz="0" w:space="0" w:color="auto"/>
                <w:bottom w:val="none" w:sz="0" w:space="0" w:color="auto"/>
                <w:right w:val="none" w:sz="0" w:space="0" w:color="auto"/>
              </w:divBdr>
            </w:div>
          </w:divsChild>
        </w:div>
        <w:div w:id="1951429991">
          <w:marLeft w:val="0"/>
          <w:marRight w:val="0"/>
          <w:marTop w:val="0"/>
          <w:marBottom w:val="0"/>
          <w:divBdr>
            <w:top w:val="none" w:sz="0" w:space="0" w:color="auto"/>
            <w:left w:val="none" w:sz="0" w:space="0" w:color="auto"/>
            <w:bottom w:val="none" w:sz="0" w:space="0" w:color="auto"/>
            <w:right w:val="none" w:sz="0" w:space="0" w:color="auto"/>
          </w:divBdr>
          <w:divsChild>
            <w:div w:id="334039494">
              <w:marLeft w:val="0"/>
              <w:marRight w:val="0"/>
              <w:marTop w:val="0"/>
              <w:marBottom w:val="0"/>
              <w:divBdr>
                <w:top w:val="none" w:sz="0" w:space="0" w:color="auto"/>
                <w:left w:val="none" w:sz="0" w:space="0" w:color="auto"/>
                <w:bottom w:val="none" w:sz="0" w:space="0" w:color="auto"/>
                <w:right w:val="none" w:sz="0" w:space="0" w:color="auto"/>
              </w:divBdr>
            </w:div>
          </w:divsChild>
        </w:div>
        <w:div w:id="1101801079">
          <w:marLeft w:val="0"/>
          <w:marRight w:val="0"/>
          <w:marTop w:val="0"/>
          <w:marBottom w:val="0"/>
          <w:divBdr>
            <w:top w:val="none" w:sz="0" w:space="0" w:color="auto"/>
            <w:left w:val="none" w:sz="0" w:space="0" w:color="auto"/>
            <w:bottom w:val="none" w:sz="0" w:space="0" w:color="auto"/>
            <w:right w:val="none" w:sz="0" w:space="0" w:color="auto"/>
          </w:divBdr>
          <w:divsChild>
            <w:div w:id="250939891">
              <w:marLeft w:val="0"/>
              <w:marRight w:val="0"/>
              <w:marTop w:val="0"/>
              <w:marBottom w:val="0"/>
              <w:divBdr>
                <w:top w:val="none" w:sz="0" w:space="0" w:color="auto"/>
                <w:left w:val="none" w:sz="0" w:space="0" w:color="auto"/>
                <w:bottom w:val="none" w:sz="0" w:space="0" w:color="auto"/>
                <w:right w:val="none" w:sz="0" w:space="0" w:color="auto"/>
              </w:divBdr>
            </w:div>
          </w:divsChild>
        </w:div>
        <w:div w:id="1704133111">
          <w:marLeft w:val="0"/>
          <w:marRight w:val="0"/>
          <w:marTop w:val="0"/>
          <w:marBottom w:val="0"/>
          <w:divBdr>
            <w:top w:val="none" w:sz="0" w:space="0" w:color="auto"/>
            <w:left w:val="none" w:sz="0" w:space="0" w:color="auto"/>
            <w:bottom w:val="none" w:sz="0" w:space="0" w:color="auto"/>
            <w:right w:val="none" w:sz="0" w:space="0" w:color="auto"/>
          </w:divBdr>
          <w:divsChild>
            <w:div w:id="882062219">
              <w:marLeft w:val="0"/>
              <w:marRight w:val="0"/>
              <w:marTop w:val="0"/>
              <w:marBottom w:val="0"/>
              <w:divBdr>
                <w:top w:val="none" w:sz="0" w:space="0" w:color="auto"/>
                <w:left w:val="none" w:sz="0" w:space="0" w:color="auto"/>
                <w:bottom w:val="none" w:sz="0" w:space="0" w:color="auto"/>
                <w:right w:val="none" w:sz="0" w:space="0" w:color="auto"/>
              </w:divBdr>
            </w:div>
          </w:divsChild>
        </w:div>
        <w:div w:id="697661957">
          <w:marLeft w:val="0"/>
          <w:marRight w:val="0"/>
          <w:marTop w:val="0"/>
          <w:marBottom w:val="0"/>
          <w:divBdr>
            <w:top w:val="none" w:sz="0" w:space="0" w:color="auto"/>
            <w:left w:val="none" w:sz="0" w:space="0" w:color="auto"/>
            <w:bottom w:val="none" w:sz="0" w:space="0" w:color="auto"/>
            <w:right w:val="none" w:sz="0" w:space="0" w:color="auto"/>
          </w:divBdr>
          <w:divsChild>
            <w:div w:id="1815951862">
              <w:marLeft w:val="0"/>
              <w:marRight w:val="0"/>
              <w:marTop w:val="0"/>
              <w:marBottom w:val="0"/>
              <w:divBdr>
                <w:top w:val="none" w:sz="0" w:space="0" w:color="auto"/>
                <w:left w:val="none" w:sz="0" w:space="0" w:color="auto"/>
                <w:bottom w:val="none" w:sz="0" w:space="0" w:color="auto"/>
                <w:right w:val="none" w:sz="0" w:space="0" w:color="auto"/>
              </w:divBdr>
            </w:div>
          </w:divsChild>
        </w:div>
        <w:div w:id="97719513">
          <w:marLeft w:val="0"/>
          <w:marRight w:val="0"/>
          <w:marTop w:val="0"/>
          <w:marBottom w:val="0"/>
          <w:divBdr>
            <w:top w:val="none" w:sz="0" w:space="0" w:color="auto"/>
            <w:left w:val="none" w:sz="0" w:space="0" w:color="auto"/>
            <w:bottom w:val="none" w:sz="0" w:space="0" w:color="auto"/>
            <w:right w:val="none" w:sz="0" w:space="0" w:color="auto"/>
          </w:divBdr>
          <w:divsChild>
            <w:div w:id="1130978921">
              <w:marLeft w:val="0"/>
              <w:marRight w:val="0"/>
              <w:marTop w:val="0"/>
              <w:marBottom w:val="0"/>
              <w:divBdr>
                <w:top w:val="none" w:sz="0" w:space="0" w:color="auto"/>
                <w:left w:val="none" w:sz="0" w:space="0" w:color="auto"/>
                <w:bottom w:val="none" w:sz="0" w:space="0" w:color="auto"/>
                <w:right w:val="none" w:sz="0" w:space="0" w:color="auto"/>
              </w:divBdr>
            </w:div>
          </w:divsChild>
        </w:div>
        <w:div w:id="1122924681">
          <w:marLeft w:val="0"/>
          <w:marRight w:val="0"/>
          <w:marTop w:val="0"/>
          <w:marBottom w:val="0"/>
          <w:divBdr>
            <w:top w:val="none" w:sz="0" w:space="0" w:color="auto"/>
            <w:left w:val="none" w:sz="0" w:space="0" w:color="auto"/>
            <w:bottom w:val="none" w:sz="0" w:space="0" w:color="auto"/>
            <w:right w:val="none" w:sz="0" w:space="0" w:color="auto"/>
          </w:divBdr>
          <w:divsChild>
            <w:div w:id="1712916702">
              <w:marLeft w:val="0"/>
              <w:marRight w:val="0"/>
              <w:marTop w:val="0"/>
              <w:marBottom w:val="0"/>
              <w:divBdr>
                <w:top w:val="none" w:sz="0" w:space="0" w:color="auto"/>
                <w:left w:val="none" w:sz="0" w:space="0" w:color="auto"/>
                <w:bottom w:val="none" w:sz="0" w:space="0" w:color="auto"/>
                <w:right w:val="none" w:sz="0" w:space="0" w:color="auto"/>
              </w:divBdr>
            </w:div>
          </w:divsChild>
        </w:div>
        <w:div w:id="1407075571">
          <w:marLeft w:val="0"/>
          <w:marRight w:val="0"/>
          <w:marTop w:val="0"/>
          <w:marBottom w:val="0"/>
          <w:divBdr>
            <w:top w:val="none" w:sz="0" w:space="0" w:color="auto"/>
            <w:left w:val="none" w:sz="0" w:space="0" w:color="auto"/>
            <w:bottom w:val="none" w:sz="0" w:space="0" w:color="auto"/>
            <w:right w:val="none" w:sz="0" w:space="0" w:color="auto"/>
          </w:divBdr>
          <w:divsChild>
            <w:div w:id="1381049429">
              <w:marLeft w:val="0"/>
              <w:marRight w:val="0"/>
              <w:marTop w:val="0"/>
              <w:marBottom w:val="0"/>
              <w:divBdr>
                <w:top w:val="none" w:sz="0" w:space="0" w:color="auto"/>
                <w:left w:val="none" w:sz="0" w:space="0" w:color="auto"/>
                <w:bottom w:val="none" w:sz="0" w:space="0" w:color="auto"/>
                <w:right w:val="none" w:sz="0" w:space="0" w:color="auto"/>
              </w:divBdr>
            </w:div>
          </w:divsChild>
        </w:div>
        <w:div w:id="681321678">
          <w:marLeft w:val="0"/>
          <w:marRight w:val="0"/>
          <w:marTop w:val="0"/>
          <w:marBottom w:val="0"/>
          <w:divBdr>
            <w:top w:val="none" w:sz="0" w:space="0" w:color="auto"/>
            <w:left w:val="none" w:sz="0" w:space="0" w:color="auto"/>
            <w:bottom w:val="none" w:sz="0" w:space="0" w:color="auto"/>
            <w:right w:val="none" w:sz="0" w:space="0" w:color="auto"/>
          </w:divBdr>
          <w:divsChild>
            <w:div w:id="684015978">
              <w:marLeft w:val="0"/>
              <w:marRight w:val="0"/>
              <w:marTop w:val="0"/>
              <w:marBottom w:val="0"/>
              <w:divBdr>
                <w:top w:val="none" w:sz="0" w:space="0" w:color="auto"/>
                <w:left w:val="none" w:sz="0" w:space="0" w:color="auto"/>
                <w:bottom w:val="none" w:sz="0" w:space="0" w:color="auto"/>
                <w:right w:val="none" w:sz="0" w:space="0" w:color="auto"/>
              </w:divBdr>
            </w:div>
          </w:divsChild>
        </w:div>
        <w:div w:id="1868250057">
          <w:marLeft w:val="0"/>
          <w:marRight w:val="0"/>
          <w:marTop w:val="0"/>
          <w:marBottom w:val="0"/>
          <w:divBdr>
            <w:top w:val="none" w:sz="0" w:space="0" w:color="auto"/>
            <w:left w:val="none" w:sz="0" w:space="0" w:color="auto"/>
            <w:bottom w:val="none" w:sz="0" w:space="0" w:color="auto"/>
            <w:right w:val="none" w:sz="0" w:space="0" w:color="auto"/>
          </w:divBdr>
          <w:divsChild>
            <w:div w:id="132796681">
              <w:marLeft w:val="0"/>
              <w:marRight w:val="0"/>
              <w:marTop w:val="0"/>
              <w:marBottom w:val="0"/>
              <w:divBdr>
                <w:top w:val="none" w:sz="0" w:space="0" w:color="auto"/>
                <w:left w:val="none" w:sz="0" w:space="0" w:color="auto"/>
                <w:bottom w:val="none" w:sz="0" w:space="0" w:color="auto"/>
                <w:right w:val="none" w:sz="0" w:space="0" w:color="auto"/>
              </w:divBdr>
            </w:div>
          </w:divsChild>
        </w:div>
        <w:div w:id="1580865472">
          <w:marLeft w:val="0"/>
          <w:marRight w:val="0"/>
          <w:marTop w:val="0"/>
          <w:marBottom w:val="0"/>
          <w:divBdr>
            <w:top w:val="none" w:sz="0" w:space="0" w:color="auto"/>
            <w:left w:val="none" w:sz="0" w:space="0" w:color="auto"/>
            <w:bottom w:val="none" w:sz="0" w:space="0" w:color="auto"/>
            <w:right w:val="none" w:sz="0" w:space="0" w:color="auto"/>
          </w:divBdr>
          <w:divsChild>
            <w:div w:id="571046813">
              <w:marLeft w:val="0"/>
              <w:marRight w:val="0"/>
              <w:marTop w:val="0"/>
              <w:marBottom w:val="0"/>
              <w:divBdr>
                <w:top w:val="none" w:sz="0" w:space="0" w:color="auto"/>
                <w:left w:val="none" w:sz="0" w:space="0" w:color="auto"/>
                <w:bottom w:val="none" w:sz="0" w:space="0" w:color="auto"/>
                <w:right w:val="none" w:sz="0" w:space="0" w:color="auto"/>
              </w:divBdr>
            </w:div>
          </w:divsChild>
        </w:div>
        <w:div w:id="767237918">
          <w:marLeft w:val="0"/>
          <w:marRight w:val="0"/>
          <w:marTop w:val="0"/>
          <w:marBottom w:val="0"/>
          <w:divBdr>
            <w:top w:val="none" w:sz="0" w:space="0" w:color="auto"/>
            <w:left w:val="none" w:sz="0" w:space="0" w:color="auto"/>
            <w:bottom w:val="none" w:sz="0" w:space="0" w:color="auto"/>
            <w:right w:val="none" w:sz="0" w:space="0" w:color="auto"/>
          </w:divBdr>
          <w:divsChild>
            <w:div w:id="792139972">
              <w:marLeft w:val="0"/>
              <w:marRight w:val="0"/>
              <w:marTop w:val="0"/>
              <w:marBottom w:val="0"/>
              <w:divBdr>
                <w:top w:val="none" w:sz="0" w:space="0" w:color="auto"/>
                <w:left w:val="none" w:sz="0" w:space="0" w:color="auto"/>
                <w:bottom w:val="none" w:sz="0" w:space="0" w:color="auto"/>
                <w:right w:val="none" w:sz="0" w:space="0" w:color="auto"/>
              </w:divBdr>
            </w:div>
          </w:divsChild>
        </w:div>
        <w:div w:id="714431588">
          <w:marLeft w:val="0"/>
          <w:marRight w:val="0"/>
          <w:marTop w:val="0"/>
          <w:marBottom w:val="0"/>
          <w:divBdr>
            <w:top w:val="none" w:sz="0" w:space="0" w:color="auto"/>
            <w:left w:val="none" w:sz="0" w:space="0" w:color="auto"/>
            <w:bottom w:val="none" w:sz="0" w:space="0" w:color="auto"/>
            <w:right w:val="none" w:sz="0" w:space="0" w:color="auto"/>
          </w:divBdr>
          <w:divsChild>
            <w:div w:id="1250386802">
              <w:marLeft w:val="0"/>
              <w:marRight w:val="0"/>
              <w:marTop w:val="0"/>
              <w:marBottom w:val="0"/>
              <w:divBdr>
                <w:top w:val="none" w:sz="0" w:space="0" w:color="auto"/>
                <w:left w:val="none" w:sz="0" w:space="0" w:color="auto"/>
                <w:bottom w:val="none" w:sz="0" w:space="0" w:color="auto"/>
                <w:right w:val="none" w:sz="0" w:space="0" w:color="auto"/>
              </w:divBdr>
            </w:div>
          </w:divsChild>
        </w:div>
        <w:div w:id="1168791686">
          <w:marLeft w:val="0"/>
          <w:marRight w:val="0"/>
          <w:marTop w:val="0"/>
          <w:marBottom w:val="0"/>
          <w:divBdr>
            <w:top w:val="none" w:sz="0" w:space="0" w:color="auto"/>
            <w:left w:val="none" w:sz="0" w:space="0" w:color="auto"/>
            <w:bottom w:val="none" w:sz="0" w:space="0" w:color="auto"/>
            <w:right w:val="none" w:sz="0" w:space="0" w:color="auto"/>
          </w:divBdr>
          <w:divsChild>
            <w:div w:id="506795668">
              <w:marLeft w:val="0"/>
              <w:marRight w:val="0"/>
              <w:marTop w:val="0"/>
              <w:marBottom w:val="0"/>
              <w:divBdr>
                <w:top w:val="none" w:sz="0" w:space="0" w:color="auto"/>
                <w:left w:val="none" w:sz="0" w:space="0" w:color="auto"/>
                <w:bottom w:val="none" w:sz="0" w:space="0" w:color="auto"/>
                <w:right w:val="none" w:sz="0" w:space="0" w:color="auto"/>
              </w:divBdr>
            </w:div>
          </w:divsChild>
        </w:div>
        <w:div w:id="851844752">
          <w:marLeft w:val="0"/>
          <w:marRight w:val="0"/>
          <w:marTop w:val="0"/>
          <w:marBottom w:val="0"/>
          <w:divBdr>
            <w:top w:val="none" w:sz="0" w:space="0" w:color="auto"/>
            <w:left w:val="none" w:sz="0" w:space="0" w:color="auto"/>
            <w:bottom w:val="none" w:sz="0" w:space="0" w:color="auto"/>
            <w:right w:val="none" w:sz="0" w:space="0" w:color="auto"/>
          </w:divBdr>
          <w:divsChild>
            <w:div w:id="907694851">
              <w:marLeft w:val="0"/>
              <w:marRight w:val="0"/>
              <w:marTop w:val="0"/>
              <w:marBottom w:val="0"/>
              <w:divBdr>
                <w:top w:val="none" w:sz="0" w:space="0" w:color="auto"/>
                <w:left w:val="none" w:sz="0" w:space="0" w:color="auto"/>
                <w:bottom w:val="none" w:sz="0" w:space="0" w:color="auto"/>
                <w:right w:val="none" w:sz="0" w:space="0" w:color="auto"/>
              </w:divBdr>
            </w:div>
          </w:divsChild>
        </w:div>
        <w:div w:id="950672671">
          <w:marLeft w:val="0"/>
          <w:marRight w:val="0"/>
          <w:marTop w:val="0"/>
          <w:marBottom w:val="0"/>
          <w:divBdr>
            <w:top w:val="none" w:sz="0" w:space="0" w:color="auto"/>
            <w:left w:val="none" w:sz="0" w:space="0" w:color="auto"/>
            <w:bottom w:val="none" w:sz="0" w:space="0" w:color="auto"/>
            <w:right w:val="none" w:sz="0" w:space="0" w:color="auto"/>
          </w:divBdr>
          <w:divsChild>
            <w:div w:id="287783334">
              <w:marLeft w:val="0"/>
              <w:marRight w:val="0"/>
              <w:marTop w:val="0"/>
              <w:marBottom w:val="0"/>
              <w:divBdr>
                <w:top w:val="none" w:sz="0" w:space="0" w:color="auto"/>
                <w:left w:val="none" w:sz="0" w:space="0" w:color="auto"/>
                <w:bottom w:val="none" w:sz="0" w:space="0" w:color="auto"/>
                <w:right w:val="none" w:sz="0" w:space="0" w:color="auto"/>
              </w:divBdr>
            </w:div>
          </w:divsChild>
        </w:div>
        <w:div w:id="748963478">
          <w:marLeft w:val="0"/>
          <w:marRight w:val="0"/>
          <w:marTop w:val="0"/>
          <w:marBottom w:val="0"/>
          <w:divBdr>
            <w:top w:val="none" w:sz="0" w:space="0" w:color="auto"/>
            <w:left w:val="none" w:sz="0" w:space="0" w:color="auto"/>
            <w:bottom w:val="none" w:sz="0" w:space="0" w:color="auto"/>
            <w:right w:val="none" w:sz="0" w:space="0" w:color="auto"/>
          </w:divBdr>
          <w:divsChild>
            <w:div w:id="1308589119">
              <w:marLeft w:val="0"/>
              <w:marRight w:val="0"/>
              <w:marTop w:val="0"/>
              <w:marBottom w:val="0"/>
              <w:divBdr>
                <w:top w:val="none" w:sz="0" w:space="0" w:color="auto"/>
                <w:left w:val="none" w:sz="0" w:space="0" w:color="auto"/>
                <w:bottom w:val="none" w:sz="0" w:space="0" w:color="auto"/>
                <w:right w:val="none" w:sz="0" w:space="0" w:color="auto"/>
              </w:divBdr>
            </w:div>
          </w:divsChild>
        </w:div>
        <w:div w:id="1490899255">
          <w:marLeft w:val="0"/>
          <w:marRight w:val="0"/>
          <w:marTop w:val="0"/>
          <w:marBottom w:val="0"/>
          <w:divBdr>
            <w:top w:val="none" w:sz="0" w:space="0" w:color="auto"/>
            <w:left w:val="none" w:sz="0" w:space="0" w:color="auto"/>
            <w:bottom w:val="none" w:sz="0" w:space="0" w:color="auto"/>
            <w:right w:val="none" w:sz="0" w:space="0" w:color="auto"/>
          </w:divBdr>
          <w:divsChild>
            <w:div w:id="30420200">
              <w:marLeft w:val="0"/>
              <w:marRight w:val="0"/>
              <w:marTop w:val="0"/>
              <w:marBottom w:val="0"/>
              <w:divBdr>
                <w:top w:val="none" w:sz="0" w:space="0" w:color="auto"/>
                <w:left w:val="none" w:sz="0" w:space="0" w:color="auto"/>
                <w:bottom w:val="none" w:sz="0" w:space="0" w:color="auto"/>
                <w:right w:val="none" w:sz="0" w:space="0" w:color="auto"/>
              </w:divBdr>
            </w:div>
          </w:divsChild>
        </w:div>
        <w:div w:id="2009088855">
          <w:marLeft w:val="0"/>
          <w:marRight w:val="0"/>
          <w:marTop w:val="0"/>
          <w:marBottom w:val="0"/>
          <w:divBdr>
            <w:top w:val="none" w:sz="0" w:space="0" w:color="auto"/>
            <w:left w:val="none" w:sz="0" w:space="0" w:color="auto"/>
            <w:bottom w:val="none" w:sz="0" w:space="0" w:color="auto"/>
            <w:right w:val="none" w:sz="0" w:space="0" w:color="auto"/>
          </w:divBdr>
          <w:divsChild>
            <w:div w:id="1157191335">
              <w:marLeft w:val="0"/>
              <w:marRight w:val="0"/>
              <w:marTop w:val="0"/>
              <w:marBottom w:val="0"/>
              <w:divBdr>
                <w:top w:val="none" w:sz="0" w:space="0" w:color="auto"/>
                <w:left w:val="none" w:sz="0" w:space="0" w:color="auto"/>
                <w:bottom w:val="none" w:sz="0" w:space="0" w:color="auto"/>
                <w:right w:val="none" w:sz="0" w:space="0" w:color="auto"/>
              </w:divBdr>
            </w:div>
          </w:divsChild>
        </w:div>
        <w:div w:id="1671131365">
          <w:marLeft w:val="0"/>
          <w:marRight w:val="0"/>
          <w:marTop w:val="0"/>
          <w:marBottom w:val="0"/>
          <w:divBdr>
            <w:top w:val="none" w:sz="0" w:space="0" w:color="auto"/>
            <w:left w:val="none" w:sz="0" w:space="0" w:color="auto"/>
            <w:bottom w:val="none" w:sz="0" w:space="0" w:color="auto"/>
            <w:right w:val="none" w:sz="0" w:space="0" w:color="auto"/>
          </w:divBdr>
          <w:divsChild>
            <w:div w:id="208151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1484">
      <w:bodyDiv w:val="1"/>
      <w:marLeft w:val="0"/>
      <w:marRight w:val="0"/>
      <w:marTop w:val="0"/>
      <w:marBottom w:val="0"/>
      <w:divBdr>
        <w:top w:val="none" w:sz="0" w:space="0" w:color="auto"/>
        <w:left w:val="none" w:sz="0" w:space="0" w:color="auto"/>
        <w:bottom w:val="none" w:sz="0" w:space="0" w:color="auto"/>
        <w:right w:val="none" w:sz="0" w:space="0" w:color="auto"/>
      </w:divBdr>
      <w:divsChild>
        <w:div w:id="1147894463">
          <w:marLeft w:val="0"/>
          <w:marRight w:val="0"/>
          <w:marTop w:val="0"/>
          <w:marBottom w:val="0"/>
          <w:divBdr>
            <w:top w:val="none" w:sz="0" w:space="0" w:color="auto"/>
            <w:left w:val="none" w:sz="0" w:space="0" w:color="auto"/>
            <w:bottom w:val="none" w:sz="0" w:space="0" w:color="auto"/>
            <w:right w:val="none" w:sz="0" w:space="0" w:color="auto"/>
          </w:divBdr>
        </w:div>
        <w:div w:id="263416175">
          <w:marLeft w:val="0"/>
          <w:marRight w:val="0"/>
          <w:marTop w:val="0"/>
          <w:marBottom w:val="0"/>
          <w:divBdr>
            <w:top w:val="none" w:sz="0" w:space="0" w:color="auto"/>
            <w:left w:val="none" w:sz="0" w:space="0" w:color="auto"/>
            <w:bottom w:val="none" w:sz="0" w:space="0" w:color="auto"/>
            <w:right w:val="none" w:sz="0" w:space="0" w:color="auto"/>
          </w:divBdr>
        </w:div>
        <w:div w:id="2072843406">
          <w:marLeft w:val="0"/>
          <w:marRight w:val="0"/>
          <w:marTop w:val="0"/>
          <w:marBottom w:val="0"/>
          <w:divBdr>
            <w:top w:val="none" w:sz="0" w:space="0" w:color="auto"/>
            <w:left w:val="none" w:sz="0" w:space="0" w:color="auto"/>
            <w:bottom w:val="none" w:sz="0" w:space="0" w:color="auto"/>
            <w:right w:val="none" w:sz="0" w:space="0" w:color="auto"/>
          </w:divBdr>
        </w:div>
        <w:div w:id="545723784">
          <w:marLeft w:val="0"/>
          <w:marRight w:val="0"/>
          <w:marTop w:val="0"/>
          <w:marBottom w:val="0"/>
          <w:divBdr>
            <w:top w:val="none" w:sz="0" w:space="0" w:color="auto"/>
            <w:left w:val="none" w:sz="0" w:space="0" w:color="auto"/>
            <w:bottom w:val="none" w:sz="0" w:space="0" w:color="auto"/>
            <w:right w:val="none" w:sz="0" w:space="0" w:color="auto"/>
          </w:divBdr>
        </w:div>
        <w:div w:id="111436917">
          <w:marLeft w:val="0"/>
          <w:marRight w:val="0"/>
          <w:marTop w:val="0"/>
          <w:marBottom w:val="0"/>
          <w:divBdr>
            <w:top w:val="none" w:sz="0" w:space="0" w:color="auto"/>
            <w:left w:val="none" w:sz="0" w:space="0" w:color="auto"/>
            <w:bottom w:val="none" w:sz="0" w:space="0" w:color="auto"/>
            <w:right w:val="none" w:sz="0" w:space="0" w:color="auto"/>
          </w:divBdr>
        </w:div>
        <w:div w:id="50927579">
          <w:marLeft w:val="0"/>
          <w:marRight w:val="0"/>
          <w:marTop w:val="0"/>
          <w:marBottom w:val="0"/>
          <w:divBdr>
            <w:top w:val="none" w:sz="0" w:space="0" w:color="auto"/>
            <w:left w:val="none" w:sz="0" w:space="0" w:color="auto"/>
            <w:bottom w:val="none" w:sz="0" w:space="0" w:color="auto"/>
            <w:right w:val="none" w:sz="0" w:space="0" w:color="auto"/>
          </w:divBdr>
        </w:div>
        <w:div w:id="1498613903">
          <w:marLeft w:val="0"/>
          <w:marRight w:val="0"/>
          <w:marTop w:val="0"/>
          <w:marBottom w:val="0"/>
          <w:divBdr>
            <w:top w:val="none" w:sz="0" w:space="0" w:color="auto"/>
            <w:left w:val="none" w:sz="0" w:space="0" w:color="auto"/>
            <w:bottom w:val="none" w:sz="0" w:space="0" w:color="auto"/>
            <w:right w:val="none" w:sz="0" w:space="0" w:color="auto"/>
          </w:divBdr>
          <w:divsChild>
            <w:div w:id="943145660">
              <w:marLeft w:val="0"/>
              <w:marRight w:val="0"/>
              <w:marTop w:val="0"/>
              <w:marBottom w:val="0"/>
              <w:divBdr>
                <w:top w:val="none" w:sz="0" w:space="0" w:color="auto"/>
                <w:left w:val="none" w:sz="0" w:space="0" w:color="auto"/>
                <w:bottom w:val="none" w:sz="0" w:space="0" w:color="auto"/>
                <w:right w:val="none" w:sz="0" w:space="0" w:color="auto"/>
              </w:divBdr>
            </w:div>
            <w:div w:id="2093429608">
              <w:marLeft w:val="0"/>
              <w:marRight w:val="0"/>
              <w:marTop w:val="0"/>
              <w:marBottom w:val="0"/>
              <w:divBdr>
                <w:top w:val="none" w:sz="0" w:space="0" w:color="auto"/>
                <w:left w:val="none" w:sz="0" w:space="0" w:color="auto"/>
                <w:bottom w:val="none" w:sz="0" w:space="0" w:color="auto"/>
                <w:right w:val="none" w:sz="0" w:space="0" w:color="auto"/>
              </w:divBdr>
            </w:div>
            <w:div w:id="104729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89486">
      <w:bodyDiv w:val="1"/>
      <w:marLeft w:val="0"/>
      <w:marRight w:val="0"/>
      <w:marTop w:val="0"/>
      <w:marBottom w:val="0"/>
      <w:divBdr>
        <w:top w:val="none" w:sz="0" w:space="0" w:color="auto"/>
        <w:left w:val="none" w:sz="0" w:space="0" w:color="auto"/>
        <w:bottom w:val="none" w:sz="0" w:space="0" w:color="auto"/>
        <w:right w:val="none" w:sz="0" w:space="0" w:color="auto"/>
      </w:divBdr>
      <w:divsChild>
        <w:div w:id="1119908451">
          <w:marLeft w:val="0"/>
          <w:marRight w:val="0"/>
          <w:marTop w:val="0"/>
          <w:marBottom w:val="0"/>
          <w:divBdr>
            <w:top w:val="none" w:sz="0" w:space="0" w:color="auto"/>
            <w:left w:val="none" w:sz="0" w:space="0" w:color="auto"/>
            <w:bottom w:val="none" w:sz="0" w:space="0" w:color="auto"/>
            <w:right w:val="none" w:sz="0" w:space="0" w:color="auto"/>
          </w:divBdr>
        </w:div>
        <w:div w:id="2062822734">
          <w:marLeft w:val="0"/>
          <w:marRight w:val="0"/>
          <w:marTop w:val="0"/>
          <w:marBottom w:val="0"/>
          <w:divBdr>
            <w:top w:val="none" w:sz="0" w:space="0" w:color="auto"/>
            <w:left w:val="none" w:sz="0" w:space="0" w:color="auto"/>
            <w:bottom w:val="none" w:sz="0" w:space="0" w:color="auto"/>
            <w:right w:val="none" w:sz="0" w:space="0" w:color="auto"/>
          </w:divBdr>
        </w:div>
        <w:div w:id="277953706">
          <w:marLeft w:val="0"/>
          <w:marRight w:val="0"/>
          <w:marTop w:val="0"/>
          <w:marBottom w:val="0"/>
          <w:divBdr>
            <w:top w:val="none" w:sz="0" w:space="0" w:color="auto"/>
            <w:left w:val="none" w:sz="0" w:space="0" w:color="auto"/>
            <w:bottom w:val="none" w:sz="0" w:space="0" w:color="auto"/>
            <w:right w:val="none" w:sz="0" w:space="0" w:color="auto"/>
          </w:divBdr>
        </w:div>
      </w:divsChild>
    </w:div>
    <w:div w:id="1854875476">
      <w:bodyDiv w:val="1"/>
      <w:marLeft w:val="0"/>
      <w:marRight w:val="0"/>
      <w:marTop w:val="0"/>
      <w:marBottom w:val="0"/>
      <w:divBdr>
        <w:top w:val="none" w:sz="0" w:space="0" w:color="auto"/>
        <w:left w:val="none" w:sz="0" w:space="0" w:color="auto"/>
        <w:bottom w:val="none" w:sz="0" w:space="0" w:color="auto"/>
        <w:right w:val="none" w:sz="0" w:space="0" w:color="auto"/>
      </w:divBdr>
      <w:divsChild>
        <w:div w:id="1805194423">
          <w:marLeft w:val="0"/>
          <w:marRight w:val="0"/>
          <w:marTop w:val="0"/>
          <w:marBottom w:val="0"/>
          <w:divBdr>
            <w:top w:val="none" w:sz="0" w:space="0" w:color="auto"/>
            <w:left w:val="none" w:sz="0" w:space="0" w:color="auto"/>
            <w:bottom w:val="none" w:sz="0" w:space="0" w:color="auto"/>
            <w:right w:val="none" w:sz="0" w:space="0" w:color="auto"/>
          </w:divBdr>
        </w:div>
        <w:div w:id="870261692">
          <w:marLeft w:val="0"/>
          <w:marRight w:val="0"/>
          <w:marTop w:val="0"/>
          <w:marBottom w:val="0"/>
          <w:divBdr>
            <w:top w:val="none" w:sz="0" w:space="0" w:color="auto"/>
            <w:left w:val="none" w:sz="0" w:space="0" w:color="auto"/>
            <w:bottom w:val="none" w:sz="0" w:space="0" w:color="auto"/>
            <w:right w:val="none" w:sz="0" w:space="0" w:color="auto"/>
          </w:divBdr>
        </w:div>
        <w:div w:id="1763524499">
          <w:marLeft w:val="0"/>
          <w:marRight w:val="0"/>
          <w:marTop w:val="0"/>
          <w:marBottom w:val="0"/>
          <w:divBdr>
            <w:top w:val="none" w:sz="0" w:space="0" w:color="auto"/>
            <w:left w:val="none" w:sz="0" w:space="0" w:color="auto"/>
            <w:bottom w:val="none" w:sz="0" w:space="0" w:color="auto"/>
            <w:right w:val="none" w:sz="0" w:space="0" w:color="auto"/>
          </w:divBdr>
        </w:div>
        <w:div w:id="1993941938">
          <w:marLeft w:val="0"/>
          <w:marRight w:val="0"/>
          <w:marTop w:val="0"/>
          <w:marBottom w:val="0"/>
          <w:divBdr>
            <w:top w:val="none" w:sz="0" w:space="0" w:color="auto"/>
            <w:left w:val="none" w:sz="0" w:space="0" w:color="auto"/>
            <w:bottom w:val="none" w:sz="0" w:space="0" w:color="auto"/>
            <w:right w:val="none" w:sz="0" w:space="0" w:color="auto"/>
          </w:divBdr>
        </w:div>
        <w:div w:id="1744989727">
          <w:marLeft w:val="0"/>
          <w:marRight w:val="0"/>
          <w:marTop w:val="0"/>
          <w:marBottom w:val="0"/>
          <w:divBdr>
            <w:top w:val="none" w:sz="0" w:space="0" w:color="auto"/>
            <w:left w:val="none" w:sz="0" w:space="0" w:color="auto"/>
            <w:bottom w:val="none" w:sz="0" w:space="0" w:color="auto"/>
            <w:right w:val="none" w:sz="0" w:space="0" w:color="auto"/>
          </w:divBdr>
        </w:div>
        <w:div w:id="1244992265">
          <w:marLeft w:val="0"/>
          <w:marRight w:val="0"/>
          <w:marTop w:val="0"/>
          <w:marBottom w:val="0"/>
          <w:divBdr>
            <w:top w:val="none" w:sz="0" w:space="0" w:color="auto"/>
            <w:left w:val="none" w:sz="0" w:space="0" w:color="auto"/>
            <w:bottom w:val="none" w:sz="0" w:space="0" w:color="auto"/>
            <w:right w:val="none" w:sz="0" w:space="0" w:color="auto"/>
          </w:divBdr>
        </w:div>
        <w:div w:id="1349602476">
          <w:marLeft w:val="0"/>
          <w:marRight w:val="0"/>
          <w:marTop w:val="0"/>
          <w:marBottom w:val="0"/>
          <w:divBdr>
            <w:top w:val="none" w:sz="0" w:space="0" w:color="auto"/>
            <w:left w:val="none" w:sz="0" w:space="0" w:color="auto"/>
            <w:bottom w:val="none" w:sz="0" w:space="0" w:color="auto"/>
            <w:right w:val="none" w:sz="0" w:space="0" w:color="auto"/>
          </w:divBdr>
        </w:div>
      </w:divsChild>
    </w:div>
    <w:div w:id="1930650670">
      <w:bodyDiv w:val="1"/>
      <w:marLeft w:val="0"/>
      <w:marRight w:val="0"/>
      <w:marTop w:val="0"/>
      <w:marBottom w:val="0"/>
      <w:divBdr>
        <w:top w:val="none" w:sz="0" w:space="0" w:color="auto"/>
        <w:left w:val="none" w:sz="0" w:space="0" w:color="auto"/>
        <w:bottom w:val="none" w:sz="0" w:space="0" w:color="auto"/>
        <w:right w:val="none" w:sz="0" w:space="0" w:color="auto"/>
      </w:divBdr>
      <w:divsChild>
        <w:div w:id="367683270">
          <w:marLeft w:val="0"/>
          <w:marRight w:val="0"/>
          <w:marTop w:val="0"/>
          <w:marBottom w:val="0"/>
          <w:divBdr>
            <w:top w:val="none" w:sz="0" w:space="0" w:color="auto"/>
            <w:left w:val="none" w:sz="0" w:space="0" w:color="auto"/>
            <w:bottom w:val="none" w:sz="0" w:space="0" w:color="auto"/>
            <w:right w:val="none" w:sz="0" w:space="0" w:color="auto"/>
          </w:divBdr>
          <w:divsChild>
            <w:div w:id="2042195470">
              <w:marLeft w:val="0"/>
              <w:marRight w:val="0"/>
              <w:marTop w:val="0"/>
              <w:marBottom w:val="0"/>
              <w:divBdr>
                <w:top w:val="none" w:sz="0" w:space="0" w:color="auto"/>
                <w:left w:val="none" w:sz="0" w:space="0" w:color="auto"/>
                <w:bottom w:val="none" w:sz="0" w:space="0" w:color="auto"/>
                <w:right w:val="none" w:sz="0" w:space="0" w:color="auto"/>
              </w:divBdr>
            </w:div>
            <w:div w:id="1010257223">
              <w:marLeft w:val="0"/>
              <w:marRight w:val="0"/>
              <w:marTop w:val="0"/>
              <w:marBottom w:val="0"/>
              <w:divBdr>
                <w:top w:val="none" w:sz="0" w:space="0" w:color="auto"/>
                <w:left w:val="none" w:sz="0" w:space="0" w:color="auto"/>
                <w:bottom w:val="none" w:sz="0" w:space="0" w:color="auto"/>
                <w:right w:val="none" w:sz="0" w:space="0" w:color="auto"/>
              </w:divBdr>
            </w:div>
            <w:div w:id="870000608">
              <w:marLeft w:val="0"/>
              <w:marRight w:val="0"/>
              <w:marTop w:val="0"/>
              <w:marBottom w:val="0"/>
              <w:divBdr>
                <w:top w:val="none" w:sz="0" w:space="0" w:color="auto"/>
                <w:left w:val="none" w:sz="0" w:space="0" w:color="auto"/>
                <w:bottom w:val="none" w:sz="0" w:space="0" w:color="auto"/>
                <w:right w:val="none" w:sz="0" w:space="0" w:color="auto"/>
              </w:divBdr>
            </w:div>
            <w:div w:id="1227104136">
              <w:marLeft w:val="0"/>
              <w:marRight w:val="0"/>
              <w:marTop w:val="0"/>
              <w:marBottom w:val="0"/>
              <w:divBdr>
                <w:top w:val="none" w:sz="0" w:space="0" w:color="auto"/>
                <w:left w:val="none" w:sz="0" w:space="0" w:color="auto"/>
                <w:bottom w:val="none" w:sz="0" w:space="0" w:color="auto"/>
                <w:right w:val="none" w:sz="0" w:space="0" w:color="auto"/>
              </w:divBdr>
            </w:div>
            <w:div w:id="591550400">
              <w:marLeft w:val="0"/>
              <w:marRight w:val="0"/>
              <w:marTop w:val="0"/>
              <w:marBottom w:val="0"/>
              <w:divBdr>
                <w:top w:val="none" w:sz="0" w:space="0" w:color="auto"/>
                <w:left w:val="none" w:sz="0" w:space="0" w:color="auto"/>
                <w:bottom w:val="none" w:sz="0" w:space="0" w:color="auto"/>
                <w:right w:val="none" w:sz="0" w:space="0" w:color="auto"/>
              </w:divBdr>
            </w:div>
          </w:divsChild>
        </w:div>
        <w:div w:id="1781097913">
          <w:marLeft w:val="0"/>
          <w:marRight w:val="0"/>
          <w:marTop w:val="0"/>
          <w:marBottom w:val="0"/>
          <w:divBdr>
            <w:top w:val="none" w:sz="0" w:space="0" w:color="auto"/>
            <w:left w:val="none" w:sz="0" w:space="0" w:color="auto"/>
            <w:bottom w:val="none" w:sz="0" w:space="0" w:color="auto"/>
            <w:right w:val="none" w:sz="0" w:space="0" w:color="auto"/>
          </w:divBdr>
        </w:div>
        <w:div w:id="591166189">
          <w:marLeft w:val="0"/>
          <w:marRight w:val="0"/>
          <w:marTop w:val="0"/>
          <w:marBottom w:val="0"/>
          <w:divBdr>
            <w:top w:val="none" w:sz="0" w:space="0" w:color="auto"/>
            <w:left w:val="none" w:sz="0" w:space="0" w:color="auto"/>
            <w:bottom w:val="none" w:sz="0" w:space="0" w:color="auto"/>
            <w:right w:val="none" w:sz="0" w:space="0" w:color="auto"/>
          </w:divBdr>
        </w:div>
        <w:div w:id="2066642706">
          <w:marLeft w:val="0"/>
          <w:marRight w:val="0"/>
          <w:marTop w:val="0"/>
          <w:marBottom w:val="0"/>
          <w:divBdr>
            <w:top w:val="none" w:sz="0" w:space="0" w:color="auto"/>
            <w:left w:val="none" w:sz="0" w:space="0" w:color="auto"/>
            <w:bottom w:val="none" w:sz="0" w:space="0" w:color="auto"/>
            <w:right w:val="none" w:sz="0" w:space="0" w:color="auto"/>
          </w:divBdr>
        </w:div>
        <w:div w:id="549003144">
          <w:marLeft w:val="0"/>
          <w:marRight w:val="0"/>
          <w:marTop w:val="0"/>
          <w:marBottom w:val="0"/>
          <w:divBdr>
            <w:top w:val="none" w:sz="0" w:space="0" w:color="auto"/>
            <w:left w:val="none" w:sz="0" w:space="0" w:color="auto"/>
            <w:bottom w:val="none" w:sz="0" w:space="0" w:color="auto"/>
            <w:right w:val="none" w:sz="0" w:space="0" w:color="auto"/>
          </w:divBdr>
        </w:div>
        <w:div w:id="721750879">
          <w:marLeft w:val="0"/>
          <w:marRight w:val="0"/>
          <w:marTop w:val="0"/>
          <w:marBottom w:val="0"/>
          <w:divBdr>
            <w:top w:val="none" w:sz="0" w:space="0" w:color="auto"/>
            <w:left w:val="none" w:sz="0" w:space="0" w:color="auto"/>
            <w:bottom w:val="none" w:sz="0" w:space="0" w:color="auto"/>
            <w:right w:val="none" w:sz="0" w:space="0" w:color="auto"/>
          </w:divBdr>
        </w:div>
        <w:div w:id="1039010987">
          <w:marLeft w:val="0"/>
          <w:marRight w:val="0"/>
          <w:marTop w:val="0"/>
          <w:marBottom w:val="0"/>
          <w:divBdr>
            <w:top w:val="none" w:sz="0" w:space="0" w:color="auto"/>
            <w:left w:val="none" w:sz="0" w:space="0" w:color="auto"/>
            <w:bottom w:val="none" w:sz="0" w:space="0" w:color="auto"/>
            <w:right w:val="none" w:sz="0" w:space="0" w:color="auto"/>
          </w:divBdr>
        </w:div>
        <w:div w:id="2058428872">
          <w:marLeft w:val="0"/>
          <w:marRight w:val="0"/>
          <w:marTop w:val="0"/>
          <w:marBottom w:val="0"/>
          <w:divBdr>
            <w:top w:val="none" w:sz="0" w:space="0" w:color="auto"/>
            <w:left w:val="none" w:sz="0" w:space="0" w:color="auto"/>
            <w:bottom w:val="none" w:sz="0" w:space="0" w:color="auto"/>
            <w:right w:val="none" w:sz="0" w:space="0" w:color="auto"/>
          </w:divBdr>
        </w:div>
        <w:div w:id="2029286322">
          <w:marLeft w:val="0"/>
          <w:marRight w:val="0"/>
          <w:marTop w:val="0"/>
          <w:marBottom w:val="0"/>
          <w:divBdr>
            <w:top w:val="none" w:sz="0" w:space="0" w:color="auto"/>
            <w:left w:val="none" w:sz="0" w:space="0" w:color="auto"/>
            <w:bottom w:val="none" w:sz="0" w:space="0" w:color="auto"/>
            <w:right w:val="none" w:sz="0" w:space="0" w:color="auto"/>
          </w:divBdr>
        </w:div>
        <w:div w:id="556166261">
          <w:marLeft w:val="0"/>
          <w:marRight w:val="0"/>
          <w:marTop w:val="0"/>
          <w:marBottom w:val="0"/>
          <w:divBdr>
            <w:top w:val="none" w:sz="0" w:space="0" w:color="auto"/>
            <w:left w:val="none" w:sz="0" w:space="0" w:color="auto"/>
            <w:bottom w:val="none" w:sz="0" w:space="0" w:color="auto"/>
            <w:right w:val="none" w:sz="0" w:space="0" w:color="auto"/>
          </w:divBdr>
        </w:div>
        <w:div w:id="1657490180">
          <w:marLeft w:val="0"/>
          <w:marRight w:val="0"/>
          <w:marTop w:val="0"/>
          <w:marBottom w:val="0"/>
          <w:divBdr>
            <w:top w:val="none" w:sz="0" w:space="0" w:color="auto"/>
            <w:left w:val="none" w:sz="0" w:space="0" w:color="auto"/>
            <w:bottom w:val="none" w:sz="0" w:space="0" w:color="auto"/>
            <w:right w:val="none" w:sz="0" w:space="0" w:color="auto"/>
          </w:divBdr>
        </w:div>
      </w:divsChild>
    </w:div>
    <w:div w:id="1984507326">
      <w:bodyDiv w:val="1"/>
      <w:marLeft w:val="0"/>
      <w:marRight w:val="0"/>
      <w:marTop w:val="0"/>
      <w:marBottom w:val="0"/>
      <w:divBdr>
        <w:top w:val="none" w:sz="0" w:space="0" w:color="auto"/>
        <w:left w:val="none" w:sz="0" w:space="0" w:color="auto"/>
        <w:bottom w:val="none" w:sz="0" w:space="0" w:color="auto"/>
        <w:right w:val="none" w:sz="0" w:space="0" w:color="auto"/>
      </w:divBdr>
      <w:divsChild>
        <w:div w:id="933976276">
          <w:marLeft w:val="0"/>
          <w:marRight w:val="0"/>
          <w:marTop w:val="0"/>
          <w:marBottom w:val="0"/>
          <w:divBdr>
            <w:top w:val="none" w:sz="0" w:space="0" w:color="auto"/>
            <w:left w:val="none" w:sz="0" w:space="0" w:color="auto"/>
            <w:bottom w:val="none" w:sz="0" w:space="0" w:color="auto"/>
            <w:right w:val="none" w:sz="0" w:space="0" w:color="auto"/>
          </w:divBdr>
        </w:div>
        <w:div w:id="1383870987">
          <w:marLeft w:val="0"/>
          <w:marRight w:val="0"/>
          <w:marTop w:val="0"/>
          <w:marBottom w:val="0"/>
          <w:divBdr>
            <w:top w:val="none" w:sz="0" w:space="0" w:color="auto"/>
            <w:left w:val="none" w:sz="0" w:space="0" w:color="auto"/>
            <w:bottom w:val="none" w:sz="0" w:space="0" w:color="auto"/>
            <w:right w:val="none" w:sz="0" w:space="0" w:color="auto"/>
          </w:divBdr>
        </w:div>
      </w:divsChild>
    </w:div>
    <w:div w:id="2048793988">
      <w:bodyDiv w:val="1"/>
      <w:marLeft w:val="0"/>
      <w:marRight w:val="0"/>
      <w:marTop w:val="0"/>
      <w:marBottom w:val="0"/>
      <w:divBdr>
        <w:top w:val="none" w:sz="0" w:space="0" w:color="auto"/>
        <w:left w:val="none" w:sz="0" w:space="0" w:color="auto"/>
        <w:bottom w:val="none" w:sz="0" w:space="0" w:color="auto"/>
        <w:right w:val="none" w:sz="0" w:space="0" w:color="auto"/>
      </w:divBdr>
      <w:divsChild>
        <w:div w:id="707267164">
          <w:marLeft w:val="0"/>
          <w:marRight w:val="0"/>
          <w:marTop w:val="0"/>
          <w:marBottom w:val="0"/>
          <w:divBdr>
            <w:top w:val="none" w:sz="0" w:space="0" w:color="auto"/>
            <w:left w:val="none" w:sz="0" w:space="0" w:color="auto"/>
            <w:bottom w:val="none" w:sz="0" w:space="0" w:color="auto"/>
            <w:right w:val="none" w:sz="0" w:space="0" w:color="auto"/>
          </w:divBdr>
          <w:divsChild>
            <w:div w:id="1452355912">
              <w:marLeft w:val="0"/>
              <w:marRight w:val="0"/>
              <w:marTop w:val="0"/>
              <w:marBottom w:val="0"/>
              <w:divBdr>
                <w:top w:val="none" w:sz="0" w:space="0" w:color="auto"/>
                <w:left w:val="none" w:sz="0" w:space="0" w:color="auto"/>
                <w:bottom w:val="none" w:sz="0" w:space="0" w:color="auto"/>
                <w:right w:val="none" w:sz="0" w:space="0" w:color="auto"/>
              </w:divBdr>
            </w:div>
          </w:divsChild>
        </w:div>
        <w:div w:id="1782458559">
          <w:marLeft w:val="0"/>
          <w:marRight w:val="0"/>
          <w:marTop w:val="0"/>
          <w:marBottom w:val="0"/>
          <w:divBdr>
            <w:top w:val="none" w:sz="0" w:space="0" w:color="auto"/>
            <w:left w:val="none" w:sz="0" w:space="0" w:color="auto"/>
            <w:bottom w:val="none" w:sz="0" w:space="0" w:color="auto"/>
            <w:right w:val="none" w:sz="0" w:space="0" w:color="auto"/>
          </w:divBdr>
          <w:divsChild>
            <w:div w:id="130905817">
              <w:marLeft w:val="0"/>
              <w:marRight w:val="0"/>
              <w:marTop w:val="0"/>
              <w:marBottom w:val="0"/>
              <w:divBdr>
                <w:top w:val="none" w:sz="0" w:space="0" w:color="auto"/>
                <w:left w:val="none" w:sz="0" w:space="0" w:color="auto"/>
                <w:bottom w:val="none" w:sz="0" w:space="0" w:color="auto"/>
                <w:right w:val="none" w:sz="0" w:space="0" w:color="auto"/>
              </w:divBdr>
            </w:div>
            <w:div w:id="402139987">
              <w:marLeft w:val="0"/>
              <w:marRight w:val="0"/>
              <w:marTop w:val="0"/>
              <w:marBottom w:val="0"/>
              <w:divBdr>
                <w:top w:val="none" w:sz="0" w:space="0" w:color="auto"/>
                <w:left w:val="none" w:sz="0" w:space="0" w:color="auto"/>
                <w:bottom w:val="none" w:sz="0" w:space="0" w:color="auto"/>
                <w:right w:val="none" w:sz="0" w:space="0" w:color="auto"/>
              </w:divBdr>
            </w:div>
            <w:div w:id="491485706">
              <w:marLeft w:val="0"/>
              <w:marRight w:val="0"/>
              <w:marTop w:val="0"/>
              <w:marBottom w:val="0"/>
              <w:divBdr>
                <w:top w:val="none" w:sz="0" w:space="0" w:color="auto"/>
                <w:left w:val="none" w:sz="0" w:space="0" w:color="auto"/>
                <w:bottom w:val="none" w:sz="0" w:space="0" w:color="auto"/>
                <w:right w:val="none" w:sz="0" w:space="0" w:color="auto"/>
              </w:divBdr>
            </w:div>
            <w:div w:id="888955525">
              <w:marLeft w:val="0"/>
              <w:marRight w:val="0"/>
              <w:marTop w:val="0"/>
              <w:marBottom w:val="0"/>
              <w:divBdr>
                <w:top w:val="none" w:sz="0" w:space="0" w:color="auto"/>
                <w:left w:val="none" w:sz="0" w:space="0" w:color="auto"/>
                <w:bottom w:val="none" w:sz="0" w:space="0" w:color="auto"/>
                <w:right w:val="none" w:sz="0" w:space="0" w:color="auto"/>
              </w:divBdr>
            </w:div>
            <w:div w:id="730420840">
              <w:marLeft w:val="0"/>
              <w:marRight w:val="0"/>
              <w:marTop w:val="0"/>
              <w:marBottom w:val="0"/>
              <w:divBdr>
                <w:top w:val="none" w:sz="0" w:space="0" w:color="auto"/>
                <w:left w:val="none" w:sz="0" w:space="0" w:color="auto"/>
                <w:bottom w:val="none" w:sz="0" w:space="0" w:color="auto"/>
                <w:right w:val="none" w:sz="0" w:space="0" w:color="auto"/>
              </w:divBdr>
            </w:div>
          </w:divsChild>
        </w:div>
        <w:div w:id="937760132">
          <w:marLeft w:val="0"/>
          <w:marRight w:val="0"/>
          <w:marTop w:val="0"/>
          <w:marBottom w:val="0"/>
          <w:divBdr>
            <w:top w:val="none" w:sz="0" w:space="0" w:color="auto"/>
            <w:left w:val="none" w:sz="0" w:space="0" w:color="auto"/>
            <w:bottom w:val="none" w:sz="0" w:space="0" w:color="auto"/>
            <w:right w:val="none" w:sz="0" w:space="0" w:color="auto"/>
          </w:divBdr>
        </w:div>
      </w:divsChild>
    </w:div>
    <w:div w:id="2111046223">
      <w:bodyDiv w:val="1"/>
      <w:marLeft w:val="0"/>
      <w:marRight w:val="0"/>
      <w:marTop w:val="0"/>
      <w:marBottom w:val="0"/>
      <w:divBdr>
        <w:top w:val="none" w:sz="0" w:space="0" w:color="auto"/>
        <w:left w:val="none" w:sz="0" w:space="0" w:color="auto"/>
        <w:bottom w:val="none" w:sz="0" w:space="0" w:color="auto"/>
        <w:right w:val="none" w:sz="0" w:space="0" w:color="auto"/>
      </w:divBdr>
      <w:divsChild>
        <w:div w:id="1264609099">
          <w:marLeft w:val="0"/>
          <w:marRight w:val="0"/>
          <w:marTop w:val="0"/>
          <w:marBottom w:val="0"/>
          <w:divBdr>
            <w:top w:val="none" w:sz="0" w:space="0" w:color="auto"/>
            <w:left w:val="none" w:sz="0" w:space="0" w:color="auto"/>
            <w:bottom w:val="none" w:sz="0" w:space="0" w:color="auto"/>
            <w:right w:val="none" w:sz="0" w:space="0" w:color="auto"/>
          </w:divBdr>
        </w:div>
        <w:div w:id="1494876195">
          <w:marLeft w:val="0"/>
          <w:marRight w:val="0"/>
          <w:marTop w:val="0"/>
          <w:marBottom w:val="0"/>
          <w:divBdr>
            <w:top w:val="none" w:sz="0" w:space="0" w:color="auto"/>
            <w:left w:val="none" w:sz="0" w:space="0" w:color="auto"/>
            <w:bottom w:val="none" w:sz="0" w:space="0" w:color="auto"/>
            <w:right w:val="none" w:sz="0" w:space="0" w:color="auto"/>
          </w:divBdr>
        </w:div>
        <w:div w:id="1466464036">
          <w:marLeft w:val="0"/>
          <w:marRight w:val="0"/>
          <w:marTop w:val="0"/>
          <w:marBottom w:val="0"/>
          <w:divBdr>
            <w:top w:val="none" w:sz="0" w:space="0" w:color="auto"/>
            <w:left w:val="none" w:sz="0" w:space="0" w:color="auto"/>
            <w:bottom w:val="none" w:sz="0" w:space="0" w:color="auto"/>
            <w:right w:val="none" w:sz="0" w:space="0" w:color="auto"/>
          </w:divBdr>
        </w:div>
        <w:div w:id="1976715163">
          <w:marLeft w:val="0"/>
          <w:marRight w:val="0"/>
          <w:marTop w:val="0"/>
          <w:marBottom w:val="0"/>
          <w:divBdr>
            <w:top w:val="none" w:sz="0" w:space="0" w:color="auto"/>
            <w:left w:val="none" w:sz="0" w:space="0" w:color="auto"/>
            <w:bottom w:val="none" w:sz="0" w:space="0" w:color="auto"/>
            <w:right w:val="none" w:sz="0" w:space="0" w:color="auto"/>
          </w:divBdr>
          <w:divsChild>
            <w:div w:id="1802072565">
              <w:marLeft w:val="-75"/>
              <w:marRight w:val="0"/>
              <w:marTop w:val="30"/>
              <w:marBottom w:val="30"/>
              <w:divBdr>
                <w:top w:val="none" w:sz="0" w:space="0" w:color="auto"/>
                <w:left w:val="none" w:sz="0" w:space="0" w:color="auto"/>
                <w:bottom w:val="none" w:sz="0" w:space="0" w:color="auto"/>
                <w:right w:val="none" w:sz="0" w:space="0" w:color="auto"/>
              </w:divBdr>
              <w:divsChild>
                <w:div w:id="1682390417">
                  <w:marLeft w:val="0"/>
                  <w:marRight w:val="0"/>
                  <w:marTop w:val="0"/>
                  <w:marBottom w:val="0"/>
                  <w:divBdr>
                    <w:top w:val="none" w:sz="0" w:space="0" w:color="auto"/>
                    <w:left w:val="none" w:sz="0" w:space="0" w:color="auto"/>
                    <w:bottom w:val="none" w:sz="0" w:space="0" w:color="auto"/>
                    <w:right w:val="none" w:sz="0" w:space="0" w:color="auto"/>
                  </w:divBdr>
                  <w:divsChild>
                    <w:div w:id="1420255391">
                      <w:marLeft w:val="0"/>
                      <w:marRight w:val="0"/>
                      <w:marTop w:val="0"/>
                      <w:marBottom w:val="0"/>
                      <w:divBdr>
                        <w:top w:val="none" w:sz="0" w:space="0" w:color="auto"/>
                        <w:left w:val="none" w:sz="0" w:space="0" w:color="auto"/>
                        <w:bottom w:val="none" w:sz="0" w:space="0" w:color="auto"/>
                        <w:right w:val="none" w:sz="0" w:space="0" w:color="auto"/>
                      </w:divBdr>
                    </w:div>
                  </w:divsChild>
                </w:div>
                <w:div w:id="1535001053">
                  <w:marLeft w:val="0"/>
                  <w:marRight w:val="0"/>
                  <w:marTop w:val="0"/>
                  <w:marBottom w:val="0"/>
                  <w:divBdr>
                    <w:top w:val="none" w:sz="0" w:space="0" w:color="auto"/>
                    <w:left w:val="none" w:sz="0" w:space="0" w:color="auto"/>
                    <w:bottom w:val="none" w:sz="0" w:space="0" w:color="auto"/>
                    <w:right w:val="none" w:sz="0" w:space="0" w:color="auto"/>
                  </w:divBdr>
                  <w:divsChild>
                    <w:div w:id="1946842042">
                      <w:marLeft w:val="0"/>
                      <w:marRight w:val="0"/>
                      <w:marTop w:val="0"/>
                      <w:marBottom w:val="0"/>
                      <w:divBdr>
                        <w:top w:val="none" w:sz="0" w:space="0" w:color="auto"/>
                        <w:left w:val="none" w:sz="0" w:space="0" w:color="auto"/>
                        <w:bottom w:val="none" w:sz="0" w:space="0" w:color="auto"/>
                        <w:right w:val="none" w:sz="0" w:space="0" w:color="auto"/>
                      </w:divBdr>
                    </w:div>
                  </w:divsChild>
                </w:div>
                <w:div w:id="1380133767">
                  <w:marLeft w:val="0"/>
                  <w:marRight w:val="0"/>
                  <w:marTop w:val="0"/>
                  <w:marBottom w:val="0"/>
                  <w:divBdr>
                    <w:top w:val="none" w:sz="0" w:space="0" w:color="auto"/>
                    <w:left w:val="none" w:sz="0" w:space="0" w:color="auto"/>
                    <w:bottom w:val="none" w:sz="0" w:space="0" w:color="auto"/>
                    <w:right w:val="none" w:sz="0" w:space="0" w:color="auto"/>
                  </w:divBdr>
                  <w:divsChild>
                    <w:div w:id="1232811504">
                      <w:marLeft w:val="0"/>
                      <w:marRight w:val="0"/>
                      <w:marTop w:val="0"/>
                      <w:marBottom w:val="0"/>
                      <w:divBdr>
                        <w:top w:val="none" w:sz="0" w:space="0" w:color="auto"/>
                        <w:left w:val="none" w:sz="0" w:space="0" w:color="auto"/>
                        <w:bottom w:val="none" w:sz="0" w:space="0" w:color="auto"/>
                        <w:right w:val="none" w:sz="0" w:space="0" w:color="auto"/>
                      </w:divBdr>
                    </w:div>
                  </w:divsChild>
                </w:div>
                <w:div w:id="1261794620">
                  <w:marLeft w:val="0"/>
                  <w:marRight w:val="0"/>
                  <w:marTop w:val="0"/>
                  <w:marBottom w:val="0"/>
                  <w:divBdr>
                    <w:top w:val="none" w:sz="0" w:space="0" w:color="auto"/>
                    <w:left w:val="none" w:sz="0" w:space="0" w:color="auto"/>
                    <w:bottom w:val="none" w:sz="0" w:space="0" w:color="auto"/>
                    <w:right w:val="none" w:sz="0" w:space="0" w:color="auto"/>
                  </w:divBdr>
                  <w:divsChild>
                    <w:div w:id="1984430342">
                      <w:marLeft w:val="0"/>
                      <w:marRight w:val="0"/>
                      <w:marTop w:val="0"/>
                      <w:marBottom w:val="0"/>
                      <w:divBdr>
                        <w:top w:val="none" w:sz="0" w:space="0" w:color="auto"/>
                        <w:left w:val="none" w:sz="0" w:space="0" w:color="auto"/>
                        <w:bottom w:val="none" w:sz="0" w:space="0" w:color="auto"/>
                        <w:right w:val="none" w:sz="0" w:space="0" w:color="auto"/>
                      </w:divBdr>
                    </w:div>
                  </w:divsChild>
                </w:div>
                <w:div w:id="666251065">
                  <w:marLeft w:val="0"/>
                  <w:marRight w:val="0"/>
                  <w:marTop w:val="0"/>
                  <w:marBottom w:val="0"/>
                  <w:divBdr>
                    <w:top w:val="none" w:sz="0" w:space="0" w:color="auto"/>
                    <w:left w:val="none" w:sz="0" w:space="0" w:color="auto"/>
                    <w:bottom w:val="none" w:sz="0" w:space="0" w:color="auto"/>
                    <w:right w:val="none" w:sz="0" w:space="0" w:color="auto"/>
                  </w:divBdr>
                  <w:divsChild>
                    <w:div w:id="641888048">
                      <w:marLeft w:val="0"/>
                      <w:marRight w:val="0"/>
                      <w:marTop w:val="0"/>
                      <w:marBottom w:val="0"/>
                      <w:divBdr>
                        <w:top w:val="none" w:sz="0" w:space="0" w:color="auto"/>
                        <w:left w:val="none" w:sz="0" w:space="0" w:color="auto"/>
                        <w:bottom w:val="none" w:sz="0" w:space="0" w:color="auto"/>
                        <w:right w:val="none" w:sz="0" w:space="0" w:color="auto"/>
                      </w:divBdr>
                    </w:div>
                  </w:divsChild>
                </w:div>
                <w:div w:id="1624849732">
                  <w:marLeft w:val="0"/>
                  <w:marRight w:val="0"/>
                  <w:marTop w:val="0"/>
                  <w:marBottom w:val="0"/>
                  <w:divBdr>
                    <w:top w:val="none" w:sz="0" w:space="0" w:color="auto"/>
                    <w:left w:val="none" w:sz="0" w:space="0" w:color="auto"/>
                    <w:bottom w:val="none" w:sz="0" w:space="0" w:color="auto"/>
                    <w:right w:val="none" w:sz="0" w:space="0" w:color="auto"/>
                  </w:divBdr>
                  <w:divsChild>
                    <w:div w:id="914390991">
                      <w:marLeft w:val="0"/>
                      <w:marRight w:val="0"/>
                      <w:marTop w:val="0"/>
                      <w:marBottom w:val="0"/>
                      <w:divBdr>
                        <w:top w:val="none" w:sz="0" w:space="0" w:color="auto"/>
                        <w:left w:val="none" w:sz="0" w:space="0" w:color="auto"/>
                        <w:bottom w:val="none" w:sz="0" w:space="0" w:color="auto"/>
                        <w:right w:val="none" w:sz="0" w:space="0" w:color="auto"/>
                      </w:divBdr>
                    </w:div>
                  </w:divsChild>
                </w:div>
                <w:div w:id="1523743160">
                  <w:marLeft w:val="0"/>
                  <w:marRight w:val="0"/>
                  <w:marTop w:val="0"/>
                  <w:marBottom w:val="0"/>
                  <w:divBdr>
                    <w:top w:val="none" w:sz="0" w:space="0" w:color="auto"/>
                    <w:left w:val="none" w:sz="0" w:space="0" w:color="auto"/>
                    <w:bottom w:val="none" w:sz="0" w:space="0" w:color="auto"/>
                    <w:right w:val="none" w:sz="0" w:space="0" w:color="auto"/>
                  </w:divBdr>
                  <w:divsChild>
                    <w:div w:id="42827267">
                      <w:marLeft w:val="0"/>
                      <w:marRight w:val="0"/>
                      <w:marTop w:val="0"/>
                      <w:marBottom w:val="0"/>
                      <w:divBdr>
                        <w:top w:val="none" w:sz="0" w:space="0" w:color="auto"/>
                        <w:left w:val="none" w:sz="0" w:space="0" w:color="auto"/>
                        <w:bottom w:val="none" w:sz="0" w:space="0" w:color="auto"/>
                        <w:right w:val="none" w:sz="0" w:space="0" w:color="auto"/>
                      </w:divBdr>
                    </w:div>
                  </w:divsChild>
                </w:div>
                <w:div w:id="280890662">
                  <w:marLeft w:val="0"/>
                  <w:marRight w:val="0"/>
                  <w:marTop w:val="0"/>
                  <w:marBottom w:val="0"/>
                  <w:divBdr>
                    <w:top w:val="none" w:sz="0" w:space="0" w:color="auto"/>
                    <w:left w:val="none" w:sz="0" w:space="0" w:color="auto"/>
                    <w:bottom w:val="none" w:sz="0" w:space="0" w:color="auto"/>
                    <w:right w:val="none" w:sz="0" w:space="0" w:color="auto"/>
                  </w:divBdr>
                  <w:divsChild>
                    <w:div w:id="1080562660">
                      <w:marLeft w:val="0"/>
                      <w:marRight w:val="0"/>
                      <w:marTop w:val="0"/>
                      <w:marBottom w:val="0"/>
                      <w:divBdr>
                        <w:top w:val="none" w:sz="0" w:space="0" w:color="auto"/>
                        <w:left w:val="none" w:sz="0" w:space="0" w:color="auto"/>
                        <w:bottom w:val="none" w:sz="0" w:space="0" w:color="auto"/>
                        <w:right w:val="none" w:sz="0" w:space="0" w:color="auto"/>
                      </w:divBdr>
                    </w:div>
                  </w:divsChild>
                </w:div>
                <w:div w:id="136385731">
                  <w:marLeft w:val="0"/>
                  <w:marRight w:val="0"/>
                  <w:marTop w:val="0"/>
                  <w:marBottom w:val="0"/>
                  <w:divBdr>
                    <w:top w:val="none" w:sz="0" w:space="0" w:color="auto"/>
                    <w:left w:val="none" w:sz="0" w:space="0" w:color="auto"/>
                    <w:bottom w:val="none" w:sz="0" w:space="0" w:color="auto"/>
                    <w:right w:val="none" w:sz="0" w:space="0" w:color="auto"/>
                  </w:divBdr>
                  <w:divsChild>
                    <w:div w:id="2074614966">
                      <w:marLeft w:val="0"/>
                      <w:marRight w:val="0"/>
                      <w:marTop w:val="0"/>
                      <w:marBottom w:val="0"/>
                      <w:divBdr>
                        <w:top w:val="none" w:sz="0" w:space="0" w:color="auto"/>
                        <w:left w:val="none" w:sz="0" w:space="0" w:color="auto"/>
                        <w:bottom w:val="none" w:sz="0" w:space="0" w:color="auto"/>
                        <w:right w:val="none" w:sz="0" w:space="0" w:color="auto"/>
                      </w:divBdr>
                    </w:div>
                  </w:divsChild>
                </w:div>
                <w:div w:id="492183127">
                  <w:marLeft w:val="0"/>
                  <w:marRight w:val="0"/>
                  <w:marTop w:val="0"/>
                  <w:marBottom w:val="0"/>
                  <w:divBdr>
                    <w:top w:val="none" w:sz="0" w:space="0" w:color="auto"/>
                    <w:left w:val="none" w:sz="0" w:space="0" w:color="auto"/>
                    <w:bottom w:val="none" w:sz="0" w:space="0" w:color="auto"/>
                    <w:right w:val="none" w:sz="0" w:space="0" w:color="auto"/>
                  </w:divBdr>
                  <w:divsChild>
                    <w:div w:id="220335990">
                      <w:marLeft w:val="0"/>
                      <w:marRight w:val="0"/>
                      <w:marTop w:val="0"/>
                      <w:marBottom w:val="0"/>
                      <w:divBdr>
                        <w:top w:val="none" w:sz="0" w:space="0" w:color="auto"/>
                        <w:left w:val="none" w:sz="0" w:space="0" w:color="auto"/>
                        <w:bottom w:val="none" w:sz="0" w:space="0" w:color="auto"/>
                        <w:right w:val="none" w:sz="0" w:space="0" w:color="auto"/>
                      </w:divBdr>
                    </w:div>
                  </w:divsChild>
                </w:div>
                <w:div w:id="1403530272">
                  <w:marLeft w:val="0"/>
                  <w:marRight w:val="0"/>
                  <w:marTop w:val="0"/>
                  <w:marBottom w:val="0"/>
                  <w:divBdr>
                    <w:top w:val="none" w:sz="0" w:space="0" w:color="auto"/>
                    <w:left w:val="none" w:sz="0" w:space="0" w:color="auto"/>
                    <w:bottom w:val="none" w:sz="0" w:space="0" w:color="auto"/>
                    <w:right w:val="none" w:sz="0" w:space="0" w:color="auto"/>
                  </w:divBdr>
                  <w:divsChild>
                    <w:div w:id="16665094">
                      <w:marLeft w:val="0"/>
                      <w:marRight w:val="0"/>
                      <w:marTop w:val="0"/>
                      <w:marBottom w:val="0"/>
                      <w:divBdr>
                        <w:top w:val="none" w:sz="0" w:space="0" w:color="auto"/>
                        <w:left w:val="none" w:sz="0" w:space="0" w:color="auto"/>
                        <w:bottom w:val="none" w:sz="0" w:space="0" w:color="auto"/>
                        <w:right w:val="none" w:sz="0" w:space="0" w:color="auto"/>
                      </w:divBdr>
                    </w:div>
                  </w:divsChild>
                </w:div>
                <w:div w:id="352652896">
                  <w:marLeft w:val="0"/>
                  <w:marRight w:val="0"/>
                  <w:marTop w:val="0"/>
                  <w:marBottom w:val="0"/>
                  <w:divBdr>
                    <w:top w:val="none" w:sz="0" w:space="0" w:color="auto"/>
                    <w:left w:val="none" w:sz="0" w:space="0" w:color="auto"/>
                    <w:bottom w:val="none" w:sz="0" w:space="0" w:color="auto"/>
                    <w:right w:val="none" w:sz="0" w:space="0" w:color="auto"/>
                  </w:divBdr>
                  <w:divsChild>
                    <w:div w:id="1304503209">
                      <w:marLeft w:val="0"/>
                      <w:marRight w:val="0"/>
                      <w:marTop w:val="0"/>
                      <w:marBottom w:val="0"/>
                      <w:divBdr>
                        <w:top w:val="none" w:sz="0" w:space="0" w:color="auto"/>
                        <w:left w:val="none" w:sz="0" w:space="0" w:color="auto"/>
                        <w:bottom w:val="none" w:sz="0" w:space="0" w:color="auto"/>
                        <w:right w:val="none" w:sz="0" w:space="0" w:color="auto"/>
                      </w:divBdr>
                    </w:div>
                  </w:divsChild>
                </w:div>
                <w:div w:id="248542159">
                  <w:marLeft w:val="0"/>
                  <w:marRight w:val="0"/>
                  <w:marTop w:val="0"/>
                  <w:marBottom w:val="0"/>
                  <w:divBdr>
                    <w:top w:val="none" w:sz="0" w:space="0" w:color="auto"/>
                    <w:left w:val="none" w:sz="0" w:space="0" w:color="auto"/>
                    <w:bottom w:val="none" w:sz="0" w:space="0" w:color="auto"/>
                    <w:right w:val="none" w:sz="0" w:space="0" w:color="auto"/>
                  </w:divBdr>
                  <w:divsChild>
                    <w:div w:id="2137721550">
                      <w:marLeft w:val="0"/>
                      <w:marRight w:val="0"/>
                      <w:marTop w:val="0"/>
                      <w:marBottom w:val="0"/>
                      <w:divBdr>
                        <w:top w:val="none" w:sz="0" w:space="0" w:color="auto"/>
                        <w:left w:val="none" w:sz="0" w:space="0" w:color="auto"/>
                        <w:bottom w:val="none" w:sz="0" w:space="0" w:color="auto"/>
                        <w:right w:val="none" w:sz="0" w:space="0" w:color="auto"/>
                      </w:divBdr>
                    </w:div>
                  </w:divsChild>
                </w:div>
                <w:div w:id="907493690">
                  <w:marLeft w:val="0"/>
                  <w:marRight w:val="0"/>
                  <w:marTop w:val="0"/>
                  <w:marBottom w:val="0"/>
                  <w:divBdr>
                    <w:top w:val="none" w:sz="0" w:space="0" w:color="auto"/>
                    <w:left w:val="none" w:sz="0" w:space="0" w:color="auto"/>
                    <w:bottom w:val="none" w:sz="0" w:space="0" w:color="auto"/>
                    <w:right w:val="none" w:sz="0" w:space="0" w:color="auto"/>
                  </w:divBdr>
                  <w:divsChild>
                    <w:div w:id="51733055">
                      <w:marLeft w:val="0"/>
                      <w:marRight w:val="0"/>
                      <w:marTop w:val="0"/>
                      <w:marBottom w:val="0"/>
                      <w:divBdr>
                        <w:top w:val="none" w:sz="0" w:space="0" w:color="auto"/>
                        <w:left w:val="none" w:sz="0" w:space="0" w:color="auto"/>
                        <w:bottom w:val="none" w:sz="0" w:space="0" w:color="auto"/>
                        <w:right w:val="none" w:sz="0" w:space="0" w:color="auto"/>
                      </w:divBdr>
                    </w:div>
                  </w:divsChild>
                </w:div>
                <w:div w:id="660427699">
                  <w:marLeft w:val="0"/>
                  <w:marRight w:val="0"/>
                  <w:marTop w:val="0"/>
                  <w:marBottom w:val="0"/>
                  <w:divBdr>
                    <w:top w:val="none" w:sz="0" w:space="0" w:color="auto"/>
                    <w:left w:val="none" w:sz="0" w:space="0" w:color="auto"/>
                    <w:bottom w:val="none" w:sz="0" w:space="0" w:color="auto"/>
                    <w:right w:val="none" w:sz="0" w:space="0" w:color="auto"/>
                  </w:divBdr>
                  <w:divsChild>
                    <w:div w:id="1670522373">
                      <w:marLeft w:val="0"/>
                      <w:marRight w:val="0"/>
                      <w:marTop w:val="0"/>
                      <w:marBottom w:val="0"/>
                      <w:divBdr>
                        <w:top w:val="none" w:sz="0" w:space="0" w:color="auto"/>
                        <w:left w:val="none" w:sz="0" w:space="0" w:color="auto"/>
                        <w:bottom w:val="none" w:sz="0" w:space="0" w:color="auto"/>
                        <w:right w:val="none" w:sz="0" w:space="0" w:color="auto"/>
                      </w:divBdr>
                    </w:div>
                  </w:divsChild>
                </w:div>
                <w:div w:id="1466385341">
                  <w:marLeft w:val="0"/>
                  <w:marRight w:val="0"/>
                  <w:marTop w:val="0"/>
                  <w:marBottom w:val="0"/>
                  <w:divBdr>
                    <w:top w:val="none" w:sz="0" w:space="0" w:color="auto"/>
                    <w:left w:val="none" w:sz="0" w:space="0" w:color="auto"/>
                    <w:bottom w:val="none" w:sz="0" w:space="0" w:color="auto"/>
                    <w:right w:val="none" w:sz="0" w:space="0" w:color="auto"/>
                  </w:divBdr>
                  <w:divsChild>
                    <w:div w:id="693073690">
                      <w:marLeft w:val="0"/>
                      <w:marRight w:val="0"/>
                      <w:marTop w:val="0"/>
                      <w:marBottom w:val="0"/>
                      <w:divBdr>
                        <w:top w:val="none" w:sz="0" w:space="0" w:color="auto"/>
                        <w:left w:val="none" w:sz="0" w:space="0" w:color="auto"/>
                        <w:bottom w:val="none" w:sz="0" w:space="0" w:color="auto"/>
                        <w:right w:val="none" w:sz="0" w:space="0" w:color="auto"/>
                      </w:divBdr>
                    </w:div>
                  </w:divsChild>
                </w:div>
                <w:div w:id="879174092">
                  <w:marLeft w:val="0"/>
                  <w:marRight w:val="0"/>
                  <w:marTop w:val="0"/>
                  <w:marBottom w:val="0"/>
                  <w:divBdr>
                    <w:top w:val="none" w:sz="0" w:space="0" w:color="auto"/>
                    <w:left w:val="none" w:sz="0" w:space="0" w:color="auto"/>
                    <w:bottom w:val="none" w:sz="0" w:space="0" w:color="auto"/>
                    <w:right w:val="none" w:sz="0" w:space="0" w:color="auto"/>
                  </w:divBdr>
                  <w:divsChild>
                    <w:div w:id="1146817204">
                      <w:marLeft w:val="0"/>
                      <w:marRight w:val="0"/>
                      <w:marTop w:val="0"/>
                      <w:marBottom w:val="0"/>
                      <w:divBdr>
                        <w:top w:val="none" w:sz="0" w:space="0" w:color="auto"/>
                        <w:left w:val="none" w:sz="0" w:space="0" w:color="auto"/>
                        <w:bottom w:val="none" w:sz="0" w:space="0" w:color="auto"/>
                        <w:right w:val="none" w:sz="0" w:space="0" w:color="auto"/>
                      </w:divBdr>
                    </w:div>
                  </w:divsChild>
                </w:div>
                <w:div w:id="1268386841">
                  <w:marLeft w:val="0"/>
                  <w:marRight w:val="0"/>
                  <w:marTop w:val="0"/>
                  <w:marBottom w:val="0"/>
                  <w:divBdr>
                    <w:top w:val="none" w:sz="0" w:space="0" w:color="auto"/>
                    <w:left w:val="none" w:sz="0" w:space="0" w:color="auto"/>
                    <w:bottom w:val="none" w:sz="0" w:space="0" w:color="auto"/>
                    <w:right w:val="none" w:sz="0" w:space="0" w:color="auto"/>
                  </w:divBdr>
                  <w:divsChild>
                    <w:div w:id="32003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06030">
          <w:marLeft w:val="0"/>
          <w:marRight w:val="0"/>
          <w:marTop w:val="0"/>
          <w:marBottom w:val="0"/>
          <w:divBdr>
            <w:top w:val="none" w:sz="0" w:space="0" w:color="auto"/>
            <w:left w:val="none" w:sz="0" w:space="0" w:color="auto"/>
            <w:bottom w:val="none" w:sz="0" w:space="0" w:color="auto"/>
            <w:right w:val="none" w:sz="0" w:space="0" w:color="auto"/>
          </w:divBdr>
        </w:div>
        <w:div w:id="2024890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viimsivald.ee"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www.rmk.ee/files/Harjumaa%20p%C3%A4randkultuurist.pdf" TargetMode="External"/><Relationship Id="rId13" Type="http://schemas.openxmlformats.org/officeDocument/2006/relationships/hyperlink" Target="https://www.fin.ee/en/media/8940/download" TargetMode="External"/><Relationship Id="rId18" Type="http://schemas.openxmlformats.org/officeDocument/2006/relationships/hyperlink" Target="https://media.voog.com/0000/0037/1265/files/Teejuht_pusimetsandusse_2020.pdf" TargetMode="External"/><Relationship Id="rId3" Type="http://schemas.openxmlformats.org/officeDocument/2006/relationships/hyperlink" Target="https://www.viimsivald.ee/public/Seletuskiri_609_kehtestamisele_2009_10_13.pdf" TargetMode="External"/><Relationship Id="rId21" Type="http://schemas.openxmlformats.org/officeDocument/2006/relationships/hyperlink" Target="https://media.voog.com/0000/0037/1265/files/Teejuht_pusimetsandusse_2020.pdf" TargetMode="External"/><Relationship Id="rId7" Type="http://schemas.openxmlformats.org/officeDocument/2006/relationships/hyperlink" Target="https://maakonnaplaneering.ee/wp-content/uploads/2021/10/METOODIKA-trukis-14.pdf" TargetMode="External"/><Relationship Id="rId12" Type="http://schemas.openxmlformats.org/officeDocument/2006/relationships/hyperlink" Target="https://novaator.err.ee/1608967123/metsade-ja-niitude-lahistel-sirgunud-eesti-lapsel-esineb-vahem-allergiaid" TargetMode="External"/><Relationship Id="rId17" Type="http://schemas.openxmlformats.org/officeDocument/2006/relationships/hyperlink" Target="https://www.err.ee/1031781/lageraie-eesti-metsades-voimendab-kliimamuutusi-vahemalt-jargmised-60-aastat" TargetMode="External"/><Relationship Id="rId2" Type="http://schemas.openxmlformats.org/officeDocument/2006/relationships/hyperlink" Target="https://maakonnaplaneering.ee/wp-content/uploads/2021/10/METOODIKA-trukis-14.pdf" TargetMode="External"/><Relationship Id="rId16" Type="http://schemas.openxmlformats.org/officeDocument/2006/relationships/hyperlink" Target="https://commission.europa.eu/strategy-and-policy/priorities-2019-2024/european-green-deal_et" TargetMode="External"/><Relationship Id="rId20" Type="http://schemas.openxmlformats.org/officeDocument/2006/relationships/hyperlink" Target="http://www.zbi.ee/talkk/materjalid/Eesti%20TA%20LKK%20margukiri%20metsandusest.pdf" TargetMode="External"/><Relationship Id="rId1" Type="http://schemas.openxmlformats.org/officeDocument/2006/relationships/hyperlink" Target="https://viimsivald.ee/viimsi/vallavalitsus/uuringud" TargetMode="External"/><Relationship Id="rId6" Type="http://schemas.openxmlformats.org/officeDocument/2006/relationships/hyperlink" Target="https://juhtimislauad.stat.ee/et/piirkondlik-statistika-3/viimsi-vald-18" TargetMode="External"/><Relationship Id="rId11" Type="http://schemas.openxmlformats.org/officeDocument/2006/relationships/hyperlink" Target="https://www.err.ee/1609023944/tuul-sepp-lokkav-hein-linnas-ekspertide-kogemused-ja-teadlaste-hinnang" TargetMode="External"/><Relationship Id="rId24" Type="http://schemas.openxmlformats.org/officeDocument/2006/relationships/hyperlink" Target="https://www.viimsivald.ee/sites/default/files/inline-files/VIIMSI%20VALLA%20ARENGUKAVA%20JA%20EELARVESTRATEEGIA%20AASTATEKS%202021-2025.pdf" TargetMode="External"/><Relationship Id="rId5" Type="http://schemas.openxmlformats.org/officeDocument/2006/relationships/hyperlink" Target="https://andmed.stat.ee/et/stat/rahvastik__rahvastikunaitajad-ja-koosseis__rahvaarv-ja-rahvastiku-koosseis/RV0291U/table/tableViewLayout2" TargetMode="External"/><Relationship Id="rId15" Type="http://schemas.openxmlformats.org/officeDocument/2006/relationships/hyperlink" Target="https://www.eoy.ee/pics/1154_kevadsuviste_raiete_voimalik_moju_metsalindudele_ja_seda_leevendavad_meetmed.pdf" TargetMode="External"/><Relationship Id="rId23" Type="http://schemas.openxmlformats.org/officeDocument/2006/relationships/hyperlink" Target="https://www.viimsivald.ee/sites/default/files/inline-files/VIIMSI%20VALLA%20ARENGUKAVA%20JA%20EELARVESTRATEEGIA%20AASTATEKS%202022-2027.pdf" TargetMode="External"/><Relationship Id="rId10" Type="http://schemas.openxmlformats.org/officeDocument/2006/relationships/hyperlink" Target="http://www.sonaveeb.ee" TargetMode="External"/><Relationship Id="rId19" Type="http://schemas.openxmlformats.org/officeDocument/2006/relationships/hyperlink" Target="https://kliimaministeerium.ee/media/4965/download" TargetMode="External"/><Relationship Id="rId4" Type="http://schemas.openxmlformats.org/officeDocument/2006/relationships/hyperlink" Target="https://kliimaministeerium.ee/media/4465/download" TargetMode="External"/><Relationship Id="rId9" Type="http://schemas.openxmlformats.org/officeDocument/2006/relationships/hyperlink" Target="http://www.rmk.ee/files/V%C3%A4ike%20p%C3%A4randkultuuri%20k%C3%A4siraamat.pdf" TargetMode="External"/><Relationship Id="rId14" Type="http://schemas.openxmlformats.org/officeDocument/2006/relationships/hyperlink" Target="https://www.err.ee/1609023944/tuul-sepp-lokkav-hein-linnas-ekspertide-kogemused-ja-teadlaste-hinnang" TargetMode="External"/><Relationship Id="rId22" Type="http://schemas.openxmlformats.org/officeDocument/2006/relationships/hyperlink" Target="http://vana.loodusajakiri.ee/eesti_mets/artikkel1265_124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Viimsi%20valla%20logo,%20blanketid%20+%20stiiliraamat\UUED%20MALLID\Volikogu\M&#228;&#228;rus_volikogu%20ptk%20jagu_lisa_ja_seletuskir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16F8E-EC4C-4E3D-B02A-C7C0A9FAE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Määrus_volikogu ptk jagu_lisa_ja_seletuskiri</Template>
  <TotalTime>337</TotalTime>
  <Pages>18</Pages>
  <Words>6744</Words>
  <Characters>48363</Characters>
  <Application>Microsoft Office Word</Application>
  <DocSecurity>0</DocSecurity>
  <Lines>403</Lines>
  <Paragraphs>109</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Viimsi</vt:lpstr>
      <vt:lpstr>Viimsi</vt:lpstr>
    </vt:vector>
  </TitlesOfParts>
  <Company>TTY  Informaatikainstituut</Company>
  <LinksUpToDate>false</LinksUpToDate>
  <CharactersWithSpaces>54998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Viimsi</dc:title>
  <dc:subject>määrus</dc:subject>
  <dc:creator>Maris Markus</dc:creator>
  <cp:keywords/>
  <cp:lastModifiedBy>Maris Markus</cp:lastModifiedBy>
  <cp:revision>163</cp:revision>
  <cp:lastPrinted>2009-01-23T12:28:00Z</cp:lastPrinted>
  <dcterms:created xsi:type="dcterms:W3CDTF">2023-09-21T05:48:00Z</dcterms:created>
  <dcterms:modified xsi:type="dcterms:W3CDTF">2023-09-29T07:45:00Z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[kuupäev]</vt:lpwstr>
  </property>
  <property fmtid="{D5CDD505-2E9C-101B-9397-08002B2CF9AE}" pid="3" name="DLX:RegistrationNo">
    <vt:lpwstr>[nr]</vt:lpwstr>
  </property>
</Properties>
</file>